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17DC" w14:textId="1BEAC0D0" w:rsidR="003A775B" w:rsidRPr="00493F0A" w:rsidRDefault="00493F0A" w:rsidP="00493F0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bCs/>
        </w:rPr>
      </w:pPr>
      <w:r w:rsidRPr="00493F0A">
        <w:rPr>
          <w:b/>
          <w:bCs/>
        </w:rPr>
        <w:t>Menu du jour</w:t>
      </w:r>
    </w:p>
    <w:p w14:paraId="48D0CB0C" w14:textId="75FBBB68" w:rsidR="00493F0A" w:rsidRDefault="00493F0A" w:rsidP="00493F0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bCs/>
        </w:rPr>
      </w:pPr>
      <w:r w:rsidRPr="00493F0A">
        <w:rPr>
          <w:b/>
          <w:bCs/>
        </w:rPr>
        <w:t>14 mars 2023</w:t>
      </w:r>
    </w:p>
    <w:p w14:paraId="55518C7A" w14:textId="23351D95" w:rsidR="00493F0A" w:rsidRPr="00552F62" w:rsidRDefault="00493F0A" w:rsidP="00493F0A">
      <w:pPr>
        <w:tabs>
          <w:tab w:val="left" w:pos="3701"/>
        </w:tabs>
        <w:jc w:val="center"/>
        <w:rPr>
          <w:b/>
          <w:bCs/>
          <w:color w:val="00B050"/>
          <w:u w:val="single"/>
        </w:rPr>
      </w:pPr>
      <w:r w:rsidRPr="00552F62">
        <w:rPr>
          <w:b/>
          <w:bCs/>
          <w:color w:val="00B050"/>
          <w:sz w:val="72"/>
          <w:szCs w:val="44"/>
          <w:u w:val="single"/>
        </w:rPr>
        <w:t>Entrée</w:t>
      </w:r>
    </w:p>
    <w:p w14:paraId="7A08319D" w14:textId="662F0F24" w:rsidR="00493F0A" w:rsidRPr="00552F62" w:rsidRDefault="00493F0A" w:rsidP="00493F0A">
      <w:pPr>
        <w:tabs>
          <w:tab w:val="left" w:pos="3701"/>
        </w:tabs>
        <w:jc w:val="center"/>
        <w:rPr>
          <w:b/>
          <w:bCs/>
          <w:color w:val="00B050"/>
          <w:sz w:val="56"/>
          <w:szCs w:val="40"/>
        </w:rPr>
      </w:pPr>
      <w:r w:rsidRPr="00552F62">
        <w:rPr>
          <w:b/>
          <w:bCs/>
          <w:color w:val="00B050"/>
          <w:sz w:val="56"/>
          <w:szCs w:val="40"/>
        </w:rPr>
        <w:t xml:space="preserve">Plan de travail </w:t>
      </w:r>
    </w:p>
    <w:p w14:paraId="3664BF55" w14:textId="24DEFDA2" w:rsidR="00493F0A" w:rsidRPr="0031255D" w:rsidRDefault="00493F0A" w:rsidP="00493F0A">
      <w:pPr>
        <w:tabs>
          <w:tab w:val="left" w:pos="3701"/>
        </w:tabs>
        <w:jc w:val="center"/>
        <w:rPr>
          <w:b/>
          <w:bCs/>
          <w:color w:val="00B050"/>
          <w:sz w:val="56"/>
          <w:szCs w:val="40"/>
        </w:rPr>
      </w:pPr>
      <w:r w:rsidRPr="0031255D">
        <w:rPr>
          <w:b/>
          <w:bCs/>
          <w:color w:val="00B050"/>
          <w:sz w:val="56"/>
          <w:szCs w:val="40"/>
        </w:rPr>
        <w:t xml:space="preserve">Quelle unité choisir ? convertissons ! </w:t>
      </w:r>
    </w:p>
    <w:p w14:paraId="19B4ED38" w14:textId="28888FD7" w:rsidR="00493F0A" w:rsidRPr="0031255D" w:rsidRDefault="00493F0A" w:rsidP="00493F0A">
      <w:pPr>
        <w:tabs>
          <w:tab w:val="left" w:pos="3701"/>
        </w:tabs>
        <w:jc w:val="center"/>
        <w:rPr>
          <w:b/>
          <w:bCs/>
          <w:color w:val="00B050"/>
          <w:sz w:val="72"/>
          <w:szCs w:val="44"/>
          <w:u w:val="single"/>
        </w:rPr>
      </w:pPr>
      <w:r w:rsidRPr="0031255D">
        <w:rPr>
          <w:b/>
          <w:bCs/>
          <w:color w:val="00B050"/>
          <w:sz w:val="72"/>
          <w:szCs w:val="44"/>
          <w:u w:val="single"/>
        </w:rPr>
        <w:t xml:space="preserve">Plat </w:t>
      </w:r>
    </w:p>
    <w:p w14:paraId="1A02E926" w14:textId="08E742C3" w:rsidR="00493F0A" w:rsidRPr="0031255D" w:rsidRDefault="00493F0A" w:rsidP="00493F0A">
      <w:pPr>
        <w:tabs>
          <w:tab w:val="left" w:pos="3701"/>
        </w:tabs>
        <w:jc w:val="center"/>
        <w:rPr>
          <w:b/>
          <w:bCs/>
          <w:color w:val="00B050"/>
          <w:sz w:val="56"/>
          <w:szCs w:val="40"/>
        </w:rPr>
      </w:pPr>
      <w:r w:rsidRPr="0031255D">
        <w:rPr>
          <w:b/>
          <w:bCs/>
          <w:color w:val="00B050"/>
          <w:sz w:val="56"/>
          <w:szCs w:val="40"/>
        </w:rPr>
        <w:t>Religion/morale</w:t>
      </w:r>
    </w:p>
    <w:p w14:paraId="2AF8D83B" w14:textId="37A3EBAE" w:rsidR="00493F0A" w:rsidRPr="00FD02B7" w:rsidRDefault="00493F0A" w:rsidP="00493F0A">
      <w:pPr>
        <w:tabs>
          <w:tab w:val="left" w:pos="3701"/>
        </w:tabs>
        <w:jc w:val="center"/>
        <w:rPr>
          <w:b/>
          <w:bCs/>
          <w:color w:val="00B050"/>
          <w:sz w:val="72"/>
          <w:szCs w:val="44"/>
          <w:u w:val="single"/>
        </w:rPr>
      </w:pPr>
      <w:r w:rsidRPr="00FD02B7">
        <w:rPr>
          <w:b/>
          <w:bCs/>
          <w:color w:val="00B050"/>
          <w:sz w:val="72"/>
          <w:szCs w:val="44"/>
          <w:u w:val="single"/>
        </w:rPr>
        <w:t xml:space="preserve">Dessert </w:t>
      </w:r>
      <w:r w:rsidR="00AB602A" w:rsidRPr="00FD02B7">
        <w:rPr>
          <w:b/>
          <w:bCs/>
          <w:color w:val="00B050"/>
          <w:sz w:val="72"/>
          <w:szCs w:val="44"/>
          <w:u w:val="single"/>
        </w:rPr>
        <w:t xml:space="preserve">  </w:t>
      </w:r>
    </w:p>
    <w:p w14:paraId="32536C8E" w14:textId="130C6233" w:rsidR="00493F0A" w:rsidRPr="00FD02B7" w:rsidRDefault="00493F0A" w:rsidP="00493F0A">
      <w:pPr>
        <w:tabs>
          <w:tab w:val="left" w:pos="3701"/>
        </w:tabs>
        <w:jc w:val="center"/>
        <w:rPr>
          <w:b/>
          <w:bCs/>
          <w:color w:val="00B050"/>
          <w:sz w:val="56"/>
          <w:szCs w:val="40"/>
        </w:rPr>
      </w:pPr>
      <w:r w:rsidRPr="00FD02B7">
        <w:rPr>
          <w:b/>
          <w:bCs/>
          <w:color w:val="00B050"/>
          <w:sz w:val="56"/>
          <w:szCs w:val="40"/>
        </w:rPr>
        <w:t>Art de Binche</w:t>
      </w:r>
      <w:r w:rsidR="00DD3C50" w:rsidRPr="00FD02B7">
        <w:rPr>
          <w:b/>
          <w:bCs/>
          <w:color w:val="00B050"/>
          <w:sz w:val="56"/>
          <w:szCs w:val="40"/>
        </w:rPr>
        <w:t xml:space="preserve"> </w:t>
      </w:r>
    </w:p>
    <w:sectPr w:rsidR="00493F0A" w:rsidRPr="00FD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0A"/>
    <w:rsid w:val="0031255D"/>
    <w:rsid w:val="003A775B"/>
    <w:rsid w:val="00493F0A"/>
    <w:rsid w:val="00552F62"/>
    <w:rsid w:val="00956FB4"/>
    <w:rsid w:val="00AB602A"/>
    <w:rsid w:val="00DD3C50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EB39"/>
  <w15:chartTrackingRefBased/>
  <w15:docId w15:val="{13FAE08A-94ED-45E2-A0BC-3AC50A2E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0A"/>
    <w:rPr>
      <w:rFonts w:ascii="Dreaming Outloud Script Pro" w:hAnsi="Dreaming Outloud Script Pro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 Onambele</dc:creator>
  <cp:keywords/>
  <dc:description/>
  <cp:lastModifiedBy>Toussaint Onambele</cp:lastModifiedBy>
  <cp:revision>7</cp:revision>
  <dcterms:created xsi:type="dcterms:W3CDTF">2023-03-14T07:43:00Z</dcterms:created>
  <dcterms:modified xsi:type="dcterms:W3CDTF">2023-03-14T16:35:00Z</dcterms:modified>
</cp:coreProperties>
</file>