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8"/>
          <w:lang w:val="fr-FR" w:eastAsia="en-US"/>
        </w:rPr>
        <w:id w:val="638463635"/>
        <w:docPartObj>
          <w:docPartGallery w:val="Cover Pages"/>
          <w:docPartUnique/>
        </w:docPartObj>
      </w:sdtPr>
      <w:sdtEndPr>
        <w:rPr>
          <w:b/>
          <w:bCs/>
          <w:sz w:val="32"/>
          <w:szCs w:val="32"/>
          <w:u w:val="single"/>
        </w:rPr>
      </w:sdtEndPr>
      <w:sdtContent>
        <w:p w14:paraId="049CF8CA" w14:textId="7FC3BBC4" w:rsidR="002550A8" w:rsidRPr="001E6577" w:rsidRDefault="002550A8">
          <w:pPr>
            <w:pStyle w:val="Sansinterligne"/>
          </w:pPr>
          <w:r w:rsidRPr="001E6577">
            <w:rPr>
              <w:noProof/>
            </w:rPr>
            <mc:AlternateContent>
              <mc:Choice Requires="wpg">
                <w:drawing>
                  <wp:anchor distT="0" distB="0" distL="114300" distR="114300" simplePos="0" relativeHeight="251680768" behindDoc="1" locked="0" layoutInCell="1" allowOverlap="1" wp14:anchorId="1500FF1A" wp14:editId="6247583E">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12" name="Groupe 1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13" name="Rectangle 1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Pentagone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
                                    <w:tag w:val=""/>
                                    <w:id w:val="-650599894"/>
                                    <w:dataBinding w:prefixMappings="xmlns:ns0='http://schemas.microsoft.com/office/2006/coverPageProps' " w:xpath="/ns0:CoverPageProperties[1]/ns0:PublishDate[1]" w:storeItemID="{55AF091B-3C7A-41E3-B477-F2FDAA23CFDA}"/>
                                    <w:date w:fullDate="2022-02-15T00:00:00Z">
                                      <w:dateFormat w:val="dd/MM/yyyy"/>
                                      <w:lid w:val="fr-FR"/>
                                      <w:storeMappedDataAs w:val="dateTime"/>
                                      <w:calendar w:val="gregorian"/>
                                    </w:date>
                                  </w:sdtPr>
                                  <w:sdtEndPr/>
                                  <w:sdtContent>
                                    <w:p w14:paraId="45ECE40D" w14:textId="743374C9" w:rsidR="002550A8" w:rsidRDefault="002C559F">
                                      <w:pPr>
                                        <w:pStyle w:val="Sansinterligne"/>
                                        <w:jc w:val="right"/>
                                        <w:rPr>
                                          <w:color w:val="FFFFFF" w:themeColor="background1"/>
                                          <w:sz w:val="28"/>
                                          <w:szCs w:val="28"/>
                                        </w:rPr>
                                      </w:pPr>
                                      <w:r>
                                        <w:rPr>
                                          <w:color w:val="FFFFFF" w:themeColor="background1"/>
                                          <w:sz w:val="28"/>
                                          <w:szCs w:val="28"/>
                                          <w:lang w:val="fr-FR"/>
                                        </w:rPr>
                                        <w:t>15/02/2022</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5" name="Groupe 15"/>
                            <wpg:cNvGrpSpPr/>
                            <wpg:grpSpPr>
                              <a:xfrm>
                                <a:off x="76200" y="4210050"/>
                                <a:ext cx="2057400" cy="4910328"/>
                                <a:chOff x="80645" y="4211812"/>
                                <a:chExt cx="1306273" cy="3121026"/>
                              </a:xfrm>
                            </wpg:grpSpPr>
                            <wpg:grpSp>
                              <wpg:cNvPr id="16" name="Groupe 16"/>
                              <wpg:cNvGrpSpPr>
                                <a:grpSpLocks noChangeAspect="1"/>
                              </wpg:cNvGrpSpPr>
                              <wpg:grpSpPr>
                                <a:xfrm>
                                  <a:off x="141062" y="4211812"/>
                                  <a:ext cx="1047750" cy="3121026"/>
                                  <a:chOff x="141062" y="4211812"/>
                                  <a:chExt cx="1047750" cy="3121026"/>
                                </a:xfrm>
                              </wpg:grpSpPr>
                              <wps:wsp>
                                <wps:cNvPr id="17"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9" name="Groupe 29"/>
                              <wpg:cNvGrpSpPr>
                                <a:grpSpLocks noChangeAspect="1"/>
                              </wpg:cNvGrpSpPr>
                              <wpg:grpSpPr>
                                <a:xfrm>
                                  <a:off x="80645" y="4826972"/>
                                  <a:ext cx="1306273" cy="2505863"/>
                                  <a:chOff x="80645" y="4649964"/>
                                  <a:chExt cx="874712" cy="1677988"/>
                                </a:xfrm>
                              </wpg:grpSpPr>
                              <wps:wsp>
                                <wps:cNvPr id="30"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500FF1A" id="Groupe 12" o:spid="_x0000_s1026" style="position:absolute;margin-left:0;margin-top:0;width:172.8pt;height:718.55pt;z-index:-251635712;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ZeSQAALIEAQAOAAAAZHJzL2Uyb0RvYy54bWzsXduOIzeSfV9g/0GoxwV2WpkppaTCtAeG&#10;b1jAM2OMazHPapWqVVhVSSupXe39+j0RQVJBMciUS7LH7k4/OFWt0EkyeIkTwSD55798fFoPflru&#10;9o+b57c31Z+GN4Pl82Jz//j8/u3Nf999+5/Tm8H+MH++n683z8u3Nz8v9zd/+eLf/+3PL9vbZb1Z&#10;bdb3y90AIM/725ft25vV4bC9ffNmv1gtn+b7P222y2d8+bDZPc0P+HP3/s39bv4C9Kf1m3o4bN+8&#10;bHb3291msdzv8a9fy5c3XzD+w8Nycfj7w8N+eRis396gbAf+/47//47+/+aLP89v3+/m29XjwhVj&#10;/opSPM0fn/HSAPX1/DAffNg9JlBPj4vdZr95OPxpsXl6s3l4eFwsuQ6oTTU8qc13u82HLdfl/e3L&#10;+21QE1R7oqdXwy7+9tN3u+2P2x920MTL9j10wX9RXT4+7J7oiVIOPrLKfg4qW348DBb4x7qajcYt&#10;NLvAd7OqHk+qWpS6WEHzye8Wq286fvnGv/hNVJyXLTrI/qiD/WU6+HE13y5Ztftb6OCH3eDxHv23&#10;uRk8z5/QT/+BnjN/fr9eDvBvrBqWC4ra3+6hs3O1REpqxomSQlXnt9vd/vDdcvM0oA9vb3Z4Pfen&#10;+U/f7w94P0S9CL10v1k/3n/7uF7zHzRYll+td4Of5ujmh4/cAvhFJLV+JtnnDf1KAOlfoGRfFf50&#10;+Hm9JLn18z+WD9AJNTEXhEfk8SXzxWL5fKjkq9X8finvHg/xH+mL3u6LxX8xICE/4P0B2wF4SQHx&#10;2ALj5OmnSx7Q4cfDUsHkx+EX/ObN8yH8+OnxebOzANaolXuzyHsliWpIS+829z+jx+w2Mp3st4tv&#10;H9Fs38/3hx/mO8wfGA+YE/HtarP7v5vBC+aXtzf7//0w3y1vBuv/ekbnnVWjEU1I/MdoPKnxx05/&#10;805/8/zh6asN2rbCbLpd8EeSP6z9x4fd5umfmAq/pLfiq/nzAu9+e7M47PwfXx1k3sNkulh++SWL&#10;YRLazg/fP/+4XRA4aYm62d3Hf853W9cXDxjrf9v4ATO/PemSIku/fN58+eGweXjk/nrUk9MfBi/N&#10;ML/FKB75UfwD+uj8PQzPYPSKQVyN2nY6djbCnPDG43o4Hrvu4qdLP06d+labp+UP6/mBZptEeTTk&#10;6Z/7wflwrcF5+PjuI8bvsf9dcZyGMVpN6+kUf8kgxYdPZ4A6CiBsQJlGmC8xjcxKYBe535ON/gUc&#10;YtKCtN0MwBVGdTUcJoNrOJ6MSIDYxGhWDZt6SqNrfhvYxHTYjlAUQaimR7bheUXVDNt6AkNOGE2F&#10;19RtNEJPeUWuwu1phRkmrjAVjRnT95vF/+wHz5uvVmANyy/3WxhwmlHJkpz+JOI1nu0EmlWNKlQg&#10;raGfgKrhaDKB4k7rp3SUgziSrxxIYCSnSvotpu2JV/i3oPvLwfrx3W45gF10oxndjOgXqXy/ZX2L&#10;cgMxk0FPvGzw7uWvm3vQuDkMEs+7fnJ2XLZpZ61TcltX7bTmzgyG4chpNWvaiSNs7QxGwJMaj7P4&#10;IHyNSuMNIrrCPdga94l7N1ju0FAPT2twgv94MxgOXgZV7fjx+yACo65EVgMiBtzpjyLoD0Gkmdkw&#10;6PJBphrXAxMIpjEITUc2EOodZJrhyAbC6AhCqJONhBYNQqNqYiPBQwxCWaSZEoJ+bKRKK3vS2mWq&#10;tLoxV2SgztE4uQvHok9zpdI6zxVK63zcZMqkdZ7rS1rlqkAY2KFzzlfiU2DG+PjsOiw+gTPCsRRS&#10;vd3syXWj3otZ9M4zYkhR784Iy6R1x/4S3lcWhlII2ZOnsjAqTsITN4+XhdGfSHh2ljB1Ga7heVWE&#10;uRHx8ypZuVqKrezUSeXqWUUVlZ+5diLH8DSWsQMPeXvzTuYM0HlqXmom+jh4gRXClDNYwaBiXqF/&#10;f9r8tLzbsMThxEHHu47frp+1VIMhCE1hZnGK9V/755bBplJlzBtFMS4T4DArnCcncyLK51/nn/La&#10;iagO47kI5ysB7kbGI4cmYGPfyP5V/imvlJ5zCrRYb/ZLwSb980tCm1BTKsMR+efBXe7w4qlFnef7&#10;y4MA5Jt8Pd+v5B38flLE/BaRpud7/rRazu+/cZ8P88e1fGZVOU9OIh+KYP9qvq73Yg+nPuwV/VaO&#10;gIhH7+r3G3qqmKuEVEeUh+ci0u81KQ9CDFNPeWbD8VQojaI801HlaeWongwbZt5o98spD+Y17lpH&#10;PqNtMFmpuuXpmoyUJ06Ys4JtnZIpT1Ei8zuzYTAdBZhmYuNo4zsj42sUB1NCwGkzONr2VhAygSK6&#10;UzEfSGum6Q4KYyNFdKcaZpQU8Z08llZ3y+QiLVXMd7LFilSeg4p0Ps1UUCu9stsO9uPYMPU4A6SV&#10;niuR1rnqkxgBPXMyqOEfgDllmWrlOGIVkUSyzoEQv4poYcgQ0aLp4/VES8oWiuZJh38K+WjQ7UGf&#10;ZmWK0ooU5qIi3aGpldDctMe2Xqhf/FLMMWfJ0XoQUUWZ1LNwjYjNvKHxL/NPqSlMBRXNOwr+S//s&#10;uRgiIj0X+yXLqn4pwzEsv/aH+d/gYuztXJuL5QJ0PvxU4z/PxbAuPGuuGH9Kg0unZKyqJ0mMStMD&#10;NqApjGZjZD8tGE0N2KCnMJoYTIj5WDiaGDREDFIczQuqcQ5IE4OKo1gpkiYGDUexrCJFbKzOFCoi&#10;YyOEqOzqUZghsE2J96XFithY21CcziyX1vmYSaKBFWudgocmltb7NFdHrfnZiLidiRWpfsiU2iiY&#10;Vj7sT05jCBMfNVY1Y7tP1LqrIwRBXN8qGwVMgv7RtzJouscTTA5Nt0DVZJoAFk69s26zaLoNqmGu&#10;proRKqwo5MqmW2GSaYRaN8JslBtLZM+D1hDENIdlo5tgMsvVstEtkGvORjdAfgQ0Wv91pjEpPSMU&#10;Pj8yG619DsSnfZa4WYDKTxhwsI9imamH4lUBKj+LoQxHsUwFR7HiM/1hpPWeQ9Jq1zN97yrZUfRP&#10;z1XKelY0D4Ou32GmlSBoOVZPEy2Lez+mQxwjmcW9N9AhjsHK4t796RDHgGTxyCvMVtW5L3eY0c6p&#10;Ks1ohI5J6yxxV1XMS2eJu6pi7jlL3FUV88s54jS/UNkxh5wl7qo6iqp6uXtNxYB7zRb79f611OU0&#10;bh/7k5grUd+J147/0j+dD85CmJWdUvy3/un8V1EG7EBRrMakilfC8hTF3AIGjF1RbCztC/taFJvK&#10;S0HSimLVEBYNhSP+VRYkK0qCoFZlQdejPPnKxghAlxwiYtfS97x6/dOpeeheDa5TFJxIXUBjimJY&#10;/JEuUH6tq3BXe7hpsat1Ye2hvc6uIhrp6HfSzTu6sD0W+jWsK+ZrfuprWNS1jbgJj/9rx00a5EZN&#10;ZfyOpi3cGpco4+Mmk2pE8wVlfsEHxIqXN54XrWGNyMdC0hmmH71Apfk0seDpmOdkLYKpP7D3DMop&#10;lzZQtPvCrlBaFu28tOTrGTDac6lp3SmF0Y5L1ZB3bOBAwaFSFaUQpTjaa6l5IczAiQImdnnicMmw&#10;sgsUR0vMAkWxkjHHSqwSaU1nShRrmlxhC0jrOqOjaOFqOswom1Yqjtqm0EGqbSwVHGVQGrtMcYTE&#10;RoriI9NxRt9RdIR84LRIxGZCsafQgKmmWus7UyKt76yWkOF5fB3FFY0S6b7d8tql0XBINz0Ckftr&#10;AGltZ7tSFAuhUEgKFEVCRrnOHQVCOEJpIGltZ8dbHAax57QoClI1FJ0xtBQFQTCYzNrF+s4AaXXn&#10;JkitbzXP9sGGPtgg9LUPNiR5m3+AYMPF4QDMgxQNoPnJCgbQ1+CB3s/PpTWeiHmn0j+dpy9Ybdmz&#10;JCvEzLPL92UxzNNFB1TAYBeKUuKlwgwVpQQLVq8o5bJVYWXLYpi0UU1nF/KeuxcrVwCzO4Hh3SXv&#10;3mF1lYyxuqopk0aXykSxXep3+cBdbUlrO9wzOoIJEvPr6GaZHts77b3Tbuwht5MdiOgbTjsPwqs7&#10;7W2DbVgyNOumqvCZPWnvtNej0cjvtZlhr80VE09Tj/zUaW+xtnni12unveIlsBRGE+4ReTcGjnZu&#10;ak52SHEwLwQ3qYJTbgJp54bZdpUCabZdYzHdBNJsW9ZnUyDNtmtOhjWqFrnuE16CTpEi573h3TEW&#10;VKzujL4j/x3bcu36kQFT6sxhaaWP0TKmrigl7og1yrRf5MSPOZ/DqqNWPG3Nwsq4oS+t+raivAkD&#10;K3bj4eybWJEjD5QMVqR7SXNIyxX58uMZpdha5Yp0X2X6RJTkMGb/0sLSukcftKuou/yozalLq17y&#10;to0aas03yGsxaxi59CNOlUihIqe+zikrcuprTggxoPQkkx3TkVcvGUwGlO7y2PuZqaBWe2bwRLkN&#10;5I275uu98d4b771x5BdYuyj/Fd74xe41WSjyr2mAW/61tHaXe+1SX0Zl947MFflHYae+d7/907nh&#10;KBHEMBcWnUW3dAv2UhQjzgk0MJOiGC0ykRxYR1mOLDPkwCjKcpSIRXIdK/200ZLkwATKeNROJCdM&#10;Nu+PuyV3WPAyHjarcvnQa0suObRLYrC8RTG3BQFWtSg2gjUHGixmUYzi8yTW0QOcuwFLV0SLu7Dv&#10;a70j3TvS5zvSGKSGI829+NqONM5OGbnV7wkSbNymgOMOznHdTDE+ePV7OLuiHy0pa3phO3Gji140&#10;VpJfBimI5re8IJduAtVORU2+ToqiqW0GRfNapsgpinYmsMYOXpvUSHsSxI5TEO1GMDf28dbPeQPh&#10;xUQEemYecgkNIQyykb5B/Fzvn8IvaD26W8oZl5CY6TH8U7B62+KPyetPB+g86DMTpEWnNWwL09Br&#10;2xZkSzUT1/2rcdNI5tTRtsC0UAyObQuyGK8ZoyWKVrItQuO1hA5b8R6MJDcLRQ3BO+z6Xw1SEG1a&#10;bBBtWfjIoRQksiwS8zqtjrYsHE9NUbRlsUG0ZeH9NylIFJOV6M1pUaKILBkoQeljN7bb7nzXO6hN&#10;HCHePnCxPSP/Cn41dP96txr9AYYqJPt70+OfYoJECG5fyY1z3l7oCR7CPwVKXMKOlOne5PUm7+yz&#10;rTMmD7OyYfI43nNtkzfGuiSFszGQxu10hkMVZb7065JtPQ7rkjhGsh1eJ5u4mbEfM+PQhLZqpz7V&#10;RAJOWkQbviyOtn00yRs42vY1Y8p0BdqptdDmD5tWTSBt/5qKzKgBpC0gtpiaQNoE1nwwoQGkrWDF&#10;G7GNukV2sIaxNMsUmUK0rV0qovqBR9ASjI2lNV7zwp1VLq10HDmZwdJar3lB0cLSeq8aWpw01BUt&#10;TjbYRm5qPsownuWKpVU/GtY2VLQ2CV/cLFW0NDni5HCjhlGOMWeGGhWMVybZbbegtOI58d2C0npv&#10;eYXMgor0nhnHte7v7YRWEy0o3eMzHSvadz0Z0aq3gRStS2bGcrQsCYwMku7uHOJIZwXypMOQmDAX&#10;tcqkdZ7pnlGu8YSzKCwkrfKMnqJFyazGaWdIKDknZBj9INpw3XJWvlEoCqUHKF43N6CiDddwqWyd&#10;RxuuW2L/FpRWuqQ/WKXSSs9ZGcoeU0XPTHwjrXVs0ssUS/f0psn0KmwuPL6xajOjBtzyKFUjp8Ts&#10;63QoSig9wqF2ucbalNbIRbCxdG+vcU6FqXpaTApvrHB+ho2lVV9PKcPDaEYcFa+wcPabjaV138Cc&#10;2Fha9zk7QdtAQ+EbThaxiqVVz96y0bnoTKcjVK53tVrzqm/1LuYvcTGzW85d6PEOoRjlkebF0SvB&#10;bu8uOn42j47Oxeg+qNqxu17cwz5Z/4+YrJ/tBG5R+bKTAfLorgPDaJ3T38lqUY/EYvJZ4q4Dh7BG&#10;uQOT7SF0WJdz0N3y/V04RbgD3VU1XCfSIe6qOj6vqu48gLuwZ7yM7g7wu8N0rqp6ceSLbA+Fvsi8&#10;WLEv/h4q9hGr3J6NUzkfq/JPiVnBseUGC7Fq/7V/OjHaPomX4lwAqav/2j9FDE4pi8HvLMsRkQEc&#10;fMqynDtTAf5iUQ6eIuPBFyzLEcXHe+HnFeVw2iKJwYcrimGljMU6Nqm4vQh0uVVRedIS8KuKYm4D&#10;Chh8UQzMh9oLo730TnmlYzLour45/VOaVcY0/JgilqgWPkpRSsrVVXqX6wTfogjms3VklTlb/haU&#10;kpqzIzmJBh63erlTgumzHLh8sXBg8SwHnl6UA0MXucBAvPb90w0u8hFQPvDrMt4UnJ3k5GzirFbA&#10;mlmuY8yAEbNYRxw9N930iUJ9otD5iUIYqEZkm/v7rxjZbmdYzT1dzMUljf500WY4mYVBfNEpGRwv&#10;4mlDR6xP/UHchEgjXItoN5zDVwlI5IKT12ygYCQH95TDFQlK5HzzGYZpWWA0AkrFcasERvvdvKnF&#10;KAxmnwDDBw7KfKprrX1u2Whv4ESxbMmiSsoTR7KnFOywkLSWEalBTCFFivQMF99G0pqWMFqKFOm6&#10;pS02VpkibXPoK0XS6q4QCLaRtMIzQFrh00yJogC23fxx+DqHo7VtD4wodk2REqcg2LTPOVss6wra&#10;i/F5cSEKn2+kBP0IPt4FtwbRIR/w1ahbWr6aEGdPJ3OempDwDrYmnLPjwHua5sD8OpL1XQ4+JtQi&#10;j3TpgNW0TF9JBcQ2xU5k2aZj9FXwlj259U8huS7TApNYsWxC6Kfe8/YY/umwuGDhOEb/pX9q38Y3&#10;kf+uZ609az2ftWIEGKyVveVrs9Z2OJkc09tnLSgqM0WfjzGa1SEFcQgPz7uKl7NWHmuanJ2yVnjZ&#10;BdIq6+8JiGZTWNhDSnmCElEpTpJPUDSTyqCgjQLbZLKRgGgSRVxDSvLpUY3LjR5anva8jS+weS4Q&#10;F3TsJ17/dCEPdA/Ylg6p2Mp6hH4K76fw86dwDP50CkfSCGa0a0/hKqWunU6m4XZmP4Xj8A8/hbct&#10;XbCLMmDMXjyDc0i+NIEjy6IwgZM7nEDo6Vuurk0w9PRNMYcEQ0/eI0qaSsuhJ2+zHHru5hyuFEN7&#10;v2QAknJo35cvvUgxolCDCRIFGsiKCMinZ0WyTqUEle/8WkF5Dc12WC+2UOgOMFBQ/cVOGfcSlMdb&#10;Ff8U+4T3wDyFJvZf+qcIiX/UseIkNgzxDhnsHsE/e19l11/g9aenyy/wor3hhqFjMnx1QzfFUdOy&#10;RIoP4zESc9i+eEOnD6KeTlwA/hqWToIHJVNXyYKyFtHRSLIxKUhk7DjCnqJoa8dx3xQmsnccYk9h&#10;tMHjkHYKo00ecsERG01htM3LnByrrR4QbJzI7iEJ1dJOZPnySFrNlX3mL7Gf4KvxPe9G1eJjrCgM&#10;naqIgkkBiKmFBaR1TTbdwNG65jC0qLq36n/YhL2LKQZ6CUd+0RMuJhm8oJMlGS5y2pF94aK1SMAp&#10;MQgqNQVrQ//1BMM/hWggh+McMRqoQAvJWx7EPwXMBaU7WFLvxH/K++Jwf/z72/e77Y9bonHRR1zf&#10;7i4XpZ0cwk2+220+bJcDOayH5CH0Hf36B9BAGG36+P1m8T/7wfPmqxXuXV5+ud8uFwf0bO7+pz8J&#10;r5Tfe1d68/Aw+EjLJa0bF6Mpbvf193p6mlI1w7ZGthXv68aNo+NpyzQdHtDq7wlCO5rNkPjDRGex&#10;+ubjYbCgV0xGE8pL5q3h7WQyOwnMHvVDJSQi9rLfDj4+rZ/xabt/e7M6HLa3b97sF6vl03x/DSZI&#10;O2JSJvirpFpgupk4DY8rbCKUc4yP++ar2TRcSUKk8Hoxj8pndby/d5W9Ow1bj3wI/SiiOYocapnC&#10;aI5SjSlybQBpNohbOXFEYwqkOUozJD5oAGmOAgwbSbOUEd/ybiBpSphF0qQQGHaZIlKIS2jN2kWs&#10;EOfaZqDO0XhECys+gNKoX8QLKd5kqDzihXwViAWkdU680ALSKldq6onh50sMqZtw9AnzyuuZoTv/&#10;DjNLkc/hqjliYJg3imJcJo5UleGCnMyJWUqKC9P4tRjdRbYp6QgYq0UxDCJikWXm+uvzQ2qs+Xq7&#10;mg9+mq/p+Dz858rNZnf51Rq2GTrZb9aP998+rtf0i/Xz4IWS8elz9EX4jcAdPko08pe/YbvbH76e&#10;71eCw++gYs1vQZKe7/nTajm//8Z9Pswf1/KZmw8lJjqxZ+pEn95t7n8G4eoPHHrlgUO0cpnypl9l&#10;sb/BJkmc9cijYzrDLY/8FsWbJGrGrHLUtFhYcv3VE9zFh/3hu+Xmibv2T8hz4t4SUueOjAejKwRK&#10;2NalsaRT3uTS2nMhNNqRaURbNG1C0udqYMBo1oSdliaOZk0zisUZONqA80Z7ozzagFeTTIEizsR7&#10;TQ0kzZlQGLtIEWeqwPbMykWkKY+lSRPSR20orfBqQnFCQ1MRaWpyHUDrHAe+ZqC01nNIWut8oL9V&#10;Jq31HJBWuipQz7/+sPwru66IGYkmwruQAskri2jpyzI4aSQTXaMeSNPkMUnTWnM7fhvHuKRsSKws&#10;0SF3js6sHO5zm8owGRXBuNzQhxs5bOvvNlSDuGSYZFhvXXK0KR1wmCKKr6WoAYkFauTf5p9aax0n&#10;VfeUrqd0h7uP/5zvEBVklirc1P2BCNhvFQqDJU0pHWw1RjNRZkQffehxL3FHGubRN55jD969/HVz&#10;v3x7M/9w2PCE4rlYEmwcD6thg72EwDpSOlxrDd9L4oSzengSJsRk91pGJ3OTZmunhA7Hd0lZjrRQ&#10;MwycxPEySFE0v5jU4AQGjCZ0vNMnhYm4BV83Y+BoasE0LMXRzAKXKNnlOWUWKYzmFchcNWsVcTki&#10;KClMROSIn7hK9fzkl/CTi208GobX6tDBX2/i6a4jWD5ZHciaW3oV2UcZS1kxR2bcNV9ZMQGDx0nz&#10;zdGyW7b2lC1cM/2VlPbL4xZ9ZIQ6w/OHp682CCdhtv3UL7mnJWjDjHLWT2QsESm71Ixi5DQ+NFIP&#10;69HpkhLW6aYUiJVz/nEq4RVjI7L/vmRK25FbIcyYUnbWUxhtS/kgOwMnsqVySRqv2enixMaUlpQM&#10;IG1Mea+rO1dAA2lrWvPijQGkrSkWwhCGSGsW2VO+xdsAigwqTusykSKTioiYXbnoTErQrAxWpHC5&#10;mC5tuSg4gm6XwdJKl4PsrCpqrVecSWVoKzqTcjzlW9uMcmnF0xKkrS+t+lYuk0uxaKYKAUCUyMaC&#10;UTtKoXa27qNTKSukXZnlirb2tsNMHemygWO5JPSW9i4a6EFqLFdNGnXUuselc3axdJcfTXLF0qqX&#10;0KJRKq35ZkYs0ugR0cGU7sK8ZEBTzDlUsOGTRS0oTddxnaFZQZqkA1TNDNmCivSe6fLR2ZSV3KeZ&#10;qp32h4YXchwvVVV0NiXxZFckcJ4QrJ6vfPz6GPDBJ+sqMaFNWOkX2sSBomxcCUoDYbvzofOyMNRC&#10;wn4VrSyMipOwTyEvC6NHkbBfxysL00xJ0mH9rUPc1REr6OdohCY8Rj+vmo4Y34UznzoK42oax/Hy&#10;zeOqGgh1GZ0mHyp7yKTvEHdVlbQMdLcOcdek4rV3i7uqhkvHyugutnYX+H6HuO+557Uq3YFJmgmn&#10;UHWgu6qGY39YXKp8wYZ5snbki9EAv8AXw3yIunQcbuX6QhXU7/0m/5RYpdvADn5TdLPoXFK8s+m4&#10;ax6nKbGYrNVBX/5l/umSInGyFVeh4/Ql8A2WA6Molg5cQuRCxMi/zz/de101wATKeNROqO5xIvY4&#10;/unwkNbJckO/09h/759Oznm8sM7F9zpOD8tbFHNBcljVopi7MA8WsyhGiYeoK6xhUcylu8LSFcVk&#10;wur98T5T4V8d1saUYPjjPJFc2x9HzibC1TIV4DBpOOc0Ro5xbfwLZiZxx3GAXmAiPjr+6ri2zIva&#10;adVcmbjkhOcILYEpKzDSM67dmxB1T1Gg3YBS8yHbrFn9Iu2XZFBgLgKKHKaVoGiXRM4PT2oE1QYU&#10;4tipVrQzctQK7NPnTLAvpjPkTYHNoHO8nswQBqyPdLAsYXDX7nVIUXSESEp5ibm3UP3C6+9j4RUT&#10;pGGhmCJe20JVQ5ysKxweO1FH2NIRWyh9eR+Cx9ezUHKsqzYLpxZK7nPWEtpCSTBOCnuMJ2PSCDO+&#10;XN7H3roG0QbKBtH2CRsdcNddAhLZJwmanRZF2yfE1SwUbZ/IVKY60fZJLu9LihLFhyWSdFqUKDpM&#10;Zk4q9JmbuWxwxY4jXWwVaX8FrCJ0/3qrKO5niD54b9I/xasUoY4T3qg0sImhJ3gI/xQocZ87Nln2&#10;hrM3nL8Pw4lp2TCcPGVe23AiJalyR4qP9O5Gvz8S99wiacn5drQSG4KpFzl3dIEaNuNL6EabtVPr&#10;OUHh2Nc8GkdtPrM42oKyh5fiaAvatHxaQVoebUTl/rgUSFtRHHRhV0zbUeyng8+ZAmlDWs/ICBoa&#10;0rYUmSg2UmRNa14+NKAig0r3UpmlipZbaaHYLBbFzwJnqes6g6WVjq6XwdJap7sQ7XJpvVdykEba&#10;gNFyayM3yKWapwBmKD2lv9t11Lof8ZK50YrRcmuuitFqqyxFWlBRX8/0rGixdZyrYbTYWtPGC6ND&#10;RGutrdwvmSoLmb9KWZmBQ/coBI3iclG7DenEmiCVK5TW+oSP0jZUFS21ZpCilVZg2GVC8PxYpkxP&#10;ILf+WG4+ldIqU9TbbZVH66z52mmV52oXa5xWt60yaY3LITbpoInvAJRr2tJ+kN4BaHQp2usYNDXm&#10;48uNUtFCQ5DC5Yxm78Sq0lEIF9PaFaS1kgDFmQBWqfQMM+KN2VaptNZxUkCmWFrvDSdOWFha7xUu&#10;/bSrqPt6zYe0G1iURByqWPNGI6OO8R2AvB/LwtKar3Egj1mu+A5AGEuzb9FlIsdyTTN1pEWqIFVl&#10;y6V133AI1qqj1j0ndFhV1Kpv2gzzwMVQx2LJbb9pl4/uAER5bG2ldwAKUu+p2ikdtqead2zRZeHz&#10;fb4n22c14+LId4Gkl9MAyJCTIj/bjIesIummXNJMONixrMj+DkDKrbGytfo7AA+U2kahsu38sKLj&#10;BMiM8boSjIIVQuPv0fl8kkFuW6KXK2dJwLPlrhx6so+M+adEyOiARurxOPxBssj81/4pYvBKWaxr&#10;CwRcTpGT05LyC19uTQsOY/G9cBUZj+4gLJUPbiDLwdEry2GLI1UXTlxRzr22K2PFLz10vJV8IrwU&#10;jlXxpS4VBU5TUUzA4DKcIxUIiG9P/5R2FW1MOs5ilzY4741tR64SOcCsi3JD+UsAoeFSu+PyP27O&#10;cLiUr55/SjURJmaxrhNVXLIeyHzxraDxjAeiXpQDRRc5hAZKtQD9Zrkq7GfwxfdPNwrdJREgz0U8&#10;0GbG68i3AiVmsY5rQv18c/rOfjMS2nR+2x/T8hvu6cW4MyLkPJX8ihHy8Ww4Gp6e0zLGOS1gi7QX&#10;CUeg0bWCMsQvio9TqEGWx0rB8UpOG9Ai2punMEoKooMoFcVQDBTtx5MXn6JEPjyFmgwU7cFjL4IF&#10;g3YMoQB3lSA3oq6S9t45YJWWRrvuVcPnJaeqiWLikhnmsgSOawtxRJw35xgViyLifIhNWqQoHg4M&#10;W0XR9iMEzS0d0RJnUFKF8IWpbErUP0pRqNgok1Z3xZFiq3Za4RkgrXB3lWDSblEcnCL9aYHiKDgt&#10;6RvlibYc2QMjCoErmD7gYntlfcAl56/aW0wuTppA1yeXj3q35fIJ/faWI+fwCceV7JqsR4UXwRJh&#10;PatENGkCg1TXVYJC0TGhFsGcy3W8jsyTVf8U0koqoJJ1nJDj93WAkxZr4PzLDo9LpDrouVQTnkbp&#10;hXET+ar13Bc667kvn+j8W51nA/NscF+mMlfnvthJRGYc47ata+SKnKRVRhcSjibB+76c+7JDrVkg&#10;BmmgN2Th4fFz1ztyN019z7mQkChZiqKpb82J/0lRNB/DWqWFoskYU5YERFOxY30+PcJyuelEy9Oe&#10;wkssJy38Ux/mPpM1nS5a0iHVG4I+TfD3kSYIJ8wwBMz8rm4IjmmCuCFhRKFAnn19mqC+1hDXLPiw&#10;6cV2IHXQT8yARGi1odBmgGIXCUQUAJlg+k4xtBEwMbQJ4IyPFEObAIrEJOXQFmBEJiDF0J44mZEE&#10;Q/vhcilAssEsCnuYIFHQ41iQT88WZZd7oWeYh4vOZ7jYzqE7wMyhD7zeQXQeFveSrJUTIelrWSFx&#10;Nc9yiUKugfeJ/FPcvt5c9ubyd2EuaSXRMJe8xnp1c4mUQrfW2FYNWczYXE5waAFMCJ9fdtWDQCUc&#10;os3hqd/kVu61yKnFTEEik8mhbDmxRaNom8mR7BRGW02+eMYojDabktOdOHracOLiHQSN09Joy4lA&#10;N5IaExhtO4Fg40TWU25ZTIAi+5lH0mqu+JrFFEkrmu8dMqoWrRlIOn4KpFXNZ2ZZQFrXxAxSHUXZ&#10;80QNHEzPDf6wgfWLiQp6CceyMegupirccbMsxMWCw5KqZxb+6QLLGDRgb7gtpxS/pVJD6th/PYh/&#10;CpjL5OkSc6doIcup9E6aGPDOjlNxeobUM6QuhnS8QpDPJg93LPK/v7yns2hgi3fz7epx8fX8MNd/&#10;8y9ul/VmtVnfL3df/D8AAAD//wMAUEsDBBQABgAIAAAAIQBP95Uy3QAAAAYBAAAPAAAAZHJzL2Rv&#10;d25yZXYueG1sTI/NTsMwEITvSLyDtUjcqFNaShXiVKgVINEDIuUB3HjzI+x1ZLtpeHsWLnAZaTWj&#10;mW+LzeSsGDHE3pOC+SwDgVR701Or4OPwdLMGEZMmo60nVPCFETbl5UWhc+PP9I5jlVrBJRRzraBL&#10;aciljHWHTseZH5DYa3xwOvEZWmmCPnO5s/I2y1bS6Z54odMDbjusP6uTU/CyC7vXOKa3bO2ft/vK&#10;Ns2hGpW6vpoeH0AknNJfGH7wGR1KZjr6E5korAJ+JP0qe4vl3QrEkUPLxf0cZFnI//jlNwAAAP//&#10;AwBQSwECLQAUAAYACAAAACEAtoM4kv4AAADhAQAAEwAAAAAAAAAAAAAAAAAAAAAAW0NvbnRlbnRf&#10;VHlwZXNdLnhtbFBLAQItABQABgAIAAAAIQA4/SH/1gAAAJQBAAALAAAAAAAAAAAAAAAAAC8BAABf&#10;cmVscy8ucmVsc1BLAQItABQABgAIAAAAIQAkd+8ZeSQAALIEAQAOAAAAAAAAAAAAAAAAAC4CAABk&#10;cnMvZTJvRG9jLnhtbFBLAQItABQABgAIAAAAIQBP95Uy3QAAAAYBAAAPAAAAAAAAAAAAAAAAANMm&#10;AABkcnMvZG93bnJldi54bWxQSwUGAAAAAAQABADzAAAA3ScAAAAA&#10;">
                    <v:rect id="Rectangle 1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QcjxAAAANsAAAAPAAAAZHJzL2Rvd25yZXYueG1sRE/fa8Iw&#10;EH4f7H8IN/BtplOQWY0yBgNlyJiWoW9nczbV5lKazHb+9UYQ9nYf38+bzjtbiTM1vnSs4KWfgCDO&#10;nS65UJBtPp5fQfiArLFyTAr+yMN89vgwxVS7lr/pvA6FiCHsU1RgQqhTKX1uyKLvu5o4cgfXWAwR&#10;NoXUDbYx3FZykCQjabHk2GCwpndD+Wn9axW442Wcfbar035jxvnPblBsl1+tUr2n7m0CIlAX/sV3&#10;90LH+UO4/RIPkLMrAAAA//8DAFBLAQItABQABgAIAAAAIQDb4fbL7gAAAIUBAAATAAAAAAAAAAAA&#10;AAAAAAAAAABbQ29udGVudF9UeXBlc10ueG1sUEsBAi0AFAAGAAgAAAAhAFr0LFu/AAAAFQEAAAsA&#10;AAAAAAAAAAAAAAAAHwEAAF9yZWxzLy5yZWxzUEsBAi0AFAAGAAgAAAAhAJM9ByPEAAAA2wAAAA8A&#10;AAAAAAAAAAAAAAAABwIAAGRycy9kb3ducmV2LnhtbFBLBQYAAAAAAwADALcAAAD4Ag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pJwwAAANsAAAAPAAAAZHJzL2Rvd25yZXYueG1sRE/basJA&#10;EH0v+A/LCH3TTdoiEl2DaSn0oV7bDxiz0yQ1Oxuyq0n9elcQ+jaHc5152ptanKl1lWUF8TgCQZxb&#10;XXGh4PvrfTQF4TyyxtoyKfgjB+li8DDHRNuOd3Te+0KEEHYJKii9bxIpXV6SQTe2DXHgfmxr0AfY&#10;FlK32IVwU8unKJpIgxWHhhIbei0pP+5PRoGJP+Ms6y/rTfe7fT40J99FbyulHof9cgbCU+//xXf3&#10;hw7zX+D2SzhALq4AAAD//wMAUEsBAi0AFAAGAAgAAAAhANvh9svuAAAAhQEAABMAAAAAAAAAAAAA&#10;AAAAAAAAAFtDb250ZW50X1R5cGVzXS54bWxQSwECLQAUAAYACAAAACEAWvQsW78AAAAVAQAACwAA&#10;AAAAAAAAAAAAAAAfAQAAX3JlbHMvLnJlbHNQSwECLQAUAAYACAAAACEAz8JKScMAAADbAAAADwAA&#10;AAAAAAAAAAAAAAAHAgAAZHJzL2Rvd25yZXYueG1sUEsFBgAAAAADAAMAtwAAAPcCAAAAAA==&#10;" adj="18883" fillcolor="#4472c4 [3204]" stroked="f" strokeweight="1pt">
                      <v:textbox inset=",0,14.4pt,0">
                        <w:txbxContent>
                          <w:sdt>
                            <w:sdtPr>
                              <w:rPr>
                                <w:color w:val="FFFFFF" w:themeColor="background1"/>
                                <w:sz w:val="28"/>
                                <w:szCs w:val="28"/>
                              </w:rPr>
                              <w:alias w:val="Date "/>
                              <w:tag w:val=""/>
                              <w:id w:val="-650599894"/>
                              <w:dataBinding w:prefixMappings="xmlns:ns0='http://schemas.microsoft.com/office/2006/coverPageProps' " w:xpath="/ns0:CoverPageProperties[1]/ns0:PublishDate[1]" w:storeItemID="{55AF091B-3C7A-41E3-B477-F2FDAA23CFDA}"/>
                              <w:date w:fullDate="2022-02-15T00:00:00Z">
                                <w:dateFormat w:val="dd/MM/yyyy"/>
                                <w:lid w:val="fr-FR"/>
                                <w:storeMappedDataAs w:val="dateTime"/>
                                <w:calendar w:val="gregorian"/>
                              </w:date>
                            </w:sdtPr>
                            <w:sdtEndPr/>
                            <w:sdtContent>
                              <w:p w14:paraId="45ECE40D" w14:textId="743374C9" w:rsidR="002550A8" w:rsidRDefault="002C559F">
                                <w:pPr>
                                  <w:pStyle w:val="Sansinterligne"/>
                                  <w:jc w:val="right"/>
                                  <w:rPr>
                                    <w:color w:val="FFFFFF" w:themeColor="background1"/>
                                    <w:sz w:val="28"/>
                                    <w:szCs w:val="28"/>
                                  </w:rPr>
                                </w:pPr>
                                <w:r>
                                  <w:rPr>
                                    <w:color w:val="FFFFFF" w:themeColor="background1"/>
                                    <w:sz w:val="28"/>
                                    <w:szCs w:val="28"/>
                                    <w:lang w:val="fr-FR"/>
                                  </w:rPr>
                                  <w:t>15/02/2022</w:t>
                                </w:r>
                              </w:p>
                            </w:sdtContent>
                          </w:sdt>
                        </w:txbxContent>
                      </v:textbox>
                    </v:shape>
                    <v:group id="Groupe 1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e 1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o:lock v:ext="edit" aspectratio="t"/>
                        <v:shape id="Forme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Z8vvwAAANsAAAAPAAAAZHJzL2Rvd25yZXYueG1sRE/LqsIw&#10;EN1f8B/CCG4umurCK9UoIkp16Ws/NGNbbSalibX69UYQ7m4O5zmzRWtK0VDtCssKhoMIBHFqdcGZ&#10;gtNx05+AcB5ZY2mZFDzJwWLe+ZlhrO2D99QcfCZCCLsYFeTeV7GULs3JoBvYijhwF1sb9AHWmdQ1&#10;PkK4KeUoisbSYMGhIceKVjmlt8PdKNCvY2Ibk2Sr3/NufVkmk21ydUr1uu1yCsJT6//FX/dWh/l/&#10;8PklHCDnbwAAAP//AwBQSwECLQAUAAYACAAAACEA2+H2y+4AAACFAQAAEwAAAAAAAAAAAAAAAAAA&#10;AAAAW0NvbnRlbnRfVHlwZXNdLnhtbFBLAQItABQABgAIAAAAIQBa9CxbvwAAABUBAAALAAAAAAAA&#10;AAAAAAAAAB8BAABfcmVscy8ucmVsc1BLAQItABQABgAIAAAAIQDVpZ8vvwAAANsAAAAPAAAAAAAA&#10;AAAAAAAAAAcCAABkcnMvZG93bnJldi54bWxQSwUGAAAAAAMAAwC3AAAA8w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3HwwAAANsAAAAPAAAAZHJzL2Rvd25yZXYueG1sRI9Bb8Iw&#10;DIXvk/YfIk/abaRMAqFCQAVpE5cdgP0ArzFNoXGqJNDu38+HSdxsvef3Pq82o+/UnWJqAxuYTgpQ&#10;xHWwLTcGvk8fbwtQKSNb7AKTgV9KsFk/P62wtGHgA92PuVESwqlEAy7nvtQ61Y48pknoiUU7h+gx&#10;yxobbSMOEu47/V4Uc+2xZWlw2NPOUX093ryBm53vPmez8Xr5GUIVz1/bah+cMa8vY7UElWnMD/P/&#10;9d4KvsDKLzKAXv8BAAD//wMAUEsBAi0AFAAGAAgAAAAhANvh9svuAAAAhQEAABMAAAAAAAAAAAAA&#10;AAAAAAAAAFtDb250ZW50X1R5cGVzXS54bWxQSwECLQAUAAYACAAAACEAWvQsW78AAAAVAQAACwAA&#10;AAAAAAAAAAAAAAAfAQAAX3JlbHMvLnJlbHNQSwECLQAUAAYACAAAACEA8RW9x8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nHowQAAANsAAAAPAAAAZHJzL2Rvd25yZXYueG1sRE9Ni8Iw&#10;EL0L/ocwwt401ZXFrUYRQVARRF0Eb0Mztt1tJiWJWv+9ERa8zeN9zmTWmErcyPnSsoJ+LwFBnFld&#10;cq7g57jsjkD4gKyxskwKHuRhNm23Jphqe+c93Q4hFzGEfYoKihDqVEqfFWTQ92xNHLmLdQZDhC6X&#10;2uE9hptKDpLkSxosOTYUWNOioOzvcDUKdsPHL66vZj/4PCZrh9t6tTmdlfroNPMxiEBNeIv/3Ssd&#10;53/D65d4gJw+AQAA//8DAFBLAQItABQABgAIAAAAIQDb4fbL7gAAAIUBAAATAAAAAAAAAAAAAAAA&#10;AAAAAABbQ29udGVudF9UeXBlc10ueG1sUEsBAi0AFAAGAAgAAAAhAFr0LFu/AAAAFQEAAAsAAAAA&#10;AAAAAAAAAAAAHwEAAF9yZWxzLy5yZWxzUEsBAi0AFAAGAAgAAAAhAEAScej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PDvwAAANsAAAAPAAAAZHJzL2Rvd25yZXYueG1sRE9Li8Iw&#10;EL4L+x/CCN40bQ+LdI0iC7IevKwPvA7NbFtsJt0mauuvdw6Cx4/vvVj1rlE36kLt2UA6S0ARF97W&#10;XBo4HjbTOagQkS02nsnAQAFWy4/RAnPr7/xLt30slYRwyNFAFWObax2KihyGmW+JhfvzncMosCu1&#10;7fAu4a7RWZJ8aoc1S0OFLX1XVFz2V2fgXD6SNvuPafpzGmTYo7bb3WDMZNyvv0BF6uNb/HJvrYFM&#10;1ssX+QF6+QQAAP//AwBQSwECLQAUAAYACAAAACEA2+H2y+4AAACFAQAAEwAAAAAAAAAAAAAAAAAA&#10;AAAAW0NvbnRlbnRfVHlwZXNdLnhtbFBLAQItABQABgAIAAAAIQBa9CxbvwAAABUBAAALAAAAAAAA&#10;AAAAAAAAAB8BAABfcmVscy8ucmVsc1BLAQItABQABgAIAAAAIQDsyDPDvwAAANsAAAAPAAAAAAAA&#10;AAAAAAAAAAcCAABkcnMvZG93bnJldi54bWxQSwUGAAAAAAMAAwC3AAAA8w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lGhwwAAANsAAAAPAAAAZHJzL2Rvd25yZXYueG1sRI9Pa8JA&#10;FMTvgt9heUJvZpNAbU1dgwiW0p6qRfD2zL78odm3YXfV9Nt3CwWPw8z8hlmVo+nFlZzvLCvIkhQE&#10;cWV1x42Cr8Nu/gzCB2SNvWVS8EMeyvV0ssJC2xt/0nUfGhEh7AtU0IYwFFL6qiWDPrEDcfRq6wyG&#10;KF0jtcNbhJte5mm6kAY7jgstDrRtqfreX4wCK8nVdHzqlvm7WXyE02v9eDZKPczGzQuIQGO4h//b&#10;b1pBnsHfl/gD5PoXAAD//wMAUEsBAi0AFAAGAAgAAAAhANvh9svuAAAAhQEAABMAAAAAAAAAAAAA&#10;AAAAAAAAAFtDb250ZW50X1R5cGVzXS54bWxQSwECLQAUAAYACAAAACEAWvQsW78AAAAVAQAACwAA&#10;AAAAAAAAAAAAAAAfAQAAX3JlbHMvLnJlbHNQSwECLQAUAAYACAAAACEA7cJRocMAAADbAAAADwAA&#10;AAAAAAAAAAAAAAAHAgAAZHJzL2Rvd25yZXYueG1sUEsFBgAAAAADAAMAtwAAAPc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awEwQAAANsAAAAPAAAAZHJzL2Rvd25yZXYueG1sRI9BawIx&#10;FITvBf9DeEJvNetSS1mNooLQHmu15+fmuQm7eVmSVLf/vhEEj8PMfMMsVoPrxIVCtJ4VTCcFCOLa&#10;a8uNgsP37uUdREzIGjvPpOCPIqyWo6cFVtpf+Ysu+9SIDOFYoQKTUl9JGWtDDuPE98TZO/vgMGUZ&#10;GqkDXjPcdbIsijfp0HJeMNjT1lDd7n+dgmDSpj3Mwua13f587k7Wno7eKvU8HtZzEImG9Ajf2x9a&#10;QVnC7Uv+AXL5DwAA//8DAFBLAQItABQABgAIAAAAIQDb4fbL7gAAAIUBAAATAAAAAAAAAAAAAAAA&#10;AAAAAABbQ29udGVudF9UeXBlc10ueG1sUEsBAi0AFAAGAAgAAAAhAFr0LFu/AAAAFQEAAAsAAAAA&#10;AAAAAAAAAAAAHwEAAF9yZWxzLy5yZWxzUEsBAi0AFAAGAAgAAAAhACI5rAT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e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VwgAAANsAAAAPAAAAZHJzL2Rvd25yZXYueG1sRI/BasMw&#10;EETvhf6D2EIuIZGbQgiO5dAWGudWaucDFmtjm0grI6mO8/dVodDjMDNvmOIwWyMm8mFwrOB5nYEg&#10;bp0euFNwbj5WOxAhIms0jknBnQIcyseHAnPtbvxFUx07kSAcclTQxzjmUoa2J4th7Ubi5F2ctxiT&#10;9J3UHm8Jbo3cZNlWWhw4LfQ40ntP7bX+tgpMvXTHZqTuczpVztzfqgv5SqnF0/y6BxFpjv/hv/ZJ&#10;K9i8wO+X9ANk+QMAAP//AwBQSwECLQAUAAYACAAAACEA2+H2y+4AAACFAQAAEwAAAAAAAAAAAAAA&#10;AAAAAAAAW0NvbnRlbnRfVHlwZXNdLnhtbFBLAQItABQABgAIAAAAIQBa9CxbvwAAABUBAAALAAAA&#10;AAAAAAAAAAAAAB8BAABfcmVscy8ucmVsc1BLAQItABQABgAIAAAAIQAlJ/AVwgAAANsAAAAPAAAA&#10;AAAAAAAAAAAAAAcCAABkcnMvZG93bnJldi54bWxQSwUGAAAAAAMAAwC3AAAA9gIAAAAA&#10;" path="m,l9,37r,3l15,93,5,49,,xe" fillcolor="#44546a [3215]" strokecolor="#44546a [3215]" strokeweight="0">
                          <v:path arrowok="t" o:connecttype="custom" o:connectlocs="0,0;14288,58738;14288,63500;23813,147638;7938,77788;0,0" o:connectangles="0,0,0,0,0,0"/>
                        </v:shape>
                        <v:shape id="Forme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wGwwAAANsAAAAPAAAAZHJzL2Rvd25yZXYueG1sRI9PSwMx&#10;FMTvBb9DeAVvbbZFi6xNi38QPClWQbw9Nq/J6uYlJHGz/fZGEDwOM/MbZruf3CBGiqn3rGC1bEAQ&#10;d173bBS8vT4srkCkjKxx8EwKTpRgvzubbbHVvvALjYdsRIVwalGBzTm0UqbOksO09IG4ekcfHeYq&#10;o5E6YqlwN8h102ykw57rgsVAd5a6r8O3U/C+MSVcFvvxGcrtyTzfH5+iHZU6n0831yAyTfk//Nd+&#10;1ArWF/D7pf4AufsBAAD//wMAUEsBAi0AFAAGAAgAAAAhANvh9svuAAAAhQEAABMAAAAAAAAAAAAA&#10;AAAAAAAAAFtDb250ZW50X1R5cGVzXS54bWxQSwECLQAUAAYACAAAACEAWvQsW78AAAAVAQAACwAA&#10;AAAAAAAAAAAAAAAfAQAAX3JlbHMvLnJlbHNQSwECLQAUAAYACAAAACEAeP+MBs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X7lxwAAANsAAAAPAAAAZHJzL2Rvd25yZXYueG1sRI/dSsNA&#10;FITvC32H5RS8Ke3GhUpJuy2iWKUipD8UvDtmj0kwezZk1zbx6V1B6OUwM98wy3Vna3Gm1leONdxO&#10;ExDEuTMVFxqOh6fJHIQPyAZrx6ShJw/r1XCwxNS4C+/ovA+FiBD2KWooQ2hSKX1ekkU/dQ1x9D5d&#10;azFE2RbStHiJcFtLlSR30mLFcaHEhh5Kyr/231bD2za88zjLPtTP8+Zx05/Ua9YrrW9G3f0CRKAu&#10;XMP/7RejQc3g70v8AXL1CwAA//8DAFBLAQItABQABgAIAAAAIQDb4fbL7gAAAIUBAAATAAAAAAAA&#10;AAAAAAAAAAAAAABbQ29udGVudF9UeXBlc10ueG1sUEsBAi0AFAAGAAgAAAAhAFr0LFu/AAAAFQEA&#10;AAsAAAAAAAAAAAAAAAAAHwEAAF9yZWxzLy5yZWxzUEsBAi0AFAAGAAgAAAAhAEQ1fuX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DzNxQAAANsAAAAPAAAAZHJzL2Rvd25yZXYueG1sRI9Ba8JA&#10;FITvBf/D8oTe6qahiETXYAu19VRMPcTbI/vMBrNvY3Yb03/fFYQeh5n5hlnlo23FQL1vHCt4niUg&#10;iCunG64VHL7fnxYgfEDW2DomBb/kIV9PHlaYaXflPQ1FqEWEsM9QgQmhy6T0lSGLfuY64uidXG8x&#10;RNnXUvd4jXDbyjRJ5tJiw3HBYEdvhqpz8WMVXDbbnf44vhy/isW+fDWXcpvuSqUep+NmCSLQGP7D&#10;9/anVpDO4fYl/gC5/gMAAP//AwBQSwECLQAUAAYACAAAACEA2+H2y+4AAACFAQAAEwAAAAAAAAAA&#10;AAAAAAAAAAAAW0NvbnRlbnRfVHlwZXNdLnhtbFBLAQItABQABgAIAAAAIQBa9CxbvwAAABUBAAAL&#10;AAAAAAAAAAAAAAAAAB8BAABfcmVscy8ucmVsc1BLAQItABQABgAIAAAAIQDZeDzNxQAAANsAAAAP&#10;AAAAAAAAAAAAAAAAAAcCAABkcnMvZG93bnJldi54bWxQSwUGAAAAAAMAAwC3AAAA+QIAAAAA&#10;" path="m,l31,65r-8,l,xe" fillcolor="#44546a [3215]" strokecolor="#44546a [3215]" strokeweight="0">
                          <v:path arrowok="t" o:connecttype="custom" o:connectlocs="0,0;49213,103188;36513,103188;0,0" o:connectangles="0,0,0,0"/>
                        </v:shape>
                        <v:shape id="Forme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pWHxQAAANsAAAAPAAAAZHJzL2Rvd25yZXYueG1sRI9PawIx&#10;FMTvQr9DeAVvbrYetN0al1oQPAm6baG3x+a5f9y8bJOoaz99UxA8DjPzG2aRD6YTZ3K+sazgKUlB&#10;EJdWN1wp+CjWk2cQPiBr7CyTgit5yJcPowVm2l54R+d9qESEsM9QQR1Cn0npy5oM+sT2xNE7WGcw&#10;ROkqqR1eItx0cpqmM2mw4bhQY0/vNZXH/ckoaDe//L2dr9Y//Qs3q6otPr9codT4cXh7BRFoCPfw&#10;rb3RCqZz+P8Sf4Bc/gEAAP//AwBQSwECLQAUAAYACAAAACEA2+H2y+4AAACFAQAAEwAAAAAAAAAA&#10;AAAAAAAAAAAAW0NvbnRlbnRfVHlwZXNdLnhtbFBLAQItABQABgAIAAAAIQBa9CxbvwAAABUBAAAL&#10;AAAAAAAAAAAAAAAAAB8BAABfcmVscy8ucmVsc1BLAQItABQABgAIAAAAIQBj3pWHxQAAANsAAAAP&#10;AAAAAAAAAAAAAAAAAAcCAABkcnMvZG93bnJldi54bWxQSwUGAAAAAAMAAwC3AAAA+QIAAAAA&#10;" path="m,l6,17,7,42,6,39,,23,,xe" fillcolor="#44546a [3215]" strokecolor="#44546a [3215]" strokeweight="0">
                          <v:path arrowok="t" o:connecttype="custom" o:connectlocs="0,0;9525,26988;11113,66675;9525,61913;0,36513;0,0" o:connectangles="0,0,0,0,0,0"/>
                        </v:shape>
                        <v:shape id="Forme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IDwAAAANsAAAAPAAAAZHJzL2Rvd25yZXYueG1sRE9Ni8Iw&#10;EL0L/ocwgjdN7UGWahQVRBGEXXcv3oZmbKvNpCbRVn/95rCwx8f7ni87U4snOV9ZVjAZJyCIc6sr&#10;LhT8fG9HHyB8QNZYWyYFL/KwXPR7c8y0bfmLnqdQiBjCPkMFZQhNJqXPSzLox7YhjtzFOoMhQldI&#10;7bCN4aaWaZJMpcGKY0OJDW1Kym+nh1Fg2/yxduca76ur2b0vxzY9vD+VGg661QxEoC78i//ce60g&#10;jWPjl/gD5OIXAAD//wMAUEsBAi0AFAAGAAgAAAAhANvh9svuAAAAhQEAABMAAAAAAAAAAAAAAAAA&#10;AAAAAFtDb250ZW50X1R5cGVzXS54bWxQSwECLQAUAAYACAAAACEAWvQsW78AAAAVAQAACwAAAAAA&#10;AAAAAAAAAAAfAQAAX3JlbHMvLnJlbHNQSwECLQAUAAYACAAAACEArEhCA8AAAADbAAAADwAAAAAA&#10;AAAAAAAAAAAHAgAAZHJzL2Rvd25yZXYueG1sUEsFBgAAAAADAAMAtwAAAPQC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29"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o:lock v:ext="edit" aspectratio="t"/>
                        <v:shape id="Forme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fJUwwAAANsAAAAPAAAAZHJzL2Rvd25yZXYueG1sRE/LasJA&#10;FN0L/YfhFtzppBZEUkcpBW0XvppWcHnJ3CZpM3fSzERHv95ZCC4P5z2dB1OLI7WusqzgaZiAIM6t&#10;rrhQ8P21GExAOI+ssbZMCs7kYD576E0x1fbEn3TMfCFiCLsUFZTeN6mULi/JoBvahjhyP7Y16CNs&#10;C6lbPMVwU8tRkoylwYpjQ4kNvZWU/2WdUbBZXw7b9123+F0F89/tN2G53gal+o/h9QWEp+Dv4pv7&#10;Qyt4juvjl/gD5OwKAAD//wMAUEsBAi0AFAAGAAgAAAAhANvh9svuAAAAhQEAABMAAAAAAAAAAAAA&#10;AAAAAAAAAFtDb250ZW50X1R5cGVzXS54bWxQSwECLQAUAAYACAAAACEAWvQsW78AAAAVAQAACwAA&#10;AAAAAAAAAAAAAAAfAQAAX3JlbHMvLnJlbHNQSwECLQAUAAYACAAAACEAEbHyVMMAAADbAAAADwAA&#10;AAAAAAAAAAAAAAAHAgAAZHJzL2Rvd25yZXYueG1sUEsFBgAAAAADAAMAtwAAAPc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SkywwAAANsAAAAPAAAAZHJzL2Rvd25yZXYueG1sRI/disIw&#10;FITvBd8hHMEb0bQuK1IbRfxh92pluz7AoTn9weakNFHr25sFwcthZr5h0k1vGnGjztWWFcSzCARx&#10;bnXNpYLz33G6BOE8ssbGMil4kIPNejhIMdH2zr90y3wpAoRdggoq79tESpdXZNDNbEscvMJ2Bn2Q&#10;XSl1h/cAN42cR9FCGqw5LFTY0q6i/JJdjYLsh6/t4ZPPp/1p0puvRWyKXazUeNRvVyA89f4dfrW/&#10;tYKPGP6/hB8g108AAAD//wMAUEsBAi0AFAAGAAgAAAAhANvh9svuAAAAhQEAABMAAAAAAAAAAAAA&#10;AAAAAAAAAFtDb250ZW50X1R5cGVzXS54bWxQSwECLQAUAAYACAAAACEAWvQsW78AAAAVAQAACwAA&#10;AAAAAAAAAAAAAAAfAQAAX3JlbHMvLnJlbHNQSwECLQAUAAYACAAAACEAWOEpMs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VVTxAAAANsAAAAPAAAAZHJzL2Rvd25yZXYueG1sRI9PawIx&#10;FMTvBb9DeAVvNVsXRFajSMHa06K2B4+vm7d/cPMSNtFd/fRGKPQ4zMxvmOV6MK24UucbywreJwkI&#10;4sLqhisFP9/btzkIH5A1tpZJwY08rFejlyVm2vZ8oOsxVCJC2GeooA7BZVL6oiaDfmIdcfRK2xkM&#10;UXaV1B32EW5aOU2SmTTYcFyo0dFHTcX5eDEKys/92exO5X3+e+l36SbPXepypcavw2YBItAQ/sN/&#10;7S+tIJ3C80v8AXL1AAAA//8DAFBLAQItABQABgAIAAAAIQDb4fbL7gAAAIUBAAATAAAAAAAAAAAA&#10;AAAAAAAAAABbQ29udGVudF9UeXBlc10ueG1sUEsBAi0AFAAGAAgAAAAhAFr0LFu/AAAAFQEAAAsA&#10;AAAAAAAAAAAAAAAAHwEAAF9yZWxzLy5yZWxzUEsBAi0AFAAGAAgAAAAhADG9VVPEAAAA2wAAAA8A&#10;AAAAAAAAAAAAAAAABwIAAGRycy9kb3ducmV2LnhtbFBLBQYAAAAAAwADALcAAAD4AgAAAAA=&#10;" path="m,l16,72r4,49l18,112,,31,,xe" fillcolor="#44546a [3215]" strokecolor="#44546a [3215]" strokeweight="0">
                          <v:fill opacity="13107f"/>
                          <v:stroke opacity="13107f"/>
                          <v:path arrowok="t" o:connecttype="custom" o:connectlocs="0,0;25400,114300;31750,192088;28575,177800;0,49213;0,0" o:connectangles="0,0,0,0,0,0"/>
                        </v:shape>
                        <v:shape id="Forme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aMfwwAAANsAAAAPAAAAZHJzL2Rvd25yZXYueG1sRI/NasMw&#10;EITvhb6D2EJujZS4uMGNEkIgJQR6aNrcF2tjmVgrY6n+efuoUOhxmJlvmPV2dI3oqQu1Zw2LuQJB&#10;XHpTc6Xh++vwvAIRIrLBxjNpmCjAdvP4sMbC+IE/qT/HSiQIhwI12BjbQspQWnIY5r4lTt7Vdw5j&#10;kl0lTYdDgrtGLpXKpcOa04LFlvaWytv5x2ng0zJYHoIy+cfqZXp9v6jF4aL17GncvYGINMb/8F/7&#10;aDRkGfx+ST9Abu4AAAD//wMAUEsBAi0AFAAGAAgAAAAhANvh9svuAAAAhQEAABMAAAAAAAAAAAAA&#10;AAAAAAAAAFtDb250ZW50X1R5cGVzXS54bWxQSwECLQAUAAYACAAAACEAWvQsW78AAAAVAQAACwAA&#10;AAAAAAAAAAAAAAAfAQAAX3JlbHMvLnJlbHNQSwECLQAUAAYACAAAACEADYGjH8MAAADbAAAADwAA&#10;AAAAAAAAAAAAAAAHAgAAZHJzL2Rvd25yZXYueG1sUEsFBgAAAAADAAMAtwAAAPc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wrCxAAAANsAAAAPAAAAZHJzL2Rvd25yZXYueG1sRI9Bi8Iw&#10;FITvgv8hPMGbpqsiUo2y6yKIF7W7gt4ezdu2bPNSmmjrvzeC4HGYmW+Yxao1pbhR7QrLCj6GEQji&#10;1OqCMwW/P5vBDITzyBpLy6TgTg5Wy25ngbG2DR/plvhMBAi7GBXk3lexlC7NyaAb2oo4eH+2NuiD&#10;rDOpa2wC3JRyFEVTabDgsJBjReuc0v/kahRUh6/vZn1xu+I0mrX+ftruL9lZqX6v/ZyD8NT6d/jV&#10;3moF4wk8v4QfIJcPAAAA//8DAFBLAQItABQABgAIAAAAIQDb4fbL7gAAAIUBAAATAAAAAAAAAAAA&#10;AAAAAAAAAABbQ29udGVudF9UeXBlc10ueG1sUEsBAi0AFAAGAAgAAAAhAFr0LFu/AAAAFQEAAAsA&#10;AAAAAAAAAAAAAAAAHwEAAF9yZWxzLy5yZWxzUEsBAi0AFAAGAAgAAAAhADTbCsLEAAAA2wAAAA8A&#10;AAAAAAAAAAAAAAAABwIAAGRycy9kb3ducmV2LnhtbFBLBQYAAAAAAwADALcAAAD4AgAAAAA=&#10;" path="m,l33,71r-9,l11,36,,xe" fillcolor="#44546a [3215]" strokecolor="#44546a [3215]" strokeweight="0">
                          <v:fill opacity="13107f"/>
                          <v:stroke opacity="13107f"/>
                          <v:path arrowok="t" o:connecttype="custom" o:connectlocs="0,0;52388,112713;38100,112713;17463,57150;0,0" o:connectangles="0,0,0,0,0"/>
                        </v:shape>
                        <v:shape id="Forme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rZwgAAANsAAAAPAAAAZHJzL2Rvd25yZXYueG1sRI/NqsIw&#10;FIT3gu8QjuBOU5UrUo0igiC4EP9Ad8fm2Babk5JE7X37mwuCy2FmvmFmi8ZU4kXOl5YVDPoJCOLM&#10;6pJzBafjujcB4QOyxsoyKfglD4t5uzXDVNs37+l1CLmIEPYpKihCqFMpfVaQQd+3NXH07tYZDFG6&#10;XGqH7wg3lRwmyVgaLDkuFFjTqqDscXgaBeftztV6eF3fxqPl8SLtVtP+plS30yynIAI14Rv+tDda&#10;wegH/r/EHyDnfwAAAP//AwBQSwECLQAUAAYACAAAACEA2+H2y+4AAACFAQAAEwAAAAAAAAAAAAAA&#10;AAAAAAAAW0NvbnRlbnRfVHlwZXNdLnhtbFBLAQItABQABgAIAAAAIQBa9CxbvwAAABUBAAALAAAA&#10;AAAAAAAAAAAAAB8BAABfcmVscy8ucmVsc1BLAQItABQABgAIAAAAIQARsSrZ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orme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gTOxAAAANsAAAAPAAAAZHJzL2Rvd25yZXYueG1sRI9BawIx&#10;FITvgv8hPMFbzWpFytYoYlsRC0K3vfT22Dw3q5uXZRN19dcbQfA4zMw3zHTe2kqcqPGlYwXDQQKC&#10;OHe65ELB3+/XyxsIH5A1Vo5JwYU8zGfdzhRT7c78Q6csFCJC2KeowIRQp1L63JBFP3A1cfR2rrEY&#10;omwKqRs8R7it5ChJJtJiyXHBYE1LQ/khO1oF4+XmeP3cjvRHNma9X32b4fbfKNXvtYt3EIHa8Aw/&#10;2mut4HUC9y/xB8jZDQAA//8DAFBLAQItABQABgAIAAAAIQDb4fbL7gAAAIUBAAATAAAAAAAAAAAA&#10;AAAAAAAAAABbQ29udGVudF9UeXBlc10ueG1sUEsBAi0AFAAGAAgAAAAhAFr0LFu/AAAAFQEAAAsA&#10;AAAAAAAAAAAAAAAAHwEAAF9yZWxzLy5yZWxzUEsBAi0AFAAGAAgAAAAhAJvqBM7EAAAA2w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LYxAAAANsAAAAPAAAAZHJzL2Rvd25yZXYueG1sRI/BbsIw&#10;EETvlfoP1iL11ji0tECKEyFapFw4AP2AJV6SqPE6xCYJf48rVepxNDtvdlbZaBrRU+dqywqmUQyC&#10;uLC65lLB93H7vADhPLLGxjIpuJGDLH18WGGi7cB76g++FAHCLkEFlfdtIqUrKjLoItsSB+9sO4M+&#10;yK6UusMhwE0jX+L4XRqsOTRU2NKmouLncDXhDfzyi9m8vNC6f/u8Hk/LfFcvlXqajOsPEJ5G/3/8&#10;l861gtc5/G4JAJDpHQAA//8DAFBLAQItABQABgAIAAAAIQDb4fbL7gAAAIUBAAATAAAAAAAAAAAA&#10;AAAAAAAAAABbQ29udGVudF9UeXBlc10ueG1sUEsBAi0AFAAGAAgAAAAhAFr0LFu/AAAAFQEAAAsA&#10;AAAAAAAAAAAAAAAAHwEAAF9yZWxzLy5yZWxzUEsBAi0AFAAGAAgAAAAhANJlktj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CRKwgAAANsAAAAPAAAAZHJzL2Rvd25yZXYueG1sRE/Pa8Iw&#10;FL4L/g/hCbuMmW4DddUoQxzbRUQNY94eybMtNi+libX775fDwOPH93ux6l0tOmpD5VnB8zgDQWy8&#10;rbhQoI8fTzMQISJbrD2Tgl8KsFoOBwvMrb/xnrpDLEQK4ZCjgjLGJpcymJIchrFviBN39q3DmGBb&#10;SNviLYW7Wr5k2UQ6rDg1lNjQuiRzOVydAvrp3ra7U2WmrDdaf9NVf5pHpR5G/fscRKQ+3sX/7i+r&#10;4DWNTV/SD5DLPwAAAP//AwBQSwECLQAUAAYACAAAACEA2+H2y+4AAACFAQAAEwAAAAAAAAAAAAAA&#10;AAAAAAAAW0NvbnRlbnRfVHlwZXNdLnhtbFBLAQItABQABgAIAAAAIQBa9CxbvwAAABUBAAALAAAA&#10;AAAAAAAAAAAAAB8BAABfcmVscy8ucmVsc1BLAQItABQABgAIAAAAIQBVBCRK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e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l1JwgAAANsAAAAPAAAAZHJzL2Rvd25yZXYueG1sRI9PawIx&#10;FMTvgt8hPMFbzdqC1NUoIi30IvgXPD6S52Z187JsUl399KZQ8DjMzG+Y6bx1lbhSE0rPCoaDDASx&#10;9qbkQsF+9/32CSJEZIOVZ1JwpwDzWbczxdz4G2/ouo2FSBAOOSqwMda5lEFbchgGviZO3sk3DmOS&#10;TSFNg7cEd5V8z7KRdFhyWrBY09KSvmx/nYLSnnF1eOiAB/m19/q8PkoqlOr32sUERKQ2vsL/7R+j&#10;4GMMf1/SD5CzJwAAAP//AwBQSwECLQAUAAYACAAAACEA2+H2y+4AAACFAQAAEwAAAAAAAAAAAAAA&#10;AAAAAAAAW0NvbnRlbnRfVHlwZXNdLnhtbFBLAQItABQABgAIAAAAIQBa9CxbvwAAABUBAAALAAAA&#10;AAAAAAAAAAAAAB8BAABfcmVscy8ucmVsc1BLAQItABQABgAIAAAAIQC3zl1J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e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I+BwQAAANsAAAAPAAAAZHJzL2Rvd25yZXYueG1sRE/Pa8Iw&#10;FL4P/B/CE7zNVJGydUZRQSjrSVfo9a15a8qal9BE7f775TDY8eP7vd1PdhB3GkPvWMFqmYEgbp3u&#10;uVNQf5yfX0CEiKxxcEwKfijAfjd72mKh3YMvdL/GTqQQDgUqMDH6QsrQGrIYls4TJ+7LjRZjgmMn&#10;9YiPFG4Huc6yXFrsOTUY9HQy1H5fb1ZBdTSvfXd5X1VHmftPXzXloW6UWsynwxuISFP8F/+5S61g&#10;k9anL+kHyN0vAAAA//8DAFBLAQItABQABgAIAAAAIQDb4fbL7gAAAIUBAAATAAAAAAAAAAAAAAAA&#10;AAAAAABbQ29udGVudF9UeXBlc10ueG1sUEsBAi0AFAAGAAgAAAAhAFr0LFu/AAAAFQEAAAsAAAAA&#10;AAAAAAAAAAAAHwEAAF9yZWxzLy5yZWxzUEsBAi0AFAAGAAgAAAAhADwEj4HBAAAA2w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1E6577">
            <w:rPr>
              <w:noProof/>
            </w:rPr>
            <mc:AlternateContent>
              <mc:Choice Requires="wps">
                <w:drawing>
                  <wp:anchor distT="0" distB="0" distL="114300" distR="114300" simplePos="0" relativeHeight="251688960" behindDoc="0" locked="0" layoutInCell="1" allowOverlap="1" wp14:anchorId="66112D85" wp14:editId="3C0C2FD8">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41" name="Zone de texte 41"/>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56D28" w14:textId="550A3ECA" w:rsidR="002550A8" w:rsidRDefault="00580DA1">
                                <w:pPr>
                                  <w:pStyle w:val="Sansinterligne"/>
                                  <w:rPr>
                                    <w:color w:val="4472C4" w:themeColor="accent1"/>
                                    <w:sz w:val="26"/>
                                    <w:szCs w:val="26"/>
                                  </w:rPr>
                                </w:pPr>
                                <w:sdt>
                                  <w:sdtPr>
                                    <w:rPr>
                                      <w:color w:val="4472C4"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3B00DD">
                                      <w:rPr>
                                        <w:color w:val="4472C4" w:themeColor="accent1"/>
                                        <w:sz w:val="26"/>
                                        <w:szCs w:val="26"/>
                                      </w:rPr>
                                      <w:t xml:space="preserve">Heine Jean-Hugues &amp; </w:t>
                                    </w:r>
                                    <w:r w:rsidR="002550A8">
                                      <w:rPr>
                                        <w:color w:val="4472C4" w:themeColor="accent1"/>
                                        <w:sz w:val="26"/>
                                        <w:szCs w:val="26"/>
                                      </w:rPr>
                                      <w:t>Onambele Ngono Toussaint</w:t>
                                    </w:r>
                                  </w:sdtContent>
                                </w:sdt>
                              </w:p>
                              <w:p w14:paraId="017958F3" w14:textId="33552BEC" w:rsidR="002550A8" w:rsidRDefault="00580DA1">
                                <w:pPr>
                                  <w:pStyle w:val="Sansinterligne"/>
                                  <w:rPr>
                                    <w:color w:val="595959" w:themeColor="text1" w:themeTint="A6"/>
                                    <w:sz w:val="20"/>
                                    <w:szCs w:val="20"/>
                                  </w:rPr>
                                </w:pPr>
                                <w:sdt>
                                  <w:sdtPr>
                                    <w:rPr>
                                      <w:caps/>
                                      <w:color w:val="595959" w:themeColor="text1" w:themeTint="A6"/>
                                      <w:sz w:val="20"/>
                                      <w:szCs w:val="20"/>
                                    </w:rPr>
                                    <w:alias w:val="Société"/>
                                    <w:tag w:val=""/>
                                    <w:id w:val="1558814826"/>
                                    <w:dataBinding w:prefixMappings="xmlns:ns0='http://schemas.openxmlformats.org/officeDocument/2006/extended-properties' " w:xpath="/ns0:Properties[1]/ns0:Company[1]" w:storeItemID="{6668398D-A668-4E3E-A5EB-62B293D839F1}"/>
                                    <w:text/>
                                  </w:sdtPr>
                                  <w:sdtEndPr/>
                                  <w:sdtContent>
                                    <w:r w:rsidR="003B00DD">
                                      <w:rPr>
                                        <w:caps/>
                                        <w:color w:val="595959" w:themeColor="text1" w:themeTint="A6"/>
                                        <w:sz w:val="20"/>
                                        <w:szCs w:val="20"/>
                                      </w:rPr>
                                      <w:t>HENALLUX CHAMPION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6112D85" id="_x0000_t202" coordsize="21600,21600" o:spt="202" path="m,l,21600r21600,l21600,xe">
                    <v:stroke joinstyle="miter"/>
                    <v:path gradientshapeok="t" o:connecttype="rect"/>
                  </v:shapetype>
                  <v:shape id="Zone de texte 41" o:spid="_x0000_s1055" type="#_x0000_t202" style="position:absolute;margin-left:0;margin-top:0;width:4in;height:28.8pt;z-index:251688960;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0B456D28" w14:textId="550A3ECA" w:rsidR="002550A8" w:rsidRDefault="00580DA1">
                          <w:pPr>
                            <w:pStyle w:val="Sansinterligne"/>
                            <w:rPr>
                              <w:color w:val="4472C4" w:themeColor="accent1"/>
                              <w:sz w:val="26"/>
                              <w:szCs w:val="26"/>
                            </w:rPr>
                          </w:pPr>
                          <w:sdt>
                            <w:sdtPr>
                              <w:rPr>
                                <w:color w:val="4472C4" w:themeColor="accent1"/>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3B00DD">
                                <w:rPr>
                                  <w:color w:val="4472C4" w:themeColor="accent1"/>
                                  <w:sz w:val="26"/>
                                  <w:szCs w:val="26"/>
                                </w:rPr>
                                <w:t xml:space="preserve">Heine Jean-Hugues &amp; </w:t>
                              </w:r>
                              <w:r w:rsidR="002550A8">
                                <w:rPr>
                                  <w:color w:val="4472C4" w:themeColor="accent1"/>
                                  <w:sz w:val="26"/>
                                  <w:szCs w:val="26"/>
                                </w:rPr>
                                <w:t>Onambele Ngono Toussaint</w:t>
                              </w:r>
                            </w:sdtContent>
                          </w:sdt>
                        </w:p>
                        <w:p w14:paraId="017958F3" w14:textId="33552BEC" w:rsidR="002550A8" w:rsidRDefault="00580DA1">
                          <w:pPr>
                            <w:pStyle w:val="Sansinterligne"/>
                            <w:rPr>
                              <w:color w:val="595959" w:themeColor="text1" w:themeTint="A6"/>
                              <w:sz w:val="20"/>
                              <w:szCs w:val="20"/>
                            </w:rPr>
                          </w:pPr>
                          <w:sdt>
                            <w:sdtPr>
                              <w:rPr>
                                <w:caps/>
                                <w:color w:val="595959" w:themeColor="text1" w:themeTint="A6"/>
                                <w:sz w:val="20"/>
                                <w:szCs w:val="20"/>
                              </w:rPr>
                              <w:alias w:val="Société"/>
                              <w:tag w:val=""/>
                              <w:id w:val="1558814826"/>
                              <w:dataBinding w:prefixMappings="xmlns:ns0='http://schemas.openxmlformats.org/officeDocument/2006/extended-properties' " w:xpath="/ns0:Properties[1]/ns0:Company[1]" w:storeItemID="{6668398D-A668-4E3E-A5EB-62B293D839F1}"/>
                              <w:text/>
                            </w:sdtPr>
                            <w:sdtEndPr/>
                            <w:sdtContent>
                              <w:r w:rsidR="003B00DD">
                                <w:rPr>
                                  <w:caps/>
                                  <w:color w:val="595959" w:themeColor="text1" w:themeTint="A6"/>
                                  <w:sz w:val="20"/>
                                  <w:szCs w:val="20"/>
                                </w:rPr>
                                <w:t>HENALLUX CHAMPION</w:t>
                              </w:r>
                            </w:sdtContent>
                          </w:sdt>
                        </w:p>
                      </w:txbxContent>
                    </v:textbox>
                    <w10:wrap anchorx="page" anchory="page"/>
                  </v:shape>
                </w:pict>
              </mc:Fallback>
            </mc:AlternateContent>
          </w:r>
          <w:r w:rsidRPr="001E6577">
            <w:rPr>
              <w:noProof/>
            </w:rPr>
            <mc:AlternateContent>
              <mc:Choice Requires="wps">
                <w:drawing>
                  <wp:anchor distT="0" distB="0" distL="114300" distR="114300" simplePos="0" relativeHeight="251684864" behindDoc="0" locked="0" layoutInCell="1" allowOverlap="1" wp14:anchorId="3A9433DB" wp14:editId="62962FD9">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42" name="Zone de texte 42"/>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7DB1C" w14:textId="7616F115" w:rsidR="002550A8" w:rsidRDefault="00580DA1">
                                <w:pPr>
                                  <w:pStyle w:val="Sansinterligne"/>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B00DD">
                                      <w:rPr>
                                        <w:rFonts w:asciiTheme="majorHAnsi" w:eastAsiaTheme="majorEastAsia" w:hAnsiTheme="majorHAnsi" w:cstheme="majorBidi"/>
                                        <w:color w:val="262626" w:themeColor="text1" w:themeTint="D9"/>
                                        <w:sz w:val="72"/>
                                        <w:szCs w:val="72"/>
                                      </w:rPr>
                                      <w:t>Les troubles DYS</w:t>
                                    </w:r>
                                  </w:sdtContent>
                                </w:sdt>
                              </w:p>
                              <w:p w14:paraId="703D93DA" w14:textId="3F1ED3A6" w:rsidR="002550A8" w:rsidRDefault="00580DA1">
                                <w:pPr>
                                  <w:spacing w:before="120"/>
                                  <w:rPr>
                                    <w:color w:val="404040" w:themeColor="text1" w:themeTint="BF"/>
                                    <w:sz w:val="36"/>
                                    <w:szCs w:val="36"/>
                                  </w:rPr>
                                </w:pPr>
                                <w:sdt>
                                  <w:sdtPr>
                                    <w:rPr>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3B00DD">
                                      <w:rPr>
                                        <w:color w:val="404040" w:themeColor="text1" w:themeTint="BF"/>
                                        <w:sz w:val="36"/>
                                        <w:szCs w:val="36"/>
                                      </w:rPr>
                                      <w:t>La dyslexie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3A9433DB" id="Zone de texte 42" o:spid="_x0000_s1056" type="#_x0000_t202" style="position:absolute;margin-left:0;margin-top:0;width:4in;height:84.25pt;z-index:251684864;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2A17DB1C" w14:textId="7616F115" w:rsidR="002550A8" w:rsidRDefault="00580DA1">
                          <w:pPr>
                            <w:pStyle w:val="Sansinterligne"/>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B00DD">
                                <w:rPr>
                                  <w:rFonts w:asciiTheme="majorHAnsi" w:eastAsiaTheme="majorEastAsia" w:hAnsiTheme="majorHAnsi" w:cstheme="majorBidi"/>
                                  <w:color w:val="262626" w:themeColor="text1" w:themeTint="D9"/>
                                  <w:sz w:val="72"/>
                                  <w:szCs w:val="72"/>
                                </w:rPr>
                                <w:t>Les troubles DYS</w:t>
                              </w:r>
                            </w:sdtContent>
                          </w:sdt>
                        </w:p>
                        <w:p w14:paraId="703D93DA" w14:textId="3F1ED3A6" w:rsidR="002550A8" w:rsidRDefault="00580DA1">
                          <w:pPr>
                            <w:spacing w:before="120"/>
                            <w:rPr>
                              <w:color w:val="404040" w:themeColor="text1" w:themeTint="BF"/>
                              <w:sz w:val="36"/>
                              <w:szCs w:val="36"/>
                            </w:rPr>
                          </w:pPr>
                          <w:sdt>
                            <w:sdtPr>
                              <w:rPr>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3B00DD">
                                <w:rPr>
                                  <w:color w:val="404040" w:themeColor="text1" w:themeTint="BF"/>
                                  <w:sz w:val="36"/>
                                  <w:szCs w:val="36"/>
                                </w:rPr>
                                <w:t>La dyslexie</w:t>
                              </w:r>
                            </w:sdtContent>
                          </w:sdt>
                        </w:p>
                      </w:txbxContent>
                    </v:textbox>
                    <w10:wrap anchorx="page" anchory="page"/>
                  </v:shape>
                </w:pict>
              </mc:Fallback>
            </mc:AlternateContent>
          </w:r>
        </w:p>
        <w:p w14:paraId="7EACCACC" w14:textId="13B75CAE" w:rsidR="002550A8" w:rsidRPr="001E6577" w:rsidRDefault="002550A8">
          <w:pPr>
            <w:rPr>
              <w:b/>
              <w:bCs/>
              <w:sz w:val="32"/>
              <w:szCs w:val="32"/>
              <w:u w:val="single"/>
            </w:rPr>
          </w:pPr>
          <w:r w:rsidRPr="001E6577">
            <w:rPr>
              <w:b/>
              <w:bCs/>
              <w:sz w:val="32"/>
              <w:szCs w:val="32"/>
              <w:u w:val="single"/>
            </w:rPr>
            <w:br w:type="page"/>
          </w:r>
        </w:p>
      </w:sdtContent>
    </w:sdt>
    <w:sdt>
      <w:sdtPr>
        <w:rPr>
          <w:rFonts w:asciiTheme="minorHAnsi" w:eastAsiaTheme="minorHAnsi" w:hAnsiTheme="minorHAnsi" w:cstheme="minorBidi"/>
          <w:color w:val="auto"/>
          <w:sz w:val="28"/>
          <w:szCs w:val="22"/>
          <w:lang w:val="fr-FR" w:eastAsia="en-US"/>
        </w:rPr>
        <w:id w:val="362711125"/>
        <w:docPartObj>
          <w:docPartGallery w:val="Table of Contents"/>
          <w:docPartUnique/>
        </w:docPartObj>
      </w:sdtPr>
      <w:sdtEndPr>
        <w:rPr>
          <w:b/>
          <w:bCs/>
        </w:rPr>
      </w:sdtEndPr>
      <w:sdtContent>
        <w:p w14:paraId="5B50C31F" w14:textId="756DA7E6" w:rsidR="003B00DD" w:rsidRPr="001E6577" w:rsidRDefault="003B00DD">
          <w:pPr>
            <w:pStyle w:val="En-ttedetabledesmatires"/>
          </w:pPr>
          <w:r w:rsidRPr="001E6577">
            <w:rPr>
              <w:lang w:val="fr-FR"/>
            </w:rPr>
            <w:t>Table des matières</w:t>
          </w:r>
        </w:p>
        <w:p w14:paraId="6744024C" w14:textId="0EC692F3" w:rsidR="00131F44" w:rsidRPr="001E6577" w:rsidRDefault="003B00DD">
          <w:pPr>
            <w:pStyle w:val="TM1"/>
            <w:tabs>
              <w:tab w:val="left" w:pos="440"/>
              <w:tab w:val="right" w:leader="dot" w:pos="9016"/>
            </w:tabs>
            <w:rPr>
              <w:rFonts w:eastAsiaTheme="minorEastAsia"/>
              <w:noProof/>
              <w:sz w:val="22"/>
              <w:lang w:val="fr-BE" w:eastAsia="fr-BE"/>
            </w:rPr>
          </w:pPr>
          <w:r w:rsidRPr="001E6577">
            <w:fldChar w:fldCharType="begin"/>
          </w:r>
          <w:r w:rsidRPr="001E6577">
            <w:instrText xml:space="preserve"> TOC \o "1-3" \h \z \u </w:instrText>
          </w:r>
          <w:r w:rsidRPr="001E6577">
            <w:fldChar w:fldCharType="separate"/>
          </w:r>
          <w:hyperlink w:anchor="_Toc95293734" w:history="1">
            <w:r w:rsidR="00131F44" w:rsidRPr="001E6577">
              <w:rPr>
                <w:rStyle w:val="Lienhypertexte"/>
                <w:rFonts w:eastAsia="Calibri"/>
                <w:noProof/>
              </w:rPr>
              <w:t>1.</w:t>
            </w:r>
            <w:r w:rsidR="00131F44" w:rsidRPr="001E6577">
              <w:rPr>
                <w:rFonts w:eastAsiaTheme="minorEastAsia"/>
                <w:noProof/>
                <w:sz w:val="22"/>
                <w:lang w:val="fr-BE" w:eastAsia="fr-BE"/>
              </w:rPr>
              <w:tab/>
            </w:r>
            <w:r w:rsidR="00131F44" w:rsidRPr="001E6577">
              <w:rPr>
                <w:rStyle w:val="Lienhypertexte"/>
                <w:rFonts w:eastAsia="Calibri"/>
                <w:noProof/>
                <w:lang w:val="fr"/>
              </w:rPr>
              <w:t>Définitions et typologie</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_Toc95293734 \h </w:instrText>
            </w:r>
            <w:r w:rsidR="00131F44" w:rsidRPr="001E6577">
              <w:rPr>
                <w:noProof/>
                <w:webHidden/>
              </w:rPr>
            </w:r>
            <w:r w:rsidR="00131F44" w:rsidRPr="001E6577">
              <w:rPr>
                <w:noProof/>
                <w:webHidden/>
              </w:rPr>
              <w:fldChar w:fldCharType="separate"/>
            </w:r>
            <w:r w:rsidR="00131F44" w:rsidRPr="001E6577">
              <w:rPr>
                <w:noProof/>
                <w:webHidden/>
              </w:rPr>
              <w:t>2</w:t>
            </w:r>
            <w:r w:rsidR="00131F44" w:rsidRPr="001E6577">
              <w:rPr>
                <w:noProof/>
                <w:webHidden/>
              </w:rPr>
              <w:fldChar w:fldCharType="end"/>
            </w:r>
          </w:hyperlink>
        </w:p>
        <w:p w14:paraId="37191186" w14:textId="2D5CB0B4" w:rsidR="00131F44" w:rsidRPr="001E6577" w:rsidRDefault="00580DA1">
          <w:pPr>
            <w:pStyle w:val="TM1"/>
            <w:tabs>
              <w:tab w:val="left" w:pos="440"/>
              <w:tab w:val="right" w:leader="dot" w:pos="9016"/>
            </w:tabs>
            <w:rPr>
              <w:rFonts w:eastAsiaTheme="minorEastAsia"/>
              <w:noProof/>
              <w:sz w:val="22"/>
              <w:lang w:val="fr-BE" w:eastAsia="fr-BE"/>
            </w:rPr>
          </w:pPr>
          <w:hyperlink w:anchor="_Toc95293735" w:history="1">
            <w:r w:rsidR="00131F44" w:rsidRPr="001E6577">
              <w:rPr>
                <w:rStyle w:val="Lienhypertexte"/>
                <w:rFonts w:eastAsia="Calibri"/>
                <w:noProof/>
              </w:rPr>
              <w:t>2.</w:t>
            </w:r>
            <w:r w:rsidR="00131F44" w:rsidRPr="001E6577">
              <w:rPr>
                <w:rFonts w:eastAsiaTheme="minorEastAsia"/>
                <w:noProof/>
                <w:sz w:val="22"/>
                <w:lang w:val="fr-BE" w:eastAsia="fr-BE"/>
              </w:rPr>
              <w:tab/>
            </w:r>
            <w:r w:rsidR="00131F44" w:rsidRPr="001E6577">
              <w:rPr>
                <w:rStyle w:val="Lienhypertexte"/>
                <w:rFonts w:eastAsia="Calibri"/>
                <w:noProof/>
                <w:lang w:val="fr"/>
              </w:rPr>
              <w:t>Quelques experts de ce trouble</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_Toc95293735 \h </w:instrText>
            </w:r>
            <w:r w:rsidR="00131F44" w:rsidRPr="001E6577">
              <w:rPr>
                <w:noProof/>
                <w:webHidden/>
              </w:rPr>
            </w:r>
            <w:r w:rsidR="00131F44" w:rsidRPr="001E6577">
              <w:rPr>
                <w:noProof/>
                <w:webHidden/>
              </w:rPr>
              <w:fldChar w:fldCharType="separate"/>
            </w:r>
            <w:r w:rsidR="00131F44" w:rsidRPr="001E6577">
              <w:rPr>
                <w:noProof/>
                <w:webHidden/>
              </w:rPr>
              <w:t>4</w:t>
            </w:r>
            <w:r w:rsidR="00131F44" w:rsidRPr="001E6577">
              <w:rPr>
                <w:noProof/>
                <w:webHidden/>
              </w:rPr>
              <w:fldChar w:fldCharType="end"/>
            </w:r>
          </w:hyperlink>
        </w:p>
        <w:p w14:paraId="57C21B71" w14:textId="62499A40" w:rsidR="00131F44" w:rsidRPr="001E6577" w:rsidRDefault="00580DA1">
          <w:pPr>
            <w:pStyle w:val="TM1"/>
            <w:tabs>
              <w:tab w:val="left" w:pos="440"/>
              <w:tab w:val="right" w:leader="dot" w:pos="9016"/>
            </w:tabs>
            <w:rPr>
              <w:rFonts w:eastAsiaTheme="minorEastAsia"/>
              <w:noProof/>
              <w:sz w:val="22"/>
              <w:lang w:val="fr-BE" w:eastAsia="fr-BE"/>
            </w:rPr>
          </w:pPr>
          <w:hyperlink w:anchor="_Toc95293736" w:history="1">
            <w:r w:rsidR="00131F44" w:rsidRPr="001E6577">
              <w:rPr>
                <w:rStyle w:val="Lienhypertexte"/>
                <w:rFonts w:eastAsia="Calibri"/>
                <w:noProof/>
                <w:lang w:val="fr"/>
              </w:rPr>
              <w:t>3.</w:t>
            </w:r>
            <w:r w:rsidR="00131F44" w:rsidRPr="001E6577">
              <w:rPr>
                <w:rFonts w:eastAsiaTheme="minorEastAsia"/>
                <w:noProof/>
                <w:sz w:val="22"/>
                <w:lang w:val="fr-BE" w:eastAsia="fr-BE"/>
              </w:rPr>
              <w:tab/>
            </w:r>
            <w:r w:rsidR="00131F44" w:rsidRPr="001E6577">
              <w:rPr>
                <w:rStyle w:val="Lienhypertexte"/>
                <w:rFonts w:eastAsia="Calibri"/>
                <w:noProof/>
                <w:lang w:val="fr"/>
              </w:rPr>
              <w:t>Exemples de situations professionnelles</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_Toc95293736 \h </w:instrText>
            </w:r>
            <w:r w:rsidR="00131F44" w:rsidRPr="001E6577">
              <w:rPr>
                <w:noProof/>
                <w:webHidden/>
              </w:rPr>
            </w:r>
            <w:r w:rsidR="00131F44" w:rsidRPr="001E6577">
              <w:rPr>
                <w:noProof/>
                <w:webHidden/>
              </w:rPr>
              <w:fldChar w:fldCharType="separate"/>
            </w:r>
            <w:r w:rsidR="00131F44" w:rsidRPr="001E6577">
              <w:rPr>
                <w:noProof/>
                <w:webHidden/>
              </w:rPr>
              <w:t>5</w:t>
            </w:r>
            <w:r w:rsidR="00131F44" w:rsidRPr="001E6577">
              <w:rPr>
                <w:noProof/>
                <w:webHidden/>
              </w:rPr>
              <w:fldChar w:fldCharType="end"/>
            </w:r>
          </w:hyperlink>
        </w:p>
        <w:p w14:paraId="4CA3AF1E" w14:textId="62381D38" w:rsidR="00131F44" w:rsidRPr="001E6577" w:rsidRDefault="00580DA1">
          <w:pPr>
            <w:pStyle w:val="TM2"/>
            <w:tabs>
              <w:tab w:val="left" w:pos="1100"/>
              <w:tab w:val="right" w:leader="dot" w:pos="9016"/>
            </w:tabs>
            <w:rPr>
              <w:rFonts w:eastAsiaTheme="minorEastAsia"/>
              <w:noProof/>
              <w:sz w:val="22"/>
              <w:lang w:val="fr-BE" w:eastAsia="fr-BE"/>
            </w:rPr>
          </w:pPr>
          <w:hyperlink w:anchor="_Toc95293737" w:history="1">
            <w:r w:rsidR="00131F44" w:rsidRPr="001E6577">
              <w:rPr>
                <w:rStyle w:val="Lienhypertexte"/>
                <w:rFonts w:eastAsia="Arial"/>
                <w:noProof/>
                <w:lang w:val="fr"/>
              </w:rPr>
              <w:t>3.1.</w:t>
            </w:r>
            <w:r w:rsidR="00131F44" w:rsidRPr="001E6577">
              <w:rPr>
                <w:rFonts w:eastAsiaTheme="minorEastAsia"/>
                <w:noProof/>
                <w:sz w:val="22"/>
                <w:lang w:val="fr-BE" w:eastAsia="fr-BE"/>
              </w:rPr>
              <w:tab/>
            </w:r>
            <w:r w:rsidR="00131F44" w:rsidRPr="001E6577">
              <w:rPr>
                <w:rStyle w:val="Lienhypertexte"/>
                <w:noProof/>
                <w:lang w:val="fr"/>
              </w:rPr>
              <w:t>Point de vue de l’élève</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_Toc95293737 \h </w:instrText>
            </w:r>
            <w:r w:rsidR="00131F44" w:rsidRPr="001E6577">
              <w:rPr>
                <w:noProof/>
                <w:webHidden/>
              </w:rPr>
            </w:r>
            <w:r w:rsidR="00131F44" w:rsidRPr="001E6577">
              <w:rPr>
                <w:noProof/>
                <w:webHidden/>
              </w:rPr>
              <w:fldChar w:fldCharType="separate"/>
            </w:r>
            <w:r w:rsidR="00131F44" w:rsidRPr="001E6577">
              <w:rPr>
                <w:noProof/>
                <w:webHidden/>
              </w:rPr>
              <w:t>5</w:t>
            </w:r>
            <w:r w:rsidR="00131F44" w:rsidRPr="001E6577">
              <w:rPr>
                <w:noProof/>
                <w:webHidden/>
              </w:rPr>
              <w:fldChar w:fldCharType="end"/>
            </w:r>
          </w:hyperlink>
        </w:p>
        <w:p w14:paraId="3E81EF69" w14:textId="0B8999BB" w:rsidR="00131F44" w:rsidRPr="001E6577" w:rsidRDefault="00580DA1">
          <w:pPr>
            <w:pStyle w:val="TM2"/>
            <w:tabs>
              <w:tab w:val="left" w:pos="1100"/>
              <w:tab w:val="right" w:leader="dot" w:pos="9016"/>
            </w:tabs>
            <w:rPr>
              <w:rFonts w:eastAsiaTheme="minorEastAsia"/>
              <w:noProof/>
              <w:sz w:val="22"/>
              <w:lang w:val="fr-BE" w:eastAsia="fr-BE"/>
            </w:rPr>
          </w:pPr>
          <w:hyperlink w:anchor="_Toc95293738" w:history="1">
            <w:r w:rsidR="00131F44" w:rsidRPr="001E6577">
              <w:rPr>
                <w:rStyle w:val="Lienhypertexte"/>
                <w:rFonts w:eastAsia="Arial"/>
                <w:noProof/>
                <w:lang w:val="fr"/>
              </w:rPr>
              <w:t>3.2.</w:t>
            </w:r>
            <w:r w:rsidR="00131F44" w:rsidRPr="001E6577">
              <w:rPr>
                <w:rFonts w:eastAsiaTheme="minorEastAsia"/>
                <w:noProof/>
                <w:sz w:val="22"/>
                <w:lang w:val="fr-BE" w:eastAsia="fr-BE"/>
              </w:rPr>
              <w:tab/>
            </w:r>
            <w:r w:rsidR="00131F44" w:rsidRPr="001E6577">
              <w:rPr>
                <w:rStyle w:val="Lienhypertexte"/>
                <w:noProof/>
                <w:lang w:val="fr"/>
              </w:rPr>
              <w:t>Point de vue de l’enseignant</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_Toc95293738 \h </w:instrText>
            </w:r>
            <w:r w:rsidR="00131F44" w:rsidRPr="001E6577">
              <w:rPr>
                <w:noProof/>
                <w:webHidden/>
              </w:rPr>
            </w:r>
            <w:r w:rsidR="00131F44" w:rsidRPr="001E6577">
              <w:rPr>
                <w:noProof/>
                <w:webHidden/>
              </w:rPr>
              <w:fldChar w:fldCharType="separate"/>
            </w:r>
            <w:r w:rsidR="00131F44" w:rsidRPr="001E6577">
              <w:rPr>
                <w:noProof/>
                <w:webHidden/>
              </w:rPr>
              <w:t>5</w:t>
            </w:r>
            <w:r w:rsidR="00131F44" w:rsidRPr="001E6577">
              <w:rPr>
                <w:noProof/>
                <w:webHidden/>
              </w:rPr>
              <w:fldChar w:fldCharType="end"/>
            </w:r>
          </w:hyperlink>
        </w:p>
        <w:p w14:paraId="19CA5CFF" w14:textId="211AC62C" w:rsidR="00131F44" w:rsidRPr="001E6577" w:rsidRDefault="00580DA1">
          <w:pPr>
            <w:pStyle w:val="TM1"/>
            <w:tabs>
              <w:tab w:val="left" w:pos="440"/>
              <w:tab w:val="right" w:leader="dot" w:pos="9016"/>
            </w:tabs>
            <w:rPr>
              <w:rFonts w:eastAsiaTheme="minorEastAsia"/>
              <w:noProof/>
              <w:sz w:val="22"/>
              <w:lang w:val="fr-BE" w:eastAsia="fr-BE"/>
            </w:rPr>
          </w:pPr>
          <w:hyperlink w:anchor="_Toc95293739" w:history="1">
            <w:r w:rsidR="00131F44" w:rsidRPr="001E6577">
              <w:rPr>
                <w:rStyle w:val="Lienhypertexte"/>
                <w:rFonts w:eastAsia="Calibri"/>
                <w:noProof/>
              </w:rPr>
              <w:t>4.</w:t>
            </w:r>
            <w:r w:rsidR="00131F44" w:rsidRPr="001E6577">
              <w:rPr>
                <w:rFonts w:eastAsiaTheme="minorEastAsia"/>
                <w:noProof/>
                <w:sz w:val="22"/>
                <w:lang w:val="fr-BE" w:eastAsia="fr-BE"/>
              </w:rPr>
              <w:tab/>
            </w:r>
            <w:r w:rsidR="00131F44" w:rsidRPr="001E6577">
              <w:rPr>
                <w:rStyle w:val="Lienhypertexte"/>
                <w:rFonts w:eastAsia="Calibri"/>
                <w:noProof/>
                <w:lang w:val="fr"/>
              </w:rPr>
              <w:t>Vidéos</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_Toc95293739 \h </w:instrText>
            </w:r>
            <w:r w:rsidR="00131F44" w:rsidRPr="001E6577">
              <w:rPr>
                <w:noProof/>
                <w:webHidden/>
              </w:rPr>
            </w:r>
            <w:r w:rsidR="00131F44" w:rsidRPr="001E6577">
              <w:rPr>
                <w:noProof/>
                <w:webHidden/>
              </w:rPr>
              <w:fldChar w:fldCharType="separate"/>
            </w:r>
            <w:r w:rsidR="00131F44" w:rsidRPr="001E6577">
              <w:rPr>
                <w:noProof/>
                <w:webHidden/>
              </w:rPr>
              <w:t>6</w:t>
            </w:r>
            <w:r w:rsidR="00131F44" w:rsidRPr="001E6577">
              <w:rPr>
                <w:noProof/>
                <w:webHidden/>
              </w:rPr>
              <w:fldChar w:fldCharType="end"/>
            </w:r>
          </w:hyperlink>
        </w:p>
        <w:p w14:paraId="035E71EA" w14:textId="27052830" w:rsidR="00131F44" w:rsidRPr="001E6577" w:rsidRDefault="00580DA1">
          <w:pPr>
            <w:pStyle w:val="TM1"/>
            <w:tabs>
              <w:tab w:val="left" w:pos="440"/>
              <w:tab w:val="right" w:leader="dot" w:pos="9016"/>
            </w:tabs>
            <w:rPr>
              <w:rFonts w:eastAsiaTheme="minorEastAsia"/>
              <w:noProof/>
              <w:sz w:val="22"/>
              <w:lang w:val="fr-BE" w:eastAsia="fr-BE"/>
            </w:rPr>
          </w:pPr>
          <w:hyperlink w:anchor="_Toc95293740" w:history="1">
            <w:r w:rsidR="00131F44" w:rsidRPr="001E6577">
              <w:rPr>
                <w:rStyle w:val="Lienhypertexte"/>
                <w:rFonts w:eastAsia="Calibri"/>
                <w:noProof/>
                <w:lang w:val="fr"/>
              </w:rPr>
              <w:t>5.</w:t>
            </w:r>
            <w:r w:rsidR="00131F44" w:rsidRPr="001E6577">
              <w:rPr>
                <w:rFonts w:eastAsiaTheme="minorEastAsia"/>
                <w:noProof/>
                <w:sz w:val="22"/>
                <w:lang w:val="fr-BE" w:eastAsia="fr-BE"/>
              </w:rPr>
              <w:tab/>
            </w:r>
            <w:r w:rsidR="00131F44" w:rsidRPr="001E6577">
              <w:rPr>
                <w:rStyle w:val="Lienhypertexte"/>
                <w:rFonts w:eastAsia="Calibri"/>
                <w:noProof/>
                <w:lang w:val="fr"/>
              </w:rPr>
              <w:t>Pistes d’intervention</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_Toc95293740 \h </w:instrText>
            </w:r>
            <w:r w:rsidR="00131F44" w:rsidRPr="001E6577">
              <w:rPr>
                <w:noProof/>
                <w:webHidden/>
              </w:rPr>
            </w:r>
            <w:r w:rsidR="00131F44" w:rsidRPr="001E6577">
              <w:rPr>
                <w:noProof/>
                <w:webHidden/>
              </w:rPr>
              <w:fldChar w:fldCharType="separate"/>
            </w:r>
            <w:r w:rsidR="00131F44" w:rsidRPr="001E6577">
              <w:rPr>
                <w:noProof/>
                <w:webHidden/>
              </w:rPr>
              <w:t>6</w:t>
            </w:r>
            <w:r w:rsidR="00131F44" w:rsidRPr="001E6577">
              <w:rPr>
                <w:noProof/>
                <w:webHidden/>
              </w:rPr>
              <w:fldChar w:fldCharType="end"/>
            </w:r>
          </w:hyperlink>
        </w:p>
        <w:p w14:paraId="5944D83A" w14:textId="16AB8CDA" w:rsidR="00131F44" w:rsidRPr="001E6577" w:rsidRDefault="00580DA1">
          <w:pPr>
            <w:pStyle w:val="TM2"/>
            <w:tabs>
              <w:tab w:val="left" w:pos="1100"/>
              <w:tab w:val="right" w:leader="dot" w:pos="9016"/>
            </w:tabs>
            <w:rPr>
              <w:rFonts w:eastAsiaTheme="minorEastAsia"/>
              <w:noProof/>
              <w:sz w:val="22"/>
              <w:lang w:val="fr-BE" w:eastAsia="fr-BE"/>
            </w:rPr>
          </w:pPr>
          <w:hyperlink w:anchor="_Toc95293741" w:history="1">
            <w:r w:rsidR="00131F44" w:rsidRPr="001E6577">
              <w:rPr>
                <w:rStyle w:val="Lienhypertexte"/>
                <w:rFonts w:eastAsia="Arial"/>
                <w:bCs/>
                <w:noProof/>
                <w:lang w:val="fr"/>
              </w:rPr>
              <w:t>5.1.</w:t>
            </w:r>
            <w:r w:rsidR="00131F44" w:rsidRPr="001E6577">
              <w:rPr>
                <w:rFonts w:eastAsiaTheme="minorEastAsia"/>
                <w:noProof/>
                <w:sz w:val="22"/>
                <w:lang w:val="fr-BE" w:eastAsia="fr-BE"/>
              </w:rPr>
              <w:tab/>
            </w:r>
            <w:r w:rsidR="00131F44" w:rsidRPr="001E6577">
              <w:rPr>
                <w:rStyle w:val="Lienhypertexte"/>
                <w:rFonts w:eastAsia="Calibri"/>
                <w:bCs/>
                <w:noProof/>
                <w:lang w:val="fr"/>
              </w:rPr>
              <w:t>Optimiser</w:t>
            </w:r>
            <w:r w:rsidR="00131F44" w:rsidRPr="001E6577">
              <w:rPr>
                <w:rStyle w:val="Lienhypertexte"/>
                <w:rFonts w:eastAsia="Calibri"/>
                <w:noProof/>
                <w:lang w:val="fr"/>
              </w:rPr>
              <w:t xml:space="preserve"> au mieux l’organisation de la classe</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_Toc95293741 \h </w:instrText>
            </w:r>
            <w:r w:rsidR="00131F44" w:rsidRPr="001E6577">
              <w:rPr>
                <w:noProof/>
                <w:webHidden/>
              </w:rPr>
            </w:r>
            <w:r w:rsidR="00131F44" w:rsidRPr="001E6577">
              <w:rPr>
                <w:noProof/>
                <w:webHidden/>
              </w:rPr>
              <w:fldChar w:fldCharType="separate"/>
            </w:r>
            <w:r w:rsidR="00131F44" w:rsidRPr="001E6577">
              <w:rPr>
                <w:noProof/>
                <w:webHidden/>
              </w:rPr>
              <w:t>6</w:t>
            </w:r>
            <w:r w:rsidR="00131F44" w:rsidRPr="001E6577">
              <w:rPr>
                <w:noProof/>
                <w:webHidden/>
              </w:rPr>
              <w:fldChar w:fldCharType="end"/>
            </w:r>
          </w:hyperlink>
        </w:p>
        <w:p w14:paraId="41280814" w14:textId="55661D53" w:rsidR="00131F44" w:rsidRPr="001E6577" w:rsidRDefault="00580DA1">
          <w:pPr>
            <w:pStyle w:val="TM2"/>
            <w:tabs>
              <w:tab w:val="left" w:pos="1100"/>
              <w:tab w:val="right" w:leader="dot" w:pos="9016"/>
            </w:tabs>
            <w:rPr>
              <w:rFonts w:eastAsiaTheme="minorEastAsia"/>
              <w:noProof/>
              <w:sz w:val="22"/>
              <w:lang w:val="fr-BE" w:eastAsia="fr-BE"/>
            </w:rPr>
          </w:pPr>
          <w:hyperlink w:anchor="_Toc95293742" w:history="1">
            <w:r w:rsidR="00131F44" w:rsidRPr="001E6577">
              <w:rPr>
                <w:rStyle w:val="Lienhypertexte"/>
                <w:rFonts w:eastAsia="Arial"/>
                <w:noProof/>
              </w:rPr>
              <w:t>5.2.</w:t>
            </w:r>
            <w:r w:rsidR="00131F44" w:rsidRPr="001E6577">
              <w:rPr>
                <w:rFonts w:eastAsiaTheme="minorEastAsia"/>
                <w:noProof/>
                <w:sz w:val="22"/>
                <w:lang w:val="fr-BE" w:eastAsia="fr-BE"/>
              </w:rPr>
              <w:tab/>
            </w:r>
            <w:r w:rsidR="00131F44" w:rsidRPr="001E6577">
              <w:rPr>
                <w:rStyle w:val="Lienhypertexte"/>
                <w:noProof/>
              </w:rPr>
              <w:t>Méthodologie à adopter</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_Toc95293742 \h </w:instrText>
            </w:r>
            <w:r w:rsidR="00131F44" w:rsidRPr="001E6577">
              <w:rPr>
                <w:noProof/>
                <w:webHidden/>
              </w:rPr>
            </w:r>
            <w:r w:rsidR="00131F44" w:rsidRPr="001E6577">
              <w:rPr>
                <w:noProof/>
                <w:webHidden/>
              </w:rPr>
              <w:fldChar w:fldCharType="separate"/>
            </w:r>
            <w:r w:rsidR="00131F44" w:rsidRPr="001E6577">
              <w:rPr>
                <w:noProof/>
                <w:webHidden/>
              </w:rPr>
              <w:t>6</w:t>
            </w:r>
            <w:r w:rsidR="00131F44" w:rsidRPr="001E6577">
              <w:rPr>
                <w:noProof/>
                <w:webHidden/>
              </w:rPr>
              <w:fldChar w:fldCharType="end"/>
            </w:r>
          </w:hyperlink>
        </w:p>
        <w:p w14:paraId="37CACD65" w14:textId="15137249" w:rsidR="00131F44" w:rsidRPr="001E6577" w:rsidRDefault="00580DA1">
          <w:pPr>
            <w:pStyle w:val="TM2"/>
            <w:tabs>
              <w:tab w:val="left" w:pos="1320"/>
              <w:tab w:val="right" w:leader="dot" w:pos="9016"/>
            </w:tabs>
            <w:rPr>
              <w:rFonts w:eastAsiaTheme="minorEastAsia"/>
              <w:noProof/>
              <w:sz w:val="22"/>
              <w:lang w:val="fr-BE" w:eastAsia="fr-BE"/>
            </w:rPr>
          </w:pPr>
          <w:hyperlink w:anchor="_Toc95293743" w:history="1">
            <w:r w:rsidR="00131F44" w:rsidRPr="001E6577">
              <w:rPr>
                <w:rStyle w:val="Lienhypertexte"/>
                <w:rFonts w:eastAsia="Arial"/>
                <w:noProof/>
              </w:rPr>
              <w:t>5.2.1.</w:t>
            </w:r>
            <w:r w:rsidR="00131F44" w:rsidRPr="001E6577">
              <w:rPr>
                <w:rFonts w:eastAsiaTheme="minorEastAsia"/>
                <w:noProof/>
                <w:sz w:val="22"/>
                <w:lang w:val="fr-BE" w:eastAsia="fr-BE"/>
              </w:rPr>
              <w:tab/>
            </w:r>
            <w:r w:rsidR="00131F44" w:rsidRPr="001E6577">
              <w:rPr>
                <w:rStyle w:val="Lienhypertexte"/>
                <w:noProof/>
              </w:rPr>
              <w:t>Dans l’attitude</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_Toc95293743 \h </w:instrText>
            </w:r>
            <w:r w:rsidR="00131F44" w:rsidRPr="001E6577">
              <w:rPr>
                <w:noProof/>
                <w:webHidden/>
              </w:rPr>
            </w:r>
            <w:r w:rsidR="00131F44" w:rsidRPr="001E6577">
              <w:rPr>
                <w:noProof/>
                <w:webHidden/>
              </w:rPr>
              <w:fldChar w:fldCharType="separate"/>
            </w:r>
            <w:r w:rsidR="00131F44" w:rsidRPr="001E6577">
              <w:rPr>
                <w:noProof/>
                <w:webHidden/>
              </w:rPr>
              <w:t>6</w:t>
            </w:r>
            <w:r w:rsidR="00131F44" w:rsidRPr="001E6577">
              <w:rPr>
                <w:noProof/>
                <w:webHidden/>
              </w:rPr>
              <w:fldChar w:fldCharType="end"/>
            </w:r>
          </w:hyperlink>
        </w:p>
        <w:p w14:paraId="7A366545" w14:textId="0E7CAF6F" w:rsidR="00131F44" w:rsidRPr="001E6577" w:rsidRDefault="00580DA1">
          <w:pPr>
            <w:pStyle w:val="TM2"/>
            <w:tabs>
              <w:tab w:val="left" w:pos="1320"/>
              <w:tab w:val="right" w:leader="dot" w:pos="9016"/>
            </w:tabs>
            <w:rPr>
              <w:rFonts w:eastAsiaTheme="minorEastAsia"/>
              <w:noProof/>
              <w:sz w:val="22"/>
              <w:lang w:val="fr-BE" w:eastAsia="fr-BE"/>
            </w:rPr>
          </w:pPr>
          <w:hyperlink w:anchor="_Toc95293744" w:history="1">
            <w:r w:rsidR="00131F44" w:rsidRPr="001E6577">
              <w:rPr>
                <w:rStyle w:val="Lienhypertexte"/>
                <w:rFonts w:eastAsia="Arial"/>
                <w:noProof/>
                <w:lang w:val="fr"/>
              </w:rPr>
              <w:t>5.2.2.</w:t>
            </w:r>
            <w:r w:rsidR="00131F44" w:rsidRPr="001E6577">
              <w:rPr>
                <w:rFonts w:eastAsiaTheme="minorEastAsia"/>
                <w:noProof/>
                <w:sz w:val="22"/>
                <w:lang w:val="fr-BE" w:eastAsia="fr-BE"/>
              </w:rPr>
              <w:tab/>
            </w:r>
            <w:r w:rsidR="00131F44" w:rsidRPr="001E6577">
              <w:rPr>
                <w:rStyle w:val="Lienhypertexte"/>
                <w:noProof/>
                <w:lang w:val="fr"/>
              </w:rPr>
              <w:t>Dans la pratique</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_Toc95293744 \h </w:instrText>
            </w:r>
            <w:r w:rsidR="00131F44" w:rsidRPr="001E6577">
              <w:rPr>
                <w:noProof/>
                <w:webHidden/>
              </w:rPr>
            </w:r>
            <w:r w:rsidR="00131F44" w:rsidRPr="001E6577">
              <w:rPr>
                <w:noProof/>
                <w:webHidden/>
              </w:rPr>
              <w:fldChar w:fldCharType="separate"/>
            </w:r>
            <w:r w:rsidR="00131F44" w:rsidRPr="001E6577">
              <w:rPr>
                <w:noProof/>
                <w:webHidden/>
              </w:rPr>
              <w:t>7</w:t>
            </w:r>
            <w:r w:rsidR="00131F44" w:rsidRPr="001E6577">
              <w:rPr>
                <w:noProof/>
                <w:webHidden/>
              </w:rPr>
              <w:fldChar w:fldCharType="end"/>
            </w:r>
          </w:hyperlink>
        </w:p>
        <w:p w14:paraId="13D7F025" w14:textId="5BF07BD5" w:rsidR="00131F44" w:rsidRPr="001E6577" w:rsidRDefault="00580DA1">
          <w:pPr>
            <w:pStyle w:val="TM2"/>
            <w:tabs>
              <w:tab w:val="left" w:pos="1320"/>
              <w:tab w:val="right" w:leader="dot" w:pos="9016"/>
            </w:tabs>
            <w:rPr>
              <w:rFonts w:eastAsiaTheme="minorEastAsia"/>
              <w:noProof/>
              <w:sz w:val="22"/>
              <w:lang w:val="fr-BE" w:eastAsia="fr-BE"/>
            </w:rPr>
          </w:pPr>
          <w:hyperlink w:anchor="_Toc95293745" w:history="1">
            <w:r w:rsidR="00131F44" w:rsidRPr="001E6577">
              <w:rPr>
                <w:rStyle w:val="Lienhypertexte"/>
                <w:rFonts w:eastAsia="Arial"/>
                <w:noProof/>
              </w:rPr>
              <w:t>5.2.3.</w:t>
            </w:r>
            <w:r w:rsidR="00131F44" w:rsidRPr="001E6577">
              <w:rPr>
                <w:rFonts w:eastAsiaTheme="minorEastAsia"/>
                <w:noProof/>
                <w:sz w:val="22"/>
                <w:lang w:val="fr-BE" w:eastAsia="fr-BE"/>
              </w:rPr>
              <w:tab/>
            </w:r>
            <w:r w:rsidR="00131F44" w:rsidRPr="001E6577">
              <w:rPr>
                <w:rStyle w:val="Lienhypertexte"/>
                <w:noProof/>
              </w:rPr>
              <w:t>Evaluations</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_Toc95293745 \h </w:instrText>
            </w:r>
            <w:r w:rsidR="00131F44" w:rsidRPr="001E6577">
              <w:rPr>
                <w:noProof/>
                <w:webHidden/>
              </w:rPr>
            </w:r>
            <w:r w:rsidR="00131F44" w:rsidRPr="001E6577">
              <w:rPr>
                <w:noProof/>
                <w:webHidden/>
              </w:rPr>
              <w:fldChar w:fldCharType="separate"/>
            </w:r>
            <w:r w:rsidR="00131F44" w:rsidRPr="001E6577">
              <w:rPr>
                <w:noProof/>
                <w:webHidden/>
              </w:rPr>
              <w:t>7</w:t>
            </w:r>
            <w:r w:rsidR="00131F44" w:rsidRPr="001E6577">
              <w:rPr>
                <w:noProof/>
                <w:webHidden/>
              </w:rPr>
              <w:fldChar w:fldCharType="end"/>
            </w:r>
          </w:hyperlink>
        </w:p>
        <w:p w14:paraId="5E247A74" w14:textId="7BDAD8D2" w:rsidR="00131F44" w:rsidRPr="001E6577" w:rsidRDefault="00580DA1">
          <w:pPr>
            <w:pStyle w:val="TM2"/>
            <w:tabs>
              <w:tab w:val="left" w:pos="1320"/>
              <w:tab w:val="right" w:leader="dot" w:pos="9016"/>
            </w:tabs>
            <w:rPr>
              <w:rFonts w:eastAsiaTheme="minorEastAsia"/>
              <w:noProof/>
              <w:sz w:val="22"/>
              <w:lang w:val="fr-BE" w:eastAsia="fr-BE"/>
            </w:rPr>
          </w:pPr>
          <w:hyperlink w:anchor="_Toc95293746" w:history="1">
            <w:r w:rsidR="00131F44" w:rsidRPr="001E6577">
              <w:rPr>
                <w:rStyle w:val="Lienhypertexte"/>
                <w:rFonts w:eastAsia="Arial"/>
                <w:noProof/>
                <w:lang w:val="fr"/>
              </w:rPr>
              <w:t>5.2.4.</w:t>
            </w:r>
            <w:r w:rsidR="00131F44" w:rsidRPr="001E6577">
              <w:rPr>
                <w:rFonts w:eastAsiaTheme="minorEastAsia"/>
                <w:noProof/>
                <w:sz w:val="22"/>
                <w:lang w:val="fr-BE" w:eastAsia="fr-BE"/>
              </w:rPr>
              <w:tab/>
            </w:r>
            <w:r w:rsidR="00131F44" w:rsidRPr="001E6577">
              <w:rPr>
                <w:rStyle w:val="Lienhypertexte"/>
                <w:noProof/>
              </w:rPr>
              <w:t>Travail à domicile</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_Toc95293746 \h </w:instrText>
            </w:r>
            <w:r w:rsidR="00131F44" w:rsidRPr="001E6577">
              <w:rPr>
                <w:noProof/>
                <w:webHidden/>
              </w:rPr>
            </w:r>
            <w:r w:rsidR="00131F44" w:rsidRPr="001E6577">
              <w:rPr>
                <w:noProof/>
                <w:webHidden/>
              </w:rPr>
              <w:fldChar w:fldCharType="separate"/>
            </w:r>
            <w:r w:rsidR="00131F44" w:rsidRPr="001E6577">
              <w:rPr>
                <w:noProof/>
                <w:webHidden/>
              </w:rPr>
              <w:t>8</w:t>
            </w:r>
            <w:r w:rsidR="00131F44" w:rsidRPr="001E6577">
              <w:rPr>
                <w:noProof/>
                <w:webHidden/>
              </w:rPr>
              <w:fldChar w:fldCharType="end"/>
            </w:r>
          </w:hyperlink>
        </w:p>
        <w:p w14:paraId="387AAB21" w14:textId="418C8FA9" w:rsidR="00131F44" w:rsidRPr="001E6577" w:rsidRDefault="00580DA1">
          <w:pPr>
            <w:pStyle w:val="TM2"/>
            <w:tabs>
              <w:tab w:val="left" w:pos="1320"/>
              <w:tab w:val="right" w:leader="dot" w:pos="9016"/>
            </w:tabs>
            <w:rPr>
              <w:rFonts w:eastAsiaTheme="minorEastAsia"/>
              <w:noProof/>
              <w:sz w:val="22"/>
              <w:lang w:val="fr-BE" w:eastAsia="fr-BE"/>
            </w:rPr>
          </w:pPr>
          <w:hyperlink w:anchor="_Toc95293747" w:history="1">
            <w:r w:rsidR="00131F44" w:rsidRPr="001E6577">
              <w:rPr>
                <w:rStyle w:val="Lienhypertexte"/>
                <w:rFonts w:eastAsia="Arial"/>
                <w:noProof/>
              </w:rPr>
              <w:t>5.2.5.</w:t>
            </w:r>
            <w:r w:rsidR="00131F44" w:rsidRPr="001E6577">
              <w:rPr>
                <w:rFonts w:eastAsiaTheme="minorEastAsia"/>
                <w:noProof/>
                <w:sz w:val="22"/>
                <w:lang w:val="fr-BE" w:eastAsia="fr-BE"/>
              </w:rPr>
              <w:tab/>
            </w:r>
            <w:r w:rsidR="00131F44" w:rsidRPr="001E6577">
              <w:rPr>
                <w:rStyle w:val="Lienhypertexte"/>
                <w:noProof/>
              </w:rPr>
              <w:t>Sanctions</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_Toc95293747 \h </w:instrText>
            </w:r>
            <w:r w:rsidR="00131F44" w:rsidRPr="001E6577">
              <w:rPr>
                <w:noProof/>
                <w:webHidden/>
              </w:rPr>
            </w:r>
            <w:r w:rsidR="00131F44" w:rsidRPr="001E6577">
              <w:rPr>
                <w:noProof/>
                <w:webHidden/>
              </w:rPr>
              <w:fldChar w:fldCharType="separate"/>
            </w:r>
            <w:r w:rsidR="00131F44" w:rsidRPr="001E6577">
              <w:rPr>
                <w:noProof/>
                <w:webHidden/>
              </w:rPr>
              <w:t>8</w:t>
            </w:r>
            <w:r w:rsidR="00131F44" w:rsidRPr="001E6577">
              <w:rPr>
                <w:noProof/>
                <w:webHidden/>
              </w:rPr>
              <w:fldChar w:fldCharType="end"/>
            </w:r>
          </w:hyperlink>
        </w:p>
        <w:p w14:paraId="5503D58C" w14:textId="4CC96DB1" w:rsidR="00131F44" w:rsidRPr="001E6577" w:rsidRDefault="00580DA1">
          <w:pPr>
            <w:pStyle w:val="TM2"/>
            <w:tabs>
              <w:tab w:val="left" w:pos="1100"/>
              <w:tab w:val="right" w:leader="dot" w:pos="9016"/>
            </w:tabs>
            <w:rPr>
              <w:rFonts w:eastAsiaTheme="minorEastAsia"/>
              <w:noProof/>
              <w:sz w:val="22"/>
              <w:lang w:val="fr-BE" w:eastAsia="fr-BE"/>
            </w:rPr>
          </w:pPr>
          <w:hyperlink w:anchor="_Toc95293748" w:history="1">
            <w:r w:rsidR="00131F44" w:rsidRPr="001E6577">
              <w:rPr>
                <w:rStyle w:val="Lienhypertexte"/>
                <w:rFonts w:eastAsia="Arial"/>
                <w:noProof/>
              </w:rPr>
              <w:t>5.3.</w:t>
            </w:r>
            <w:r w:rsidR="00131F44" w:rsidRPr="001E6577">
              <w:rPr>
                <w:rFonts w:eastAsiaTheme="minorEastAsia"/>
                <w:noProof/>
                <w:sz w:val="22"/>
                <w:lang w:val="fr-BE" w:eastAsia="fr-BE"/>
              </w:rPr>
              <w:tab/>
            </w:r>
            <w:r w:rsidR="00131F44" w:rsidRPr="001E6577">
              <w:rPr>
                <w:rStyle w:val="Lienhypertexte"/>
                <w:noProof/>
              </w:rPr>
              <w:t>Matériel à mettre à disposition</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_Toc95293748 \h </w:instrText>
            </w:r>
            <w:r w:rsidR="00131F44" w:rsidRPr="001E6577">
              <w:rPr>
                <w:noProof/>
                <w:webHidden/>
              </w:rPr>
            </w:r>
            <w:r w:rsidR="00131F44" w:rsidRPr="001E6577">
              <w:rPr>
                <w:noProof/>
                <w:webHidden/>
              </w:rPr>
              <w:fldChar w:fldCharType="separate"/>
            </w:r>
            <w:r w:rsidR="00131F44" w:rsidRPr="001E6577">
              <w:rPr>
                <w:noProof/>
                <w:webHidden/>
              </w:rPr>
              <w:t>8</w:t>
            </w:r>
            <w:r w:rsidR="00131F44" w:rsidRPr="001E6577">
              <w:rPr>
                <w:noProof/>
                <w:webHidden/>
              </w:rPr>
              <w:fldChar w:fldCharType="end"/>
            </w:r>
          </w:hyperlink>
        </w:p>
        <w:p w14:paraId="0F243D6B" w14:textId="0357821C" w:rsidR="00131F44" w:rsidRPr="001E6577" w:rsidRDefault="00580DA1">
          <w:pPr>
            <w:pStyle w:val="TM1"/>
            <w:tabs>
              <w:tab w:val="left" w:pos="440"/>
              <w:tab w:val="right" w:leader="dot" w:pos="9016"/>
            </w:tabs>
            <w:rPr>
              <w:rFonts w:eastAsiaTheme="minorEastAsia"/>
              <w:noProof/>
              <w:sz w:val="22"/>
              <w:lang w:val="fr-BE" w:eastAsia="fr-BE"/>
            </w:rPr>
          </w:pPr>
          <w:hyperlink w:anchor="_Toc95293749" w:history="1">
            <w:r w:rsidR="00131F44" w:rsidRPr="001E6577">
              <w:rPr>
                <w:rStyle w:val="Lienhypertexte"/>
                <w:rFonts w:eastAsia="Calibri"/>
                <w:noProof/>
                <w:lang w:val="fr"/>
              </w:rPr>
              <w:t>6.</w:t>
            </w:r>
            <w:r w:rsidR="00131F44" w:rsidRPr="001E6577">
              <w:rPr>
                <w:rFonts w:eastAsiaTheme="minorEastAsia"/>
                <w:noProof/>
                <w:sz w:val="22"/>
                <w:lang w:val="fr-BE" w:eastAsia="fr-BE"/>
              </w:rPr>
              <w:tab/>
            </w:r>
            <w:r w:rsidR="00131F44" w:rsidRPr="001E6577">
              <w:rPr>
                <w:rStyle w:val="Lienhypertexte"/>
                <w:rFonts w:eastAsia="Calibri"/>
                <w:noProof/>
                <w:lang w:val="fr"/>
              </w:rPr>
              <w:t>Témoignages</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_Toc95293749 \h </w:instrText>
            </w:r>
            <w:r w:rsidR="00131F44" w:rsidRPr="001E6577">
              <w:rPr>
                <w:noProof/>
                <w:webHidden/>
              </w:rPr>
            </w:r>
            <w:r w:rsidR="00131F44" w:rsidRPr="001E6577">
              <w:rPr>
                <w:noProof/>
                <w:webHidden/>
              </w:rPr>
              <w:fldChar w:fldCharType="separate"/>
            </w:r>
            <w:r w:rsidR="00131F44" w:rsidRPr="001E6577">
              <w:rPr>
                <w:noProof/>
                <w:webHidden/>
              </w:rPr>
              <w:t>9</w:t>
            </w:r>
            <w:r w:rsidR="00131F44" w:rsidRPr="001E6577">
              <w:rPr>
                <w:noProof/>
                <w:webHidden/>
              </w:rPr>
              <w:fldChar w:fldCharType="end"/>
            </w:r>
          </w:hyperlink>
        </w:p>
        <w:p w14:paraId="7C54F860" w14:textId="603F705A" w:rsidR="00131F44" w:rsidRPr="001E6577" w:rsidRDefault="00580DA1">
          <w:pPr>
            <w:pStyle w:val="TM2"/>
            <w:tabs>
              <w:tab w:val="left" w:pos="1100"/>
              <w:tab w:val="right" w:leader="dot" w:pos="9016"/>
            </w:tabs>
            <w:rPr>
              <w:rFonts w:eastAsiaTheme="minorEastAsia"/>
              <w:noProof/>
              <w:sz w:val="22"/>
              <w:lang w:val="fr-BE" w:eastAsia="fr-BE"/>
            </w:rPr>
          </w:pPr>
          <w:hyperlink w:anchor="_Toc95293750" w:history="1">
            <w:r w:rsidR="00131F44" w:rsidRPr="001E6577">
              <w:rPr>
                <w:rStyle w:val="Lienhypertexte"/>
                <w:rFonts w:eastAsia="Arial"/>
                <w:noProof/>
                <w:lang w:val="fr"/>
              </w:rPr>
              <w:t>6.1.</w:t>
            </w:r>
            <w:r w:rsidR="00131F44" w:rsidRPr="001E6577">
              <w:rPr>
                <w:rFonts w:eastAsiaTheme="minorEastAsia"/>
                <w:noProof/>
                <w:sz w:val="22"/>
                <w:lang w:val="fr-BE" w:eastAsia="fr-BE"/>
              </w:rPr>
              <w:tab/>
            </w:r>
            <w:r w:rsidR="00131F44" w:rsidRPr="001E6577">
              <w:rPr>
                <w:rStyle w:val="Lienhypertexte"/>
                <w:rFonts w:eastAsia="Arial"/>
                <w:noProof/>
                <w:lang w:val="fr"/>
              </w:rPr>
              <w:t>Exemple de production d’écrit</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_Toc95293750 \h </w:instrText>
            </w:r>
            <w:r w:rsidR="00131F44" w:rsidRPr="001E6577">
              <w:rPr>
                <w:noProof/>
                <w:webHidden/>
              </w:rPr>
            </w:r>
            <w:r w:rsidR="00131F44" w:rsidRPr="001E6577">
              <w:rPr>
                <w:noProof/>
                <w:webHidden/>
              </w:rPr>
              <w:fldChar w:fldCharType="separate"/>
            </w:r>
            <w:r w:rsidR="00131F44" w:rsidRPr="001E6577">
              <w:rPr>
                <w:noProof/>
                <w:webHidden/>
              </w:rPr>
              <w:t>11</w:t>
            </w:r>
            <w:r w:rsidR="00131F44" w:rsidRPr="001E6577">
              <w:rPr>
                <w:noProof/>
                <w:webHidden/>
              </w:rPr>
              <w:fldChar w:fldCharType="end"/>
            </w:r>
          </w:hyperlink>
        </w:p>
        <w:p w14:paraId="62C97827" w14:textId="54720D47" w:rsidR="00131F44" w:rsidRPr="001E6577" w:rsidRDefault="00580DA1">
          <w:pPr>
            <w:pStyle w:val="TM1"/>
            <w:tabs>
              <w:tab w:val="left" w:pos="440"/>
              <w:tab w:val="right" w:leader="dot" w:pos="9016"/>
            </w:tabs>
            <w:rPr>
              <w:rFonts w:eastAsiaTheme="minorEastAsia"/>
              <w:noProof/>
              <w:sz w:val="22"/>
              <w:lang w:val="fr-BE" w:eastAsia="fr-BE"/>
            </w:rPr>
          </w:pPr>
          <w:hyperlink w:anchor="_Toc95293751" w:history="1">
            <w:r w:rsidR="00131F44" w:rsidRPr="001E6577">
              <w:rPr>
                <w:rStyle w:val="Lienhypertexte"/>
                <w:rFonts w:eastAsia="Calibri"/>
                <w:noProof/>
                <w:lang w:val="fr"/>
              </w:rPr>
              <w:t>7.</w:t>
            </w:r>
            <w:r w:rsidR="00131F44" w:rsidRPr="001E6577">
              <w:rPr>
                <w:rFonts w:eastAsiaTheme="minorEastAsia"/>
                <w:noProof/>
                <w:sz w:val="22"/>
                <w:lang w:val="fr-BE" w:eastAsia="fr-BE"/>
              </w:rPr>
              <w:tab/>
            </w:r>
            <w:r w:rsidR="00131F44" w:rsidRPr="001E6577">
              <w:rPr>
                <w:rStyle w:val="Lienhypertexte"/>
                <w:rFonts w:eastAsia="Calibri"/>
                <w:noProof/>
                <w:lang w:val="fr"/>
              </w:rPr>
              <w:t>Album traitant de ce trouble</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_Toc95293751 \h </w:instrText>
            </w:r>
            <w:r w:rsidR="00131F44" w:rsidRPr="001E6577">
              <w:rPr>
                <w:noProof/>
                <w:webHidden/>
              </w:rPr>
            </w:r>
            <w:r w:rsidR="00131F44" w:rsidRPr="001E6577">
              <w:rPr>
                <w:noProof/>
                <w:webHidden/>
              </w:rPr>
              <w:fldChar w:fldCharType="separate"/>
            </w:r>
            <w:r w:rsidR="00131F44" w:rsidRPr="001E6577">
              <w:rPr>
                <w:noProof/>
                <w:webHidden/>
              </w:rPr>
              <w:t>11</w:t>
            </w:r>
            <w:r w:rsidR="00131F44" w:rsidRPr="001E6577">
              <w:rPr>
                <w:noProof/>
                <w:webHidden/>
              </w:rPr>
              <w:fldChar w:fldCharType="end"/>
            </w:r>
          </w:hyperlink>
        </w:p>
        <w:p w14:paraId="661364FB" w14:textId="276E782D" w:rsidR="00131F44" w:rsidRPr="001E6577" w:rsidRDefault="00580DA1">
          <w:pPr>
            <w:pStyle w:val="TM1"/>
            <w:tabs>
              <w:tab w:val="left" w:pos="440"/>
              <w:tab w:val="right" w:leader="dot" w:pos="9016"/>
            </w:tabs>
            <w:rPr>
              <w:rFonts w:eastAsiaTheme="minorEastAsia"/>
              <w:noProof/>
              <w:sz w:val="22"/>
              <w:lang w:val="fr-BE" w:eastAsia="fr-BE"/>
            </w:rPr>
          </w:pPr>
          <w:hyperlink w:anchor="_Toc95293752" w:history="1">
            <w:r w:rsidR="00131F44" w:rsidRPr="001E6577">
              <w:rPr>
                <w:rStyle w:val="Lienhypertexte"/>
                <w:rFonts w:eastAsia="Calibri"/>
                <w:noProof/>
              </w:rPr>
              <w:t>8.</w:t>
            </w:r>
            <w:r w:rsidR="00131F44" w:rsidRPr="001E6577">
              <w:rPr>
                <w:rFonts w:eastAsiaTheme="minorEastAsia"/>
                <w:noProof/>
                <w:sz w:val="22"/>
                <w:lang w:val="fr-BE" w:eastAsia="fr-BE"/>
              </w:rPr>
              <w:tab/>
            </w:r>
            <w:r w:rsidR="00131F44" w:rsidRPr="001E6577">
              <w:rPr>
                <w:rStyle w:val="Lienhypertexte"/>
                <w:noProof/>
              </w:rPr>
              <w:t>La grille d’alerte</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_Toc95293752 \h </w:instrText>
            </w:r>
            <w:r w:rsidR="00131F44" w:rsidRPr="001E6577">
              <w:rPr>
                <w:noProof/>
                <w:webHidden/>
              </w:rPr>
            </w:r>
            <w:r w:rsidR="00131F44" w:rsidRPr="001E6577">
              <w:rPr>
                <w:noProof/>
                <w:webHidden/>
              </w:rPr>
              <w:fldChar w:fldCharType="separate"/>
            </w:r>
            <w:r w:rsidR="00131F44" w:rsidRPr="001E6577">
              <w:rPr>
                <w:noProof/>
                <w:webHidden/>
              </w:rPr>
              <w:t>11</w:t>
            </w:r>
            <w:r w:rsidR="00131F44" w:rsidRPr="001E6577">
              <w:rPr>
                <w:noProof/>
                <w:webHidden/>
              </w:rPr>
              <w:fldChar w:fldCharType="end"/>
            </w:r>
          </w:hyperlink>
        </w:p>
        <w:p w14:paraId="1115D1D8" w14:textId="3CCAE4B2" w:rsidR="00131F44" w:rsidRPr="001E6577" w:rsidRDefault="00580DA1">
          <w:pPr>
            <w:pStyle w:val="TM1"/>
            <w:tabs>
              <w:tab w:val="left" w:pos="440"/>
              <w:tab w:val="right" w:leader="dot" w:pos="9016"/>
            </w:tabs>
            <w:rPr>
              <w:rFonts w:eastAsiaTheme="minorEastAsia"/>
              <w:noProof/>
              <w:sz w:val="22"/>
              <w:lang w:val="fr-BE" w:eastAsia="fr-BE"/>
            </w:rPr>
          </w:pPr>
          <w:hyperlink w:anchor="_Toc95293753" w:history="1">
            <w:r w:rsidR="00131F44" w:rsidRPr="001E6577">
              <w:rPr>
                <w:rStyle w:val="Lienhypertexte"/>
                <w:rFonts w:eastAsia="Calibri"/>
                <w:noProof/>
                <w:lang w:val="fr"/>
              </w:rPr>
              <w:t>9.</w:t>
            </w:r>
            <w:r w:rsidR="00131F44" w:rsidRPr="001E6577">
              <w:rPr>
                <w:rFonts w:eastAsiaTheme="minorEastAsia"/>
                <w:noProof/>
                <w:sz w:val="22"/>
                <w:lang w:val="fr-BE" w:eastAsia="fr-BE"/>
              </w:rPr>
              <w:tab/>
            </w:r>
            <w:r w:rsidR="00131F44" w:rsidRPr="001E6577">
              <w:rPr>
                <w:rStyle w:val="Lienhypertexte"/>
                <w:rFonts w:eastAsia="Calibri"/>
                <w:noProof/>
                <w:lang w:val="fr"/>
              </w:rPr>
              <w:t>Questions d’examens</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_Toc95293753 \h </w:instrText>
            </w:r>
            <w:r w:rsidR="00131F44" w:rsidRPr="001E6577">
              <w:rPr>
                <w:noProof/>
                <w:webHidden/>
              </w:rPr>
            </w:r>
            <w:r w:rsidR="00131F44" w:rsidRPr="001E6577">
              <w:rPr>
                <w:noProof/>
                <w:webHidden/>
              </w:rPr>
              <w:fldChar w:fldCharType="separate"/>
            </w:r>
            <w:r w:rsidR="00131F44" w:rsidRPr="001E6577">
              <w:rPr>
                <w:noProof/>
                <w:webHidden/>
              </w:rPr>
              <w:t>19</w:t>
            </w:r>
            <w:r w:rsidR="00131F44" w:rsidRPr="001E6577">
              <w:rPr>
                <w:noProof/>
                <w:webHidden/>
              </w:rPr>
              <w:fldChar w:fldCharType="end"/>
            </w:r>
          </w:hyperlink>
        </w:p>
        <w:p w14:paraId="0D200B16" w14:textId="3522565D" w:rsidR="00131F44" w:rsidRPr="001E6577" w:rsidRDefault="00580DA1">
          <w:pPr>
            <w:pStyle w:val="TM1"/>
            <w:tabs>
              <w:tab w:val="left" w:pos="660"/>
              <w:tab w:val="right" w:leader="dot" w:pos="9016"/>
            </w:tabs>
            <w:rPr>
              <w:rFonts w:eastAsiaTheme="minorEastAsia"/>
              <w:noProof/>
              <w:sz w:val="22"/>
              <w:lang w:val="fr-BE" w:eastAsia="fr-BE"/>
            </w:rPr>
          </w:pPr>
          <w:hyperlink w:anchor="_Toc95293754" w:history="1">
            <w:r w:rsidR="00131F44" w:rsidRPr="001E6577">
              <w:rPr>
                <w:rStyle w:val="Lienhypertexte"/>
                <w:rFonts w:eastAsia="Calibri"/>
                <w:noProof/>
              </w:rPr>
              <w:t>10.</w:t>
            </w:r>
            <w:r w:rsidR="00131F44" w:rsidRPr="001E6577">
              <w:rPr>
                <w:rFonts w:eastAsiaTheme="minorEastAsia"/>
                <w:noProof/>
                <w:sz w:val="22"/>
                <w:lang w:val="fr-BE" w:eastAsia="fr-BE"/>
              </w:rPr>
              <w:tab/>
            </w:r>
            <w:r w:rsidR="00131F44" w:rsidRPr="001E6577">
              <w:rPr>
                <w:rStyle w:val="Lienhypertexte"/>
                <w:noProof/>
              </w:rPr>
              <w:t>Bibliographie</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_Toc95293754 \h </w:instrText>
            </w:r>
            <w:r w:rsidR="00131F44" w:rsidRPr="001E6577">
              <w:rPr>
                <w:noProof/>
                <w:webHidden/>
              </w:rPr>
            </w:r>
            <w:r w:rsidR="00131F44" w:rsidRPr="001E6577">
              <w:rPr>
                <w:noProof/>
                <w:webHidden/>
              </w:rPr>
              <w:fldChar w:fldCharType="separate"/>
            </w:r>
            <w:r w:rsidR="00131F44" w:rsidRPr="001E6577">
              <w:rPr>
                <w:noProof/>
                <w:webHidden/>
              </w:rPr>
              <w:t>19</w:t>
            </w:r>
            <w:r w:rsidR="00131F44" w:rsidRPr="001E6577">
              <w:rPr>
                <w:noProof/>
                <w:webHidden/>
              </w:rPr>
              <w:fldChar w:fldCharType="end"/>
            </w:r>
          </w:hyperlink>
        </w:p>
        <w:p w14:paraId="215606A3" w14:textId="3B734BDF" w:rsidR="00131F44" w:rsidRPr="001E6577" w:rsidRDefault="00580DA1">
          <w:pPr>
            <w:pStyle w:val="TM1"/>
            <w:tabs>
              <w:tab w:val="left" w:pos="660"/>
              <w:tab w:val="right" w:leader="dot" w:pos="9016"/>
            </w:tabs>
            <w:rPr>
              <w:rFonts w:eastAsiaTheme="minorEastAsia"/>
              <w:noProof/>
              <w:sz w:val="22"/>
              <w:lang w:val="fr-BE" w:eastAsia="fr-BE"/>
            </w:rPr>
          </w:pPr>
          <w:hyperlink w:anchor="_Toc95293755" w:history="1">
            <w:r w:rsidR="00131F44" w:rsidRPr="001E6577">
              <w:rPr>
                <w:rStyle w:val="Lienhypertexte"/>
                <w:rFonts w:eastAsia="Calibri"/>
                <w:noProof/>
              </w:rPr>
              <w:t>11.</w:t>
            </w:r>
            <w:r w:rsidR="00131F44" w:rsidRPr="001E6577">
              <w:rPr>
                <w:rFonts w:eastAsiaTheme="minorEastAsia"/>
                <w:noProof/>
                <w:sz w:val="22"/>
                <w:lang w:val="fr-BE" w:eastAsia="fr-BE"/>
              </w:rPr>
              <w:tab/>
            </w:r>
            <w:r w:rsidR="00131F44" w:rsidRPr="001E6577">
              <w:rPr>
                <w:rStyle w:val="Lienhypertexte"/>
                <w:noProof/>
              </w:rPr>
              <w:t>Les grandes étapes de notre présentation</w:t>
            </w:r>
            <w:r w:rsidR="00131F44" w:rsidRPr="001E6577">
              <w:rPr>
                <w:noProof/>
                <w:webHidden/>
              </w:rPr>
              <w:tab/>
            </w:r>
            <w:r w:rsidR="00131F44" w:rsidRPr="001E6577">
              <w:rPr>
                <w:noProof/>
                <w:webHidden/>
              </w:rPr>
              <w:fldChar w:fldCharType="begin"/>
            </w:r>
            <w:r w:rsidR="00131F44" w:rsidRPr="001E6577">
              <w:rPr>
                <w:noProof/>
                <w:webHidden/>
              </w:rPr>
              <w:instrText xml:space="preserve"> PAGEREF _Toc95293755 \h </w:instrText>
            </w:r>
            <w:r w:rsidR="00131F44" w:rsidRPr="001E6577">
              <w:rPr>
                <w:noProof/>
                <w:webHidden/>
              </w:rPr>
            </w:r>
            <w:r w:rsidR="00131F44" w:rsidRPr="001E6577">
              <w:rPr>
                <w:noProof/>
                <w:webHidden/>
              </w:rPr>
              <w:fldChar w:fldCharType="separate"/>
            </w:r>
            <w:r w:rsidR="00131F44" w:rsidRPr="001E6577">
              <w:rPr>
                <w:noProof/>
                <w:webHidden/>
              </w:rPr>
              <w:t>19</w:t>
            </w:r>
            <w:r w:rsidR="00131F44" w:rsidRPr="001E6577">
              <w:rPr>
                <w:noProof/>
                <w:webHidden/>
              </w:rPr>
              <w:fldChar w:fldCharType="end"/>
            </w:r>
          </w:hyperlink>
        </w:p>
        <w:p w14:paraId="445A7366" w14:textId="7C49652A" w:rsidR="003B00DD" w:rsidRPr="001E6577" w:rsidRDefault="003B00DD">
          <w:r w:rsidRPr="001E6577">
            <w:rPr>
              <w:b/>
              <w:bCs/>
            </w:rPr>
            <w:fldChar w:fldCharType="end"/>
          </w:r>
        </w:p>
      </w:sdtContent>
    </w:sdt>
    <w:p w14:paraId="4B83E5FD" w14:textId="77777777" w:rsidR="003B00DD" w:rsidRPr="001E6577" w:rsidRDefault="003B00DD" w:rsidP="003B00DD">
      <w:pPr>
        <w:rPr>
          <w:b/>
          <w:bCs/>
          <w:sz w:val="32"/>
          <w:szCs w:val="32"/>
          <w:u w:val="single"/>
        </w:rPr>
      </w:pPr>
    </w:p>
    <w:p w14:paraId="0DAA5EB7" w14:textId="77777777" w:rsidR="003B00DD" w:rsidRPr="001E6577" w:rsidRDefault="003B00DD" w:rsidP="50D6F686">
      <w:pPr>
        <w:jc w:val="center"/>
        <w:rPr>
          <w:b/>
          <w:bCs/>
          <w:sz w:val="32"/>
          <w:szCs w:val="32"/>
          <w:u w:val="single"/>
        </w:rPr>
      </w:pPr>
    </w:p>
    <w:p w14:paraId="1257905E" w14:textId="77777777" w:rsidR="003B00DD" w:rsidRPr="001E6577" w:rsidRDefault="003B00DD" w:rsidP="50D6F686">
      <w:pPr>
        <w:jc w:val="center"/>
        <w:rPr>
          <w:b/>
          <w:bCs/>
          <w:sz w:val="32"/>
          <w:szCs w:val="32"/>
          <w:u w:val="single"/>
        </w:rPr>
      </w:pPr>
    </w:p>
    <w:p w14:paraId="28166DC3" w14:textId="77777777" w:rsidR="003B00DD" w:rsidRPr="001E6577" w:rsidRDefault="003B00DD" w:rsidP="00131F44">
      <w:pPr>
        <w:rPr>
          <w:b/>
          <w:bCs/>
          <w:sz w:val="32"/>
          <w:szCs w:val="32"/>
          <w:u w:val="single"/>
        </w:rPr>
      </w:pPr>
    </w:p>
    <w:p w14:paraId="3BFEFB25" w14:textId="0C3D43CA" w:rsidR="00007C5F" w:rsidRPr="001E6577" w:rsidRDefault="2D7E8C9E" w:rsidP="007D416D">
      <w:pPr>
        <w:jc w:val="center"/>
        <w:rPr>
          <w:b/>
          <w:sz w:val="32"/>
          <w:szCs w:val="32"/>
        </w:rPr>
      </w:pPr>
      <w:r w:rsidRPr="001E6577">
        <w:rPr>
          <w:b/>
          <w:bCs/>
          <w:sz w:val="32"/>
          <w:szCs w:val="32"/>
          <w:u w:val="single"/>
        </w:rPr>
        <w:lastRenderedPageBreak/>
        <w:t>Travail sur la dyslexie</w:t>
      </w:r>
    </w:p>
    <w:p w14:paraId="36E07B5A" w14:textId="3AD4A039" w:rsidR="38627F4F" w:rsidRPr="001E6577" w:rsidRDefault="00312EB8" w:rsidP="000D6894">
      <w:pPr>
        <w:pStyle w:val="Titre1"/>
        <w:numPr>
          <w:ilvl w:val="0"/>
          <w:numId w:val="26"/>
        </w:numPr>
        <w:rPr>
          <w:rFonts w:eastAsiaTheme="minorEastAsia"/>
        </w:rPr>
      </w:pPr>
      <w:bookmarkStart w:id="0" w:name="_Toc95293734"/>
      <w:r w:rsidRPr="001E6577">
        <w:rPr>
          <w:rFonts w:eastAsia="Calibri"/>
          <w:lang w:val="fr"/>
        </w:rPr>
        <w:t>Définition</w:t>
      </w:r>
      <w:r w:rsidR="002F4E03" w:rsidRPr="001E6577">
        <w:rPr>
          <w:rFonts w:eastAsia="Calibri"/>
          <w:lang w:val="fr"/>
        </w:rPr>
        <w:t>s et typologie</w:t>
      </w:r>
      <w:bookmarkEnd w:id="0"/>
    </w:p>
    <w:p w14:paraId="7DE8568A" w14:textId="77777777" w:rsidR="00DC5723" w:rsidRPr="001E6577" w:rsidRDefault="38627F4F" w:rsidP="62551E7C">
      <w:pPr>
        <w:spacing w:line="257" w:lineRule="auto"/>
        <w:jc w:val="both"/>
        <w:rPr>
          <w:rFonts w:ascii="Arial" w:eastAsia="Arial" w:hAnsi="Arial" w:cs="Arial"/>
          <w:sz w:val="24"/>
          <w:szCs w:val="24"/>
          <w:lang w:val="fr"/>
        </w:rPr>
      </w:pPr>
      <w:r w:rsidRPr="001E6577">
        <w:rPr>
          <w:rFonts w:ascii="Arial" w:eastAsia="Arial" w:hAnsi="Arial" w:cs="Arial"/>
          <w:sz w:val="24"/>
          <w:szCs w:val="24"/>
          <w:lang w:val="fr"/>
        </w:rPr>
        <w:t xml:space="preserve"> </w:t>
      </w:r>
    </w:p>
    <w:p w14:paraId="6A505B22" w14:textId="01B45332" w:rsidR="38627F4F" w:rsidRPr="001E6577" w:rsidRDefault="23615777" w:rsidP="62551E7C">
      <w:pPr>
        <w:spacing w:line="257" w:lineRule="auto"/>
        <w:jc w:val="both"/>
        <w:rPr>
          <w:rFonts w:ascii="Arial" w:eastAsia="Arial" w:hAnsi="Arial" w:cs="Arial"/>
          <w:b/>
          <w:bCs/>
          <w:lang w:val="fr"/>
        </w:rPr>
      </w:pPr>
      <w:r w:rsidRPr="001E6577">
        <w:rPr>
          <w:rFonts w:ascii="Arial" w:eastAsia="Arial" w:hAnsi="Arial" w:cs="Arial"/>
          <w:b/>
          <w:bCs/>
          <w:sz w:val="24"/>
          <w:szCs w:val="24"/>
          <w:lang w:val="fr"/>
        </w:rPr>
        <w:t xml:space="preserve">Définition de la FWB : </w:t>
      </w:r>
    </w:p>
    <w:p w14:paraId="31697067" w14:textId="77777777" w:rsidR="00AD55E3" w:rsidRPr="001E6577" w:rsidRDefault="4C0C5C52" w:rsidP="7B280A21">
      <w:pPr>
        <w:spacing w:line="257" w:lineRule="auto"/>
        <w:jc w:val="both"/>
        <w:rPr>
          <w:rFonts w:ascii="Arial" w:eastAsia="Arial" w:hAnsi="Arial" w:cs="Arial"/>
          <w:szCs w:val="28"/>
          <w:lang w:val="fr"/>
        </w:rPr>
      </w:pPr>
      <w:r w:rsidRPr="001E6577">
        <w:rPr>
          <w:rFonts w:ascii="Arial" w:eastAsia="Arial" w:hAnsi="Arial" w:cs="Arial"/>
          <w:szCs w:val="28"/>
          <w:lang w:val="fr"/>
        </w:rPr>
        <w:t>La dyslexie est un syndrome d’origine neurologique</w:t>
      </w:r>
      <w:r w:rsidR="0AB14184" w:rsidRPr="001E6577">
        <w:rPr>
          <w:rFonts w:ascii="Arial" w:eastAsia="Arial" w:hAnsi="Arial" w:cs="Arial"/>
          <w:szCs w:val="28"/>
          <w:lang w:val="fr"/>
        </w:rPr>
        <w:t xml:space="preserve">, </w:t>
      </w:r>
      <w:r w:rsidR="74DDE941" w:rsidRPr="001E6577">
        <w:rPr>
          <w:rFonts w:ascii="Arial" w:eastAsia="Arial" w:hAnsi="Arial" w:cs="Arial"/>
          <w:szCs w:val="28"/>
          <w:lang w:val="fr"/>
        </w:rPr>
        <w:t xml:space="preserve">largement héréditaire persistant tout au long de la vie et comportant de </w:t>
      </w:r>
      <w:r w:rsidR="6EFB84FF" w:rsidRPr="001E6577">
        <w:rPr>
          <w:rFonts w:ascii="Arial" w:eastAsia="Arial" w:hAnsi="Arial" w:cs="Arial"/>
          <w:szCs w:val="28"/>
          <w:lang w:val="fr"/>
        </w:rPr>
        <w:t>multiples facettes tant positives que négatives.</w:t>
      </w:r>
      <w:r w:rsidR="74DDE941" w:rsidRPr="001E6577">
        <w:rPr>
          <w:rFonts w:ascii="Arial" w:eastAsia="Arial" w:hAnsi="Arial" w:cs="Arial"/>
          <w:szCs w:val="28"/>
          <w:lang w:val="fr"/>
        </w:rPr>
        <w:t xml:space="preserve"> </w:t>
      </w:r>
      <w:r w:rsidR="3382CE73" w:rsidRPr="001E6577">
        <w:rPr>
          <w:rFonts w:ascii="Arial" w:eastAsia="Arial" w:hAnsi="Arial" w:cs="Arial"/>
          <w:szCs w:val="28"/>
          <w:lang w:val="fr"/>
        </w:rPr>
        <w:t>C</w:t>
      </w:r>
      <w:r w:rsidR="0AB14184" w:rsidRPr="001E6577">
        <w:rPr>
          <w:rFonts w:ascii="Arial" w:eastAsia="Arial" w:hAnsi="Arial" w:cs="Arial"/>
          <w:szCs w:val="28"/>
          <w:lang w:val="fr"/>
        </w:rPr>
        <w:t>e</w:t>
      </w:r>
      <w:r w:rsidR="4228FA28" w:rsidRPr="001E6577">
        <w:rPr>
          <w:rFonts w:ascii="Arial" w:eastAsia="Arial" w:hAnsi="Arial" w:cs="Arial"/>
          <w:szCs w:val="28"/>
          <w:lang w:val="fr"/>
        </w:rPr>
        <w:t xml:space="preserve">la </w:t>
      </w:r>
      <w:r w:rsidR="0AB14184" w:rsidRPr="001E6577">
        <w:rPr>
          <w:rFonts w:ascii="Arial" w:eastAsia="Arial" w:hAnsi="Arial" w:cs="Arial"/>
          <w:szCs w:val="28"/>
          <w:lang w:val="fr"/>
        </w:rPr>
        <w:t xml:space="preserve">signifie que le cerveau des personnes dyslexiques </w:t>
      </w:r>
      <w:r w:rsidR="24E38865" w:rsidRPr="001E6577">
        <w:rPr>
          <w:rFonts w:ascii="Arial" w:eastAsia="Arial" w:hAnsi="Arial" w:cs="Arial"/>
          <w:szCs w:val="28"/>
          <w:lang w:val="fr"/>
        </w:rPr>
        <w:t xml:space="preserve">ne se développe pas et ne </w:t>
      </w:r>
      <w:r w:rsidR="107EF5A4" w:rsidRPr="001E6577">
        <w:rPr>
          <w:rFonts w:ascii="Arial" w:eastAsia="Arial" w:hAnsi="Arial" w:cs="Arial"/>
          <w:szCs w:val="28"/>
          <w:lang w:val="fr"/>
        </w:rPr>
        <w:t xml:space="preserve">fonctionne pas </w:t>
      </w:r>
      <w:r w:rsidR="71C876CB" w:rsidRPr="001E6577">
        <w:rPr>
          <w:rFonts w:ascii="Arial" w:eastAsia="Arial" w:hAnsi="Arial" w:cs="Arial"/>
          <w:szCs w:val="28"/>
          <w:lang w:val="fr"/>
        </w:rPr>
        <w:t xml:space="preserve">comme </w:t>
      </w:r>
      <w:r w:rsidR="107EF5A4" w:rsidRPr="001E6577">
        <w:rPr>
          <w:rFonts w:ascii="Arial" w:eastAsia="Arial" w:hAnsi="Arial" w:cs="Arial"/>
          <w:szCs w:val="28"/>
          <w:lang w:val="fr"/>
        </w:rPr>
        <w:t>celui des non dyslexiques. Ce syndrome se caractérise par</w:t>
      </w:r>
      <w:r w:rsidR="6738CE5D" w:rsidRPr="001E6577">
        <w:rPr>
          <w:rFonts w:ascii="Arial" w:eastAsia="Arial" w:hAnsi="Arial" w:cs="Arial"/>
          <w:szCs w:val="28"/>
          <w:lang w:val="fr"/>
        </w:rPr>
        <w:t xml:space="preserve"> </w:t>
      </w:r>
      <w:r w:rsidR="69EF03FA" w:rsidRPr="001E6577">
        <w:rPr>
          <w:rFonts w:ascii="Arial" w:eastAsia="Arial" w:hAnsi="Arial" w:cs="Arial"/>
          <w:szCs w:val="28"/>
          <w:lang w:val="fr"/>
        </w:rPr>
        <w:t xml:space="preserve">de nombreuses </w:t>
      </w:r>
      <w:r w:rsidR="222D52C8" w:rsidRPr="001E6577">
        <w:rPr>
          <w:rFonts w:ascii="Arial" w:eastAsia="Arial" w:hAnsi="Arial" w:cs="Arial"/>
          <w:szCs w:val="28"/>
          <w:lang w:val="fr"/>
        </w:rPr>
        <w:t>difficultés au niveau du langage écrit : la lecture, l’orthographe et l’écriture, en particulier dans les productions</w:t>
      </w:r>
      <w:r w:rsidR="60D237F9" w:rsidRPr="001E6577">
        <w:rPr>
          <w:rFonts w:ascii="Arial" w:eastAsia="Arial" w:hAnsi="Arial" w:cs="Arial"/>
          <w:szCs w:val="28"/>
          <w:lang w:val="fr"/>
        </w:rPr>
        <w:t xml:space="preserve"> écrites.</w:t>
      </w:r>
      <w:r w:rsidR="00EA3F25" w:rsidRPr="001E6577">
        <w:rPr>
          <w:rFonts w:ascii="Arial" w:eastAsia="Arial" w:hAnsi="Arial" w:cs="Arial"/>
          <w:szCs w:val="28"/>
          <w:lang w:val="fr"/>
        </w:rPr>
        <w:t xml:space="preserve"> </w:t>
      </w:r>
    </w:p>
    <w:p w14:paraId="14AB28F6" w14:textId="1F62EEA2" w:rsidR="4C0C5C52" w:rsidRPr="001E6577" w:rsidRDefault="00EA3F25" w:rsidP="7B280A21">
      <w:pPr>
        <w:spacing w:line="257" w:lineRule="auto"/>
        <w:jc w:val="both"/>
        <w:rPr>
          <w:rFonts w:ascii="Arial" w:eastAsia="Arial" w:hAnsi="Arial" w:cs="Arial"/>
          <w:szCs w:val="28"/>
          <w:lang w:val="fr"/>
        </w:rPr>
      </w:pPr>
      <w:r w:rsidRPr="001E6577">
        <w:rPr>
          <w:rFonts w:ascii="Arial" w:eastAsia="Arial" w:hAnsi="Arial" w:cs="Arial"/>
          <w:szCs w:val="28"/>
          <w:lang w:val="fr"/>
        </w:rPr>
        <w:t>Dans le cerveau, nous avons plusieurs zones qui s’occupent de différents aspects</w:t>
      </w:r>
      <w:r w:rsidR="003A7612" w:rsidRPr="001E6577">
        <w:rPr>
          <w:rFonts w:ascii="Arial" w:eastAsia="Arial" w:hAnsi="Arial" w:cs="Arial"/>
          <w:szCs w:val="28"/>
          <w:lang w:val="fr"/>
        </w:rPr>
        <w:t> : pour l’attention, les lettres, les chiffres, la vision, … chez les personnes dyslexiques, certaines de ces zones ont un disfonctionnement</w:t>
      </w:r>
      <w:r w:rsidR="00187DCB" w:rsidRPr="001E6577">
        <w:rPr>
          <w:rFonts w:ascii="Arial" w:eastAsia="Arial" w:hAnsi="Arial" w:cs="Arial"/>
          <w:szCs w:val="28"/>
          <w:lang w:val="fr"/>
        </w:rPr>
        <w:t xml:space="preserve">. Voici les zones du cerveau </w:t>
      </w:r>
      <w:r w:rsidR="003F66D2" w:rsidRPr="001E6577">
        <w:rPr>
          <w:rFonts w:ascii="Arial" w:eastAsia="Arial" w:hAnsi="Arial" w:cs="Arial"/>
          <w:szCs w:val="28"/>
          <w:lang w:val="fr"/>
        </w:rPr>
        <w:t>dans lesquelles un disfonctionnement peut amener une personne à être dyslexique</w:t>
      </w:r>
      <w:r w:rsidR="00B875C1" w:rsidRPr="001E6577">
        <w:rPr>
          <w:rFonts w:ascii="Arial" w:eastAsia="Arial" w:hAnsi="Arial" w:cs="Arial"/>
          <w:szCs w:val="28"/>
          <w:lang w:val="fr"/>
        </w:rPr>
        <w:t>.</w:t>
      </w:r>
    </w:p>
    <w:p w14:paraId="572F9610" w14:textId="77777777" w:rsidR="008727C4" w:rsidRPr="001E6577" w:rsidRDefault="008727C4" w:rsidP="7B280A21">
      <w:pPr>
        <w:spacing w:line="257" w:lineRule="auto"/>
        <w:jc w:val="both"/>
        <w:rPr>
          <w:rFonts w:ascii="Arial" w:eastAsia="Arial" w:hAnsi="Arial" w:cs="Arial"/>
          <w:szCs w:val="28"/>
          <w:lang w:val="fr"/>
        </w:rPr>
      </w:pPr>
    </w:p>
    <w:p w14:paraId="3604603C" w14:textId="19934991" w:rsidR="008727C4" w:rsidRPr="001E6577" w:rsidRDefault="00594377" w:rsidP="7B280A21">
      <w:pPr>
        <w:spacing w:line="257" w:lineRule="auto"/>
        <w:jc w:val="both"/>
        <w:rPr>
          <w:rFonts w:ascii="Arial" w:eastAsia="Arial" w:hAnsi="Arial" w:cs="Arial"/>
          <w:szCs w:val="28"/>
          <w:lang w:val="fr"/>
        </w:rPr>
      </w:pPr>
      <w:r w:rsidRPr="001E6577">
        <w:rPr>
          <w:rFonts w:ascii="Arial" w:eastAsia="Arial" w:hAnsi="Arial" w:cs="Arial"/>
          <w:noProof/>
          <w:szCs w:val="28"/>
          <w:lang w:val="fr"/>
        </w:rPr>
        <mc:AlternateContent>
          <mc:Choice Requires="wps">
            <w:drawing>
              <wp:anchor distT="0" distB="0" distL="114300" distR="114300" simplePos="0" relativeHeight="251676672" behindDoc="0" locked="0" layoutInCell="1" allowOverlap="1" wp14:anchorId="77E35A91" wp14:editId="4AFCB281">
                <wp:simplePos x="0" y="0"/>
                <wp:positionH relativeFrom="column">
                  <wp:posOffset>3695699</wp:posOffset>
                </wp:positionH>
                <wp:positionV relativeFrom="paragraph">
                  <wp:posOffset>2072004</wp:posOffset>
                </wp:positionV>
                <wp:extent cx="688975" cy="600075"/>
                <wp:effectExtent l="38100" t="38100" r="15875" b="28575"/>
                <wp:wrapNone/>
                <wp:docPr id="11" name="Connecteur droit avec flèche 11"/>
                <wp:cNvGraphicFramePr/>
                <a:graphic xmlns:a="http://schemas.openxmlformats.org/drawingml/2006/main">
                  <a:graphicData uri="http://schemas.microsoft.com/office/word/2010/wordprocessingShape">
                    <wps:wsp>
                      <wps:cNvCnPr/>
                      <wps:spPr>
                        <a:xfrm flipH="1" flipV="1">
                          <a:off x="0" y="0"/>
                          <a:ext cx="688975" cy="60007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1883C4" id="_x0000_t32" coordsize="21600,21600" o:spt="32" o:oned="t" path="m,l21600,21600e" filled="f">
                <v:path arrowok="t" fillok="f" o:connecttype="none"/>
                <o:lock v:ext="edit" shapetype="t"/>
              </v:shapetype>
              <v:shape id="Connecteur droit avec flèche 11" o:spid="_x0000_s1026" type="#_x0000_t32" style="position:absolute;margin-left:291pt;margin-top:163.15pt;width:54.25pt;height:47.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a03wEAABcEAAAOAAAAZHJzL2Uyb0RvYy54bWysU9uOEzEMfUfiH6K805kuoluqTleoy8ID&#10;gtVyeU8zzkykTBI5ppe/x8m0s9yEBOIlcmKfY/vYWd8cByf2gMkG38j5rJYCvA6t9V0jP3+6e7aU&#10;IpHyrXLBQyNPkOTN5umT9SGu4Cr0wbWAgkl8Wh1iI3uiuKqqpHsYVJqFCJ6dJuCgiK/YVS2qA7MP&#10;rrqq60V1CNhGDBpS4tfb0Sk3hd8Y0PTBmAQkXCO5NionlnOXz2qzVqsOVeytPpeh/qGKQVnPSSeq&#10;W0VKfEX7C9VgNYYUDM10GKpgjNVQeuBu5vVP3XzsVYTSC4uT4iRT+n+0+v1+6++RZTjEtErxHnMX&#10;R4ODMM7GtzxTWawv2co+rlkci4CnSUA4ktD8uFguX16/kEKza1HXNdvMXI2EGRwx0RsIg8hGIxOh&#10;sl1P2+A9jyrgmELt3yUagRdABjufzxScbe+sc+WC3W7rUOwVz/e6fl6/KiPljD+EkbLutW8FnSLv&#10;IKFVvnNwri3TVo/dF4tODsaUD2CEbbm3sbSymDClVFqDp/nExNEZZri8CVgX2f4IPMdnKJSl/Rvw&#10;hCiZg6cJPFgf8HfZ6Xgp2YzxFwXGvrMEu9Ceyl4UaXj7yhzPPyWv9/f3An/8z5tvAAAA//8DAFBL&#10;AwQUAAYACAAAACEA552YyOEAAAALAQAADwAAAGRycy9kb3ducmV2LnhtbEyPwU7DMBBE70j8g7VI&#10;XBC1cWiUhmyqCgnECYm0olc3NkmEvQ6x24a/x5zgOJrRzJtqPTvLTmYKgyeEu4UAZqj1eqAOYbd9&#10;ui2AhahIK+vJIHybAOv68qJSpfZnejOnJnYslVAoFUIf41hyHtreOBUWfjSUvA8/ORWTnDquJ3VO&#10;5c5yKUTOnRooLfRqNI+9aT+bo0OgXadfbyzFr73P2u3L5r2R4hnx+mrePACLZo5/YfjFT+hQJ6aD&#10;P5IOzCIsC5m+RIRM5hmwlMhXYgnsgHAvRQG8rvj/D/UPAAAA//8DAFBLAQItABQABgAIAAAAIQC2&#10;gziS/gAAAOEBAAATAAAAAAAAAAAAAAAAAAAAAABbQ29udGVudF9UeXBlc10ueG1sUEsBAi0AFAAG&#10;AAgAAAAhADj9If/WAAAAlAEAAAsAAAAAAAAAAAAAAAAALwEAAF9yZWxzLy5yZWxzUEsBAi0AFAAG&#10;AAgAAAAhANamZrTfAQAAFwQAAA4AAAAAAAAAAAAAAAAALgIAAGRycy9lMm9Eb2MueG1sUEsBAi0A&#10;FAAGAAgAAAAhAOedmMjhAAAACwEAAA8AAAAAAAAAAAAAAAAAOQQAAGRycy9kb3ducmV2LnhtbFBL&#10;BQYAAAAABAAEAPMAAABHBQAAAAA=&#10;" strokecolor="#7030a0" strokeweight=".5pt">
                <v:stroke endarrow="block" joinstyle="miter"/>
              </v:shape>
            </w:pict>
          </mc:Fallback>
        </mc:AlternateContent>
      </w:r>
      <w:r w:rsidRPr="001E6577">
        <w:rPr>
          <w:rFonts w:ascii="Arial" w:eastAsia="Arial" w:hAnsi="Arial" w:cs="Arial"/>
          <w:noProof/>
          <w:szCs w:val="28"/>
          <w:lang w:val="fr"/>
        </w:rPr>
        <mc:AlternateContent>
          <mc:Choice Requires="wps">
            <w:drawing>
              <wp:anchor distT="0" distB="0" distL="114300" distR="114300" simplePos="0" relativeHeight="251671552" behindDoc="0" locked="0" layoutInCell="1" allowOverlap="1" wp14:anchorId="16476D45" wp14:editId="4D3A544D">
                <wp:simplePos x="0" y="0"/>
                <wp:positionH relativeFrom="column">
                  <wp:posOffset>4314825</wp:posOffset>
                </wp:positionH>
                <wp:positionV relativeFrom="paragraph">
                  <wp:posOffset>1033780</wp:posOffset>
                </wp:positionV>
                <wp:extent cx="285750" cy="342900"/>
                <wp:effectExtent l="38100" t="0" r="19050" b="57150"/>
                <wp:wrapNone/>
                <wp:docPr id="10" name="Connecteur droit avec flèche 10"/>
                <wp:cNvGraphicFramePr/>
                <a:graphic xmlns:a="http://schemas.openxmlformats.org/drawingml/2006/main">
                  <a:graphicData uri="http://schemas.microsoft.com/office/word/2010/wordprocessingShape">
                    <wps:wsp>
                      <wps:cNvCnPr/>
                      <wps:spPr>
                        <a:xfrm flipH="1">
                          <a:off x="0" y="0"/>
                          <a:ext cx="285750" cy="3429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03E3D0B" id="Connecteur droit avec flèche 10" o:spid="_x0000_s1026" type="#_x0000_t32" style="position:absolute;margin-left:339.75pt;margin-top:81.4pt;width:22.5pt;height:27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cVxwEAANkDAAAOAAAAZHJzL2Uyb0RvYy54bWysU9tu1DAQfUfiHyy/s8kGCu1qs33YcnlA&#10;UJXyAa4zTiz5JnvYJH/P2NmmCBASiJeRY885c+bMZH89WcNOEJP2ruXbTc0ZOOk77fqWf71/9+KS&#10;s4TCdcJ4By2fIfHrw/Nn+zHsoPGDNx1ERiQu7cbQ8gEx7KoqyQGsSBsfwNGj8tEKpM/YV10UI7Fb&#10;UzV1/boafexC9BJSotub5ZEfCr9SIPGzUgmQmZaTNiwxlviQY3XYi10fRRi0PMsQ/6DCCu2o6Ep1&#10;I1Cwb1H/QmW1jD55hRvpbeWV0hJKD9TNtv6pmy+DCFB6IXNSWG1K/49Wfjod3W0kG8aQdincxtzF&#10;pKJlyujwgWZa+iKlbCq2zattMCGTdNlcXry5IHMlPb181VzVxdZqocl0ISZ8D96yfGh5wih0P+DR&#10;O0cD8nEpIU4fE5IQAj4CMti4HFFo89Z1DOdAW4RRC9cbyOOj9JxSPekvJ5wNLPA7UEx3pHMpU1YL&#10;jiayk6ClEFKCw2ZlouwMU9qYFVgXC/4IPOdnKJS1+xvwiiiVvcMVbLXz8XfVcdqeJasl/9GBpe9s&#10;wYPv5jLZYg3tT/HqvOt5QX/8LvCnP/LwHQAA//8DAFBLAwQUAAYACAAAACEAtP5n7N8AAAALAQAA&#10;DwAAAGRycy9kb3ducmV2LnhtbEyPzU7DMBCE70i8g7VI3KiTUJI2xKkQPxduGA49uvE2SYnXUey2&#10;6duznOC4M59mZ6rN7AZxwin0nhSkiwQEUuNtT62Cr8+3uxWIEA1ZM3hCBRcMsKmvrypTWn+mDzzp&#10;2AoOoVAaBV2MYyllaDp0Jiz8iMTe3k/ORD6nVtrJnDncDTJLklw60xN/6MyIzx023/roFMyX5vDq&#10;9ludFS9SH97vfZLqpVK3N/PTI4iIc/yD4bc+V4eaO+38kWwQg4K8WD8wykae8QYmimzJyk5BluYr&#10;kHUl/2+ofwAAAP//AwBQSwECLQAUAAYACAAAACEAtoM4kv4AAADhAQAAEwAAAAAAAAAAAAAAAAAA&#10;AAAAW0NvbnRlbnRfVHlwZXNdLnhtbFBLAQItABQABgAIAAAAIQA4/SH/1gAAAJQBAAALAAAAAAAA&#10;AAAAAAAAAC8BAABfcmVscy8ucmVsc1BLAQItABQABgAIAAAAIQCZzPcVxwEAANkDAAAOAAAAAAAA&#10;AAAAAAAAAC4CAABkcnMvZTJvRG9jLnhtbFBLAQItABQABgAIAAAAIQC0/mfs3wAAAAsBAAAPAAAA&#10;AAAAAAAAAAAAACEEAABkcnMvZG93bnJldi54bWxQSwUGAAAAAAQABADzAAAALQUAAAAA&#10;" strokecolor="#ed7d31 [3205]" strokeweight=".5pt">
                <v:stroke endarrow="block" joinstyle="miter"/>
              </v:shape>
            </w:pict>
          </mc:Fallback>
        </mc:AlternateContent>
      </w:r>
      <w:r w:rsidRPr="001E6577">
        <w:rPr>
          <w:rFonts w:ascii="Arial" w:eastAsia="Arial" w:hAnsi="Arial" w:cs="Arial"/>
          <w:noProof/>
          <w:szCs w:val="28"/>
          <w:lang w:val="fr"/>
        </w:rPr>
        <mc:AlternateContent>
          <mc:Choice Requires="wps">
            <w:drawing>
              <wp:anchor distT="0" distB="0" distL="114300" distR="114300" simplePos="0" relativeHeight="251666432" behindDoc="0" locked="0" layoutInCell="1" allowOverlap="1" wp14:anchorId="0790E7B7" wp14:editId="29E46D47">
                <wp:simplePos x="0" y="0"/>
                <wp:positionH relativeFrom="column">
                  <wp:posOffset>695325</wp:posOffset>
                </wp:positionH>
                <wp:positionV relativeFrom="paragraph">
                  <wp:posOffset>528955</wp:posOffset>
                </wp:positionV>
                <wp:extent cx="809625" cy="504825"/>
                <wp:effectExtent l="0" t="0" r="66675" b="47625"/>
                <wp:wrapNone/>
                <wp:docPr id="9" name="Connecteur droit avec flèche 9"/>
                <wp:cNvGraphicFramePr/>
                <a:graphic xmlns:a="http://schemas.openxmlformats.org/drawingml/2006/main">
                  <a:graphicData uri="http://schemas.microsoft.com/office/word/2010/wordprocessingShape">
                    <wps:wsp>
                      <wps:cNvCnPr/>
                      <wps:spPr>
                        <a:xfrm>
                          <a:off x="0" y="0"/>
                          <a:ext cx="809625"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FCD5B9" id="Connecteur droit avec flèche 9" o:spid="_x0000_s1026" type="#_x0000_t32" style="position:absolute;margin-left:54.75pt;margin-top:41.65pt;width:63.75pt;height:39.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4mvAEAAM8DAAAOAAAAZHJzL2Uyb0RvYy54bWysU9uO0zAQfUfiHyy/06QVuypR033oAi8I&#10;VrB8gNcZJ5Z8kz006d8zdtoUAUJitS8TX+acOXM82d1N1rAjxKS9a/l6VXMGTvpOu77l3x8/vNly&#10;llC4ThjvoOUnSPxu//rVbgwNbPzgTQeREYlLzRhaPiCGpqqSHMCKtPIBHF0qH61A2sa+6qIYid2a&#10;alPXt9XoYxeil5ASnd7Pl3xf+JUCiV+USoDMtJy0YYmxxKccq/1ONH0UYdDyLEM8Q4UV2lHRhepe&#10;oGA/ov6DymoZffIKV9LbyiulJZQeqJt1/Vs33wYRoPRC5qSw2JRejlZ+Ph7cQyQbxpCaFB5i7mJS&#10;0eYv6WNTMeu0mAUTMkmH2/rd7eaGM0lXN/XbLa2JpbqCQ0z4EbxledHyhFHofsCDd46excd1MUwc&#10;PyWcgRdArmxcjii0ee86hqdAs4NRC9cbONfJKdVVdVnhycAM/wqK6Y50zmXKQMHBRHYUNApCSnC4&#10;XpgoO8OUNmYB1kXfP4Hn/AyFMmz/A14QpbJ3uICtdj7+rTpOF8lqzr84MPedLXjy3am8Z7GGpqa8&#10;yXnC81j+ui/w63+4/wkAAP//AwBQSwMEFAAGAAgAAAAhAJHHLO3eAAAACgEAAA8AAABkcnMvZG93&#10;bnJldi54bWxMj8FOwzAQRO9I/IO1SNyoQyJKmsapEBI9gigc6M2Nt3HUeB3FbhL4epYTPY5mNPOm&#10;3MyuEyMOofWk4H6RgECqvWmpUfD58XKXgwhRk9GdJ1TwjQE21fVVqQvjJ3rHcRcbwSUUCq3AxtgX&#10;UobaotNh4Xsk9o5+cDqyHBppBj1xuetkmiRL6XRLvGB1j88W69Pu7BS8NV+jS2nbyuNq/7NtXs3J&#10;TlGp25v5aQ0i4hz/w/CHz+hQMdPBn8kE0bFOVg8cVZBnGQgOpNkjnzuws0xzkFUpLy9UvwAAAP//&#10;AwBQSwECLQAUAAYACAAAACEAtoM4kv4AAADhAQAAEwAAAAAAAAAAAAAAAAAAAAAAW0NvbnRlbnRf&#10;VHlwZXNdLnhtbFBLAQItABQABgAIAAAAIQA4/SH/1gAAAJQBAAALAAAAAAAAAAAAAAAAAC8BAABf&#10;cmVscy8ucmVsc1BLAQItABQABgAIAAAAIQBTan4mvAEAAM8DAAAOAAAAAAAAAAAAAAAAAC4CAABk&#10;cnMvZTJvRG9jLnhtbFBLAQItABQABgAIAAAAIQCRxyzt3gAAAAoBAAAPAAAAAAAAAAAAAAAAABYE&#10;AABkcnMvZG93bnJldi54bWxQSwUGAAAAAAQABADzAAAAIQUAAAAA&#10;" strokecolor="#4472c4 [3204]" strokeweight=".5pt">
                <v:stroke endarrow="block" joinstyle="miter"/>
              </v:shape>
            </w:pict>
          </mc:Fallback>
        </mc:AlternateContent>
      </w:r>
      <w:r w:rsidRPr="001E6577">
        <w:rPr>
          <w:rFonts w:ascii="Arial" w:eastAsia="Arial" w:hAnsi="Arial" w:cs="Arial"/>
          <w:noProof/>
          <w:szCs w:val="28"/>
          <w:lang w:val="fr"/>
        </w:rPr>
        <mc:AlternateContent>
          <mc:Choice Requires="wps">
            <w:drawing>
              <wp:anchor distT="0" distB="0" distL="114300" distR="114300" simplePos="0" relativeHeight="251661312" behindDoc="0" locked="0" layoutInCell="1" allowOverlap="1" wp14:anchorId="08E38F56" wp14:editId="5DCA67E3">
                <wp:simplePos x="0" y="0"/>
                <wp:positionH relativeFrom="column">
                  <wp:posOffset>4457700</wp:posOffset>
                </wp:positionH>
                <wp:positionV relativeFrom="paragraph">
                  <wp:posOffset>2491106</wp:posOffset>
                </wp:positionV>
                <wp:extent cx="723900" cy="400050"/>
                <wp:effectExtent l="0" t="0" r="19050" b="19050"/>
                <wp:wrapNone/>
                <wp:docPr id="8" name="Zone de texte 8"/>
                <wp:cNvGraphicFramePr/>
                <a:graphic xmlns:a="http://schemas.openxmlformats.org/drawingml/2006/main">
                  <a:graphicData uri="http://schemas.microsoft.com/office/word/2010/wordprocessingShape">
                    <wps:wsp>
                      <wps:cNvSpPr txBox="1"/>
                      <wps:spPr>
                        <a:xfrm>
                          <a:off x="0" y="0"/>
                          <a:ext cx="723900" cy="400050"/>
                        </a:xfrm>
                        <a:prstGeom prst="rect">
                          <a:avLst/>
                        </a:prstGeom>
                        <a:solidFill>
                          <a:srgbClr val="9966FF"/>
                        </a:solidFill>
                        <a:ln w="6350">
                          <a:solidFill>
                            <a:srgbClr val="7030A0"/>
                          </a:solidFill>
                        </a:ln>
                      </wps:spPr>
                      <wps:txbx>
                        <w:txbxContent>
                          <w:p w14:paraId="2670C2D8" w14:textId="27198C30" w:rsidR="00594377" w:rsidRPr="00594377" w:rsidRDefault="00594377">
                            <w:pPr>
                              <w:rPr>
                                <w:lang w:val="fr-BE"/>
                              </w:rPr>
                            </w:pPr>
                            <w:r>
                              <w:rPr>
                                <w:lang w:val="fr-BE"/>
                              </w:rPr>
                              <w:t xml:space="preserve">Lettres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8F56" id="Zone de texte 8" o:spid="_x0000_s1057" type="#_x0000_t202" style="position:absolute;left:0;text-align:left;margin-left:351pt;margin-top:196.15pt;width:57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1/POwIAAIQEAAAOAAAAZHJzL2Uyb0RvYy54bWysVN+P2jAMfp+0/yHK+2j5cXBUlBPjxDQJ&#10;3Z3ETfcc0oRWSuMsCbTsr58TKLDbtIdpL6kdO5/tz3ZnD22tyEFYV4HOab+XUiI0h6LSu5x+e119&#10;uqfEeaYLpkCLnB6Fow/zjx9mjcnEAEpQhbAEQbTLGpPT0nuTJYnjpaiZ64ERGo0SbM08qnaXFJY1&#10;iF6rZJCm46QBWxgLXDiHt48nI51HfCkF989SOuGJyinm5uNp47kNZzKfsWxnmSkrfk6D/UMWNas0&#10;Br1APTLPyN5Wv0HVFbfgQPoehzoBKSsuYg1YTT99V82mZEbEWpAcZy40uf8Hy58OG/NiiW8/Q4sN&#10;DIQ0xmUOL0M9rbR1+GKmBO1I4fFCm2g94Xg5GQynKVo4mkZpmt5FWpPrY2Od/yKgJkHIqcWuRLLY&#10;Ye08BkTXziXEcqCqYlUpFRW72y6VJQeGHZxOx+PVKuSIT35xU5o0OR0PMfbfISbpMF10Cd5AIKDS&#10;iHstPki+3bakKnI67IjZQnFEviycRskZvqqwqjVz/oVZnB0kAvfBP+MhFWBScJYoKcH++NN98MeW&#10;opWSBmcxp+77nllBifqqsdnT/mgUhjcqo7vJABV7a9neWvS+XgKS1cfNMzyKwd+rTpQW6jdcm0WI&#10;iiamOcbOqe/EpT9tCK4dF4tFdMJxNcyv9cbwAB1IDj17bd+YNefGepyIJ+imlmXv+nvyDS81LPYe&#10;ZBWbH3g+sXqmH0c9Nvi8lmGXbvXodf15zH8CAAD//wMAUEsDBBQABgAIAAAAIQBNqJt+5AAAAAsB&#10;AAAPAAAAZHJzL2Rvd25yZXYueG1sTI/NTsMwEITvSLyDtUjcqN2EljZkUyEErXrgL5RK3NzYxBHx&#10;OsRuG94ec4Lj7Ixmv8kXg23ZQfe+cYQwHglgmiqnGqoRNq/3FzNgPkhSsnWkEb61h0VxepLLTLkj&#10;vehDGWoWS8hnEsGE0GWc+8poK/3IdZqi9+F6K0OUfc1VL4+x3LY8EWLKrWwofjCy07dGV5/l3iI8&#10;L5+2S/VVGjF/fHtYrzbd6m77jnh+NtxcAwt6CH9h+MWP6FBEpp3bk/KsRbgSSdwSENJ5kgKLidl4&#10;Gi87hMvJJAVe5Pz/huIHAAD//wMAUEsBAi0AFAAGAAgAAAAhALaDOJL+AAAA4QEAABMAAAAAAAAA&#10;AAAAAAAAAAAAAFtDb250ZW50X1R5cGVzXS54bWxQSwECLQAUAAYACAAAACEAOP0h/9YAAACUAQAA&#10;CwAAAAAAAAAAAAAAAAAvAQAAX3JlbHMvLnJlbHNQSwECLQAUAAYACAAAACEAuY9fzzsCAACEBAAA&#10;DgAAAAAAAAAAAAAAAAAuAgAAZHJzL2Uyb0RvYy54bWxQSwECLQAUAAYACAAAACEATaibfuQAAAAL&#10;AQAADwAAAAAAAAAAAAAAAACVBAAAZHJzL2Rvd25yZXYueG1sUEsFBgAAAAAEAAQA8wAAAKYFAAAA&#10;AA==&#10;" fillcolor="#96f" strokecolor="#7030a0" strokeweight=".5pt">
                <v:textbox>
                  <w:txbxContent>
                    <w:p w14:paraId="2670C2D8" w14:textId="27198C30" w:rsidR="00594377" w:rsidRPr="00594377" w:rsidRDefault="00594377">
                      <w:pPr>
                        <w:rPr>
                          <w:lang w:val="fr-BE"/>
                        </w:rPr>
                      </w:pPr>
                      <w:r>
                        <w:rPr>
                          <w:lang w:val="fr-BE"/>
                        </w:rPr>
                        <w:t xml:space="preserve">Lettres </w:t>
                      </w:r>
                    </w:p>
                  </w:txbxContent>
                </v:textbox>
              </v:shape>
            </w:pict>
          </mc:Fallback>
        </mc:AlternateContent>
      </w:r>
      <w:r w:rsidRPr="001E6577">
        <w:rPr>
          <w:rFonts w:ascii="Arial" w:eastAsia="Arial" w:hAnsi="Arial" w:cs="Arial"/>
          <w:noProof/>
          <w:szCs w:val="28"/>
          <w:lang w:val="fr"/>
        </w:rPr>
        <mc:AlternateContent>
          <mc:Choice Requires="wps">
            <w:drawing>
              <wp:anchor distT="0" distB="0" distL="114300" distR="114300" simplePos="0" relativeHeight="251656192" behindDoc="0" locked="0" layoutInCell="1" allowOverlap="1" wp14:anchorId="3F63878B" wp14:editId="675F398A">
                <wp:simplePos x="0" y="0"/>
                <wp:positionH relativeFrom="column">
                  <wp:posOffset>4457700</wp:posOffset>
                </wp:positionH>
                <wp:positionV relativeFrom="paragraph">
                  <wp:posOffset>586106</wp:posOffset>
                </wp:positionV>
                <wp:extent cx="723900" cy="381000"/>
                <wp:effectExtent l="0" t="0" r="19050" b="19050"/>
                <wp:wrapNone/>
                <wp:docPr id="7" name="Zone de texte 7"/>
                <wp:cNvGraphicFramePr/>
                <a:graphic xmlns:a="http://schemas.openxmlformats.org/drawingml/2006/main">
                  <a:graphicData uri="http://schemas.microsoft.com/office/word/2010/wordprocessingShape">
                    <wps:wsp>
                      <wps:cNvSpPr txBox="1"/>
                      <wps:spPr>
                        <a:xfrm>
                          <a:off x="0" y="0"/>
                          <a:ext cx="723900" cy="381000"/>
                        </a:xfrm>
                        <a:prstGeom prst="rect">
                          <a:avLst/>
                        </a:prstGeom>
                        <a:solidFill>
                          <a:schemeClr val="accent2">
                            <a:lumMod val="60000"/>
                            <a:lumOff val="40000"/>
                          </a:schemeClr>
                        </a:solidFill>
                        <a:ln w="6350">
                          <a:solidFill>
                            <a:schemeClr val="accent2">
                              <a:lumMod val="75000"/>
                            </a:schemeClr>
                          </a:solidFill>
                        </a:ln>
                      </wps:spPr>
                      <wps:txbx>
                        <w:txbxContent>
                          <w:p w14:paraId="31852FF0" w14:textId="189C44A8" w:rsidR="00594377" w:rsidRPr="00594377" w:rsidRDefault="00594377">
                            <w:pPr>
                              <w:rPr>
                                <w:lang w:val="fr-BE"/>
                              </w:rPr>
                            </w:pPr>
                            <w:r>
                              <w:rPr>
                                <w:lang w:val="fr-BE"/>
                              </w:rPr>
                              <w:t xml:space="preserve">Vision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3878B" id="Zone de texte 7" o:spid="_x0000_s1058" type="#_x0000_t202" style="position:absolute;left:0;text-align:left;margin-left:351pt;margin-top:46.15pt;width:57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ZcWAIAAOkEAAAOAAAAZHJzL2Uyb0RvYy54bWysVEtv2zAMvg/YfxB0X+y8WyNOkaXIMCBr&#10;C6RDz4osJwZkUZOU2NmvHyXbSZoNOwy7yBRJ8fHxo2cPdSnJURhbgEppvxdTIhSHrFC7lH5/XX26&#10;o8Q6pjImQYmUnoSlD/OPH2aVTsQA9iAzYQgGUTapdEr3zukkiizfi5LZHmih0JiDKZnDq9lFmWEV&#10;Ri9lNIjjSVSBybQBLqxF7WNjpPMQP88Fd895boUjMqVYmwunCefWn9F8xpKdYXpf8LYM9g9VlKxQ&#10;mPQc6pE5Rg6m+C1UWXADFnLX41BGkOcFF6EH7KYf33Sz2TMtQi8IjtVnmOz/C8ufjhv9YoirP0ON&#10;A/SAVNomFpW+nzo3pf9ipQTtCOHpDJuoHeGonA6G9zFaOJqGd/0YZYwSXR5rY90XASXxQkoNTiWA&#10;xY5r6xrXzsXnsiCLbFVIGS6eCWIpDTkynCHjXCg3CM/lofwGWaOfYNZ2mqjGmTfqUafGagKnfKRQ&#10;27skUpEqpZPhOA6B39nOz/5ewHR86fv85DYTViEVKi8Ie8nV25oUWUpHHfpbyE44FAMNX63mqwKh&#10;WzPrXphBgiLauHTuGY9cAtYOrUTJHszPP+m9P/IGrZRUSPiU2h8HZgQl8qtCRt33RyO/IeEyGk8H&#10;eDHXlu21RR3KJeA8+rjemgfR+zvZibmB8g13c+GzookpjrlT6jpx6Zo1xN3mYrEITrgTmrm12mju&#10;Q/v5e2K81m/M6JY9Dmn3BN1qsOSGRI2vf6lgcXCQF4FhHucG1RZ+3KcwnXb3/cJe34PX5Q81/wUA&#10;AP//AwBQSwMEFAAGAAgAAAAhAOOUiW3eAAAACgEAAA8AAABkcnMvZG93bnJldi54bWxMj01OwzAQ&#10;hfdIvYM1lbpB1GkQpQ1xqqoSCzZIhB7AiYckIh5HsZ2mPT3DCpbz5tP7yQ+z7cWEo+8cKdisExBI&#10;tTMdNQrOn68POxA+aDK6d4QKrujhUCzucp0Zd6EPnMrQCDYhn2kFbQhDJqWvW7Tar92AxL8vN1od&#10;+BwbaUZ9YXPbyzRJttLqjjih1QOeWqy/y2gVVG/7672P3bF05/pGt/Q9TjEqtVrOxxcQAefwB8Nv&#10;fa4OBXeqXCTjRa/gOUl5S1CwTx9BMLDbbFmomHxiRRa5/D+h+AEAAP//AwBQSwECLQAUAAYACAAA&#10;ACEAtoM4kv4AAADhAQAAEwAAAAAAAAAAAAAAAAAAAAAAW0NvbnRlbnRfVHlwZXNdLnhtbFBLAQIt&#10;ABQABgAIAAAAIQA4/SH/1gAAAJQBAAALAAAAAAAAAAAAAAAAAC8BAABfcmVscy8ucmVsc1BLAQIt&#10;ABQABgAIAAAAIQBqrIZcWAIAAOkEAAAOAAAAAAAAAAAAAAAAAC4CAABkcnMvZTJvRG9jLnhtbFBL&#10;AQItABQABgAIAAAAIQDjlIlt3gAAAAoBAAAPAAAAAAAAAAAAAAAAALIEAABkcnMvZG93bnJldi54&#10;bWxQSwUGAAAAAAQABADzAAAAvQUAAAAA&#10;" fillcolor="#f4b083 [1941]" strokecolor="#c45911 [2405]" strokeweight=".5pt">
                <v:textbox>
                  <w:txbxContent>
                    <w:p w14:paraId="31852FF0" w14:textId="189C44A8" w:rsidR="00594377" w:rsidRPr="00594377" w:rsidRDefault="00594377">
                      <w:pPr>
                        <w:rPr>
                          <w:lang w:val="fr-BE"/>
                        </w:rPr>
                      </w:pPr>
                      <w:r>
                        <w:rPr>
                          <w:lang w:val="fr-BE"/>
                        </w:rPr>
                        <w:t xml:space="preserve">Vision </w:t>
                      </w:r>
                    </w:p>
                  </w:txbxContent>
                </v:textbox>
              </v:shape>
            </w:pict>
          </mc:Fallback>
        </mc:AlternateContent>
      </w:r>
      <w:r w:rsidRPr="001E6577">
        <w:rPr>
          <w:rFonts w:ascii="Arial" w:eastAsia="Arial" w:hAnsi="Arial" w:cs="Arial"/>
          <w:noProof/>
          <w:szCs w:val="28"/>
          <w:lang w:val="fr"/>
        </w:rPr>
        <mc:AlternateContent>
          <mc:Choice Requires="wps">
            <w:drawing>
              <wp:anchor distT="0" distB="0" distL="114300" distR="114300" simplePos="0" relativeHeight="251651072" behindDoc="0" locked="0" layoutInCell="1" allowOverlap="1" wp14:anchorId="6316A749" wp14:editId="0821EDAE">
                <wp:simplePos x="0" y="0"/>
                <wp:positionH relativeFrom="column">
                  <wp:posOffset>-361950</wp:posOffset>
                </wp:positionH>
                <wp:positionV relativeFrom="paragraph">
                  <wp:posOffset>214630</wp:posOffset>
                </wp:positionV>
                <wp:extent cx="971550" cy="37147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971550" cy="371475"/>
                        </a:xfrm>
                        <a:prstGeom prst="rect">
                          <a:avLst/>
                        </a:prstGeom>
                        <a:solidFill>
                          <a:schemeClr val="tx2">
                            <a:lumMod val="40000"/>
                            <a:lumOff val="60000"/>
                          </a:schemeClr>
                        </a:solidFill>
                        <a:ln w="6350">
                          <a:solidFill>
                            <a:schemeClr val="tx2"/>
                          </a:solidFill>
                        </a:ln>
                      </wps:spPr>
                      <wps:txbx>
                        <w:txbxContent>
                          <w:p w14:paraId="0DF11819" w14:textId="7C57C27D" w:rsidR="00594377" w:rsidRPr="00594377" w:rsidRDefault="00594377">
                            <w:pPr>
                              <w:rPr>
                                <w:lang w:val="fr-BE"/>
                              </w:rPr>
                            </w:pPr>
                            <w:r>
                              <w:rPr>
                                <w:lang w:val="fr-BE"/>
                              </w:rPr>
                              <w:t>Attention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6A749" id="Zone de texte 6" o:spid="_x0000_s1059" type="#_x0000_t202" style="position:absolute;left:0;text-align:left;margin-left:-28.5pt;margin-top:16.9pt;width:76.5pt;height:2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E6TAIAAL0EAAAOAAAAZHJzL2Uyb0RvYy54bWysVEtv2zAMvg/YfxB0X5ykeaxGnCJLkWFA&#10;1xZIh54VWYoFyKImKbGzXz9KzmvdDsOwHBSKpPj4+NGzu7bWZC+cV2AKOuj1KRGGQ6nMtqDfXlYf&#10;PlLiAzMl02BEQQ/C07v5+3ezxuZiCBXoUjiCQYzPG1vQKgSbZ5nnlaiZ74EVBo0SXM0CXt02Kx1r&#10;MHqts2G/P8kacKV1wIX3qL3vjHSe4kspeHiS0otAdEGxtpBOl85NPLP5jOVbx2yl+LEM9g9V1EwZ&#10;THoOdc8CIzunfgtVK+7Agww9DnUGUiouUg/YzaD/ppt1xaxIvSA43p5h8v8vLH/cr+2zI6H9BC0O&#10;MALSWJ97VMZ+Wunq+I+VErQjhIczbKINhKPydjoYj9HC0XQzHYym4xgluzy2zofPAmoShYI6nEoC&#10;i+0ffOhcTy4xlwetypXSOl0iE8RSO7JnOMPQDtNTvau/QtnpRn38dZNENc67U09Oaqwk8SlGSXX9&#10;kkAb0hR0coMd/E3yrtyrCBhdGwx7QS1Kod20RJUFTVhEzQbKAwLtoOOgt3ylEI4H5sMzc0g6RBAX&#10;KTzhITVgTXCUKKnA/fiTPvojF9BKSYMkLqj/vmNOUKK/GGTJ7WA0iqxPl9F4OsSLu7Zsri1mVy8B&#10;MR7gylqexOgf9EmUDupX3LdFzIomZjjmxqGcxGXoVgv3lYvFIjkhzy0LD2ZteQwdMY7DfmlfmbNH&#10;RgSk0iOc6M7yN8TofONLA4tdAKkSay6oHuHHHUnzPe5zXMLre/K6fHXmPwEAAP//AwBQSwMEFAAG&#10;AAgAAAAhADITF5XcAAAACAEAAA8AAABkcnMvZG93bnJldi54bWxMj8FOwzAQRO9I/QdrK3FrHWpR&#10;SohTISQO3EiLgKMbL0mEvQ6x26R/3+UEp9VoRzPziu3knTjhELtAGm6WGQikOtiOGg1v++fFBkRM&#10;hqxxgVDDGSNsy9lVYXIbRqrwtEuN4BCKudHQptTnUsa6RW/iMvRI/PsKgzeJ5dBIO5iRw72Tqyxb&#10;S2864obW9PjUYv29O3oNzqdp81lX4UPJl5/xvVOvoSKtr+fT4wOIhFP6M8PvfJ4OJW86hCPZKJyG&#10;xe0dsyQNSjECG+7XrA98VwpkWcj/AOUFAAD//wMAUEsBAi0AFAAGAAgAAAAhALaDOJL+AAAA4QEA&#10;ABMAAAAAAAAAAAAAAAAAAAAAAFtDb250ZW50X1R5cGVzXS54bWxQSwECLQAUAAYACAAAACEAOP0h&#10;/9YAAACUAQAACwAAAAAAAAAAAAAAAAAvAQAAX3JlbHMvLnJlbHNQSwECLQAUAAYACAAAACEAlzzB&#10;OkwCAAC9BAAADgAAAAAAAAAAAAAAAAAuAgAAZHJzL2Uyb0RvYy54bWxQSwECLQAUAAYACAAAACEA&#10;MhMXldwAAAAIAQAADwAAAAAAAAAAAAAAAACmBAAAZHJzL2Rvd25yZXYueG1sUEsFBgAAAAAEAAQA&#10;8wAAAK8FAAAAAA==&#10;" fillcolor="#acb9ca [1311]" strokecolor="#44546a [3215]" strokeweight=".5pt">
                <v:textbox>
                  <w:txbxContent>
                    <w:p w14:paraId="0DF11819" w14:textId="7C57C27D" w:rsidR="00594377" w:rsidRPr="00594377" w:rsidRDefault="00594377">
                      <w:pPr>
                        <w:rPr>
                          <w:lang w:val="fr-BE"/>
                        </w:rPr>
                      </w:pPr>
                      <w:r>
                        <w:rPr>
                          <w:lang w:val="fr-BE"/>
                        </w:rPr>
                        <w:t>Attention</w:t>
                      </w:r>
                    </w:p>
                  </w:txbxContent>
                </v:textbox>
              </v:shape>
            </w:pict>
          </mc:Fallback>
        </mc:AlternateContent>
      </w:r>
      <w:r w:rsidR="00360514" w:rsidRPr="001E6577">
        <w:rPr>
          <w:rFonts w:ascii="Arial" w:eastAsia="Arial" w:hAnsi="Arial" w:cs="Arial"/>
          <w:noProof/>
          <w:szCs w:val="28"/>
          <w:lang w:val="fr"/>
        </w:rPr>
        <mc:AlternateContent>
          <mc:Choice Requires="wps">
            <w:drawing>
              <wp:anchor distT="0" distB="0" distL="114300" distR="114300" simplePos="0" relativeHeight="251645952" behindDoc="0" locked="0" layoutInCell="1" allowOverlap="1" wp14:anchorId="30ACBB58" wp14:editId="4111F8FD">
                <wp:simplePos x="0" y="0"/>
                <wp:positionH relativeFrom="column">
                  <wp:posOffset>3143250</wp:posOffset>
                </wp:positionH>
                <wp:positionV relativeFrom="paragraph">
                  <wp:posOffset>1768475</wp:posOffset>
                </wp:positionV>
                <wp:extent cx="803275" cy="267075"/>
                <wp:effectExtent l="0" t="0" r="15875" b="19050"/>
                <wp:wrapNone/>
                <wp:docPr id="5" name="Forme libre : forme 5"/>
                <wp:cNvGraphicFramePr/>
                <a:graphic xmlns:a="http://schemas.openxmlformats.org/drawingml/2006/main">
                  <a:graphicData uri="http://schemas.microsoft.com/office/word/2010/wordprocessingShape">
                    <wps:wsp>
                      <wps:cNvSpPr/>
                      <wps:spPr>
                        <a:xfrm>
                          <a:off x="0" y="0"/>
                          <a:ext cx="803275" cy="267075"/>
                        </a:xfrm>
                        <a:custGeom>
                          <a:avLst/>
                          <a:gdLst>
                            <a:gd name="connsiteX0" fmla="*/ 550449 w 679859"/>
                            <a:gd name="connsiteY0" fmla="*/ 7816 h 267075"/>
                            <a:gd name="connsiteX1" fmla="*/ 26574 w 679859"/>
                            <a:gd name="connsiteY1" fmla="*/ 198316 h 267075"/>
                            <a:gd name="connsiteX2" fmla="*/ 131349 w 679859"/>
                            <a:gd name="connsiteY2" fmla="*/ 264991 h 267075"/>
                            <a:gd name="connsiteX3" fmla="*/ 598074 w 679859"/>
                            <a:gd name="connsiteY3" fmla="*/ 131641 h 267075"/>
                            <a:gd name="connsiteX4" fmla="*/ 674274 w 679859"/>
                            <a:gd name="connsiteY4" fmla="*/ 45916 h 267075"/>
                            <a:gd name="connsiteX5" fmla="*/ 550449 w 679859"/>
                            <a:gd name="connsiteY5" fmla="*/ 7816 h 267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79859" h="267075">
                              <a:moveTo>
                                <a:pt x="550449" y="7816"/>
                              </a:moveTo>
                              <a:cubicBezTo>
                                <a:pt x="442499" y="33216"/>
                                <a:pt x="96424" y="155453"/>
                                <a:pt x="26574" y="198316"/>
                              </a:cubicBezTo>
                              <a:cubicBezTo>
                                <a:pt x="-43276" y="241179"/>
                                <a:pt x="36099" y="276103"/>
                                <a:pt x="131349" y="264991"/>
                              </a:cubicBezTo>
                              <a:cubicBezTo>
                                <a:pt x="226599" y="253879"/>
                                <a:pt x="507587" y="168153"/>
                                <a:pt x="598074" y="131641"/>
                              </a:cubicBezTo>
                              <a:cubicBezTo>
                                <a:pt x="688561" y="95129"/>
                                <a:pt x="685386" y="66553"/>
                                <a:pt x="674274" y="45916"/>
                              </a:cubicBezTo>
                              <a:cubicBezTo>
                                <a:pt x="663162" y="25279"/>
                                <a:pt x="658399" y="-17584"/>
                                <a:pt x="550449" y="7816"/>
                              </a:cubicBezTo>
                              <a:close/>
                            </a:path>
                          </a:pathLst>
                        </a:custGeom>
                        <a:solidFill>
                          <a:srgbClr val="7030A0">
                            <a:alpha val="60000"/>
                          </a:srgbClr>
                        </a:solidFill>
                        <a:ln>
                          <a:solidFill>
                            <a:srgbClr val="99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6B43B4" id="Forme libre : forme 5" o:spid="_x0000_s1026" style="position:absolute;margin-left:247.5pt;margin-top:139.25pt;width:63.25pt;height:21.0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79859,26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AQAAG0MAAAOAAAAZHJzL2Uyb0RvYy54bWysV1tv2zYUfh+w/0DocUBi3S0ZcYosRYYB&#10;QRssGdo+0hQVCZBIjaRjp79+h4eSTaUZ4hTLg0zq8Dt3fjq5+LDvO/LElW6lWAfReRgQLpisWvG4&#10;Dv5+uDkrAqINFRXtpODr4Jnr4MPlr79c7IYVj2Uju4orAkqEXu2GddAYM6wWC80a3lN9LgcuQFhL&#10;1VMDW/W4qBTdgfa+W8RhmC92UlWDkoxrDW8/OmFwifrrmjPzua41N6RbB+CbwafC58Y+F5cXdPWo&#10;6NC0bHSD/oQXPW0FGD2o+kgNJVvV/qCqb5mSWtbmnMl+Ieu6ZRxjgGii8EU09w0dOMYCydHDIU36&#10;/1PLPj3dD3cK0rAb9ErD0kaxr1Vvf8E/ssdkPR+SxfeGMHhZhEm8zALCQBTnyxDWoGVxBLOtNn9w&#10;iYro0602LtcVrDBTFRG0h5ZgUgjdGv4V6lP3HaT/twXJsjBNS7Ij+bIssnKs00vINx+yLKKcNOTo&#10;C1TjJeBr5NmI82yZvmnCR0RlkZxgJPaMREmUnBCID4nztCyjN0NJPCtZWYQnxOJDwLE8fdtK6lnJ&#10;l2l8ghUfkmblCQmDNnpv5X3ID5WHLnyc+ow2U+uxvRh7D1aEWoYK8dIOUts29xsRmnraQpO5xgaU&#10;bdw3wNAvPjh6FxjawAfH7wJDdX1w8i4wFM0Hp+8CQzF88MQEmDCoBfyOiVdAyJaKO6RiExCgYhUQ&#10;oOKNNUhXAzW2XtOS7NbByACkOfCMlfbyiT9IPGds8RxhoB+2HUb3j6fYdtOy3/l3H5OmMdw0xCRJ&#10;7EDgAuorcxCiKMqyNMNkTjIkDidDQphyNTPxmsGzFDgzR2ScRtFy5DVnMcnD0Rk4E4Uzi45FHBDZ&#10;4WSTMTg7qc2SYm4yA9Yuli6SvIjmUTpOcULkipNt5kWR5e4elFkUz6LMC/DCpSDPs7lFxy9oEXnj&#10;dIM5OOjuTpzF8xjzrEjGBJxFEC529lTJ17tmXjrWSc0dA9juxG/coU1td3vfOS27trppu842plaP&#10;m+tOkScKHb8Mk/DK0Q3thoa6t3kIf2OY43HUP9PTIe3MXs1Ul2WS3NxMWo4egG8Wujh+2XFlnjtu&#10;3evEX7wmbQWXJ0YaxKGLHzymjHFhIidqaMWdy5nvsh3TLAKdRoVWcw0JOOgeFUwnnZJJt0vreN5C&#10;Oc5sB7BL2H845sAHBFqWwhzAfSukei2yDqIaLbvzU5JcamyWNrJ6vlNESTcx6oHdtEqbW6rNHVUw&#10;o8DkAWOv+QyPupNAU8BHuApII9X3197b8zC5gTQgOxg514H+Z0sVD0j3p4CZrozS1M6ouEmzZQwb&#10;5Us2vkRs+2sJjQX3DLzDpT1vumlZK9l/gen4yloFERUMbMN3zQDjus21gT2IYL5m/OoK1zCXQnff&#10;ivuBWeU2qwNE/rD/QtVA7HIdGBgCP8lpPKWrabyDjjuetUghr7ZG1q2d/bAPXV7HDcy02Djj/G2H&#10;Zn+Pp47/JVz+CwAA//8DAFBLAwQUAAYACAAAACEApKLe4OEAAAALAQAADwAAAGRycy9kb3ducmV2&#10;LnhtbEyPzU7DMBCE70i8g7VI3KjdQEMa4lQVCKQcKUiImxtvk0BsR7bzA0/PcoLbjnY0802xW0zP&#10;JvShc1bCeiWAoa2d7mwj4fXl8SoDFqKyWvXOooQvDLArz88KlWs322ecDrFhFGJDriS0MQ4556Fu&#10;0aiwcgNa+p2cNyqS9A3XXs0UbnqeCJFyozpLDa0a8L7F+vMwGirZj2+zE0/VdPp4mKvv7H27+ErK&#10;y4tlfwcs4hL/zPCLT+hQEtPRjVYH1ku42W5oS5SQ3GYbYORIkzUdRwnXiUiBlwX/v6H8AQAA//8D&#10;AFBLAQItABQABgAIAAAAIQC2gziS/gAAAOEBAAATAAAAAAAAAAAAAAAAAAAAAABbQ29udGVudF9U&#10;eXBlc10ueG1sUEsBAi0AFAAGAAgAAAAhADj9If/WAAAAlAEAAAsAAAAAAAAAAAAAAAAALwEAAF9y&#10;ZWxzLy5yZWxzUEsBAi0AFAAGAAgAAAAhAAv75H9kBAAAbQwAAA4AAAAAAAAAAAAAAAAALgIAAGRy&#10;cy9lMm9Eb2MueG1sUEsBAi0AFAAGAAgAAAAhAKSi3uDhAAAACwEAAA8AAAAAAAAAAAAAAAAAvgYA&#10;AGRycy9kb3ducmV2LnhtbFBLBQYAAAAABAAEAPMAAADMBwAAAAA=&#10;" path="m550449,7816c442499,33216,96424,155453,26574,198316v-69850,42863,9525,77787,104775,66675c226599,253879,507587,168153,598074,131641,688561,95129,685386,66553,674274,45916,663162,25279,658399,-17584,550449,7816xe" fillcolor="#7030a0" strokecolor="#93f" strokeweight="1pt">
                <v:fill opacity="39321f"/>
                <v:stroke joinstyle="miter"/>
                <v:path arrowok="t" o:connecttype="custom" o:connectlocs="650373,7816;31398,198316;155193,264991;706643,131641;796676,45916;650373,7816" o:connectangles="0,0,0,0,0,0"/>
              </v:shape>
            </w:pict>
          </mc:Fallback>
        </mc:AlternateContent>
      </w:r>
      <w:r w:rsidR="007727A9" w:rsidRPr="001E6577">
        <w:rPr>
          <w:rFonts w:ascii="Arial" w:eastAsia="Arial" w:hAnsi="Arial" w:cs="Arial"/>
          <w:noProof/>
          <w:szCs w:val="28"/>
          <w:lang w:val="fr"/>
        </w:rPr>
        <mc:AlternateContent>
          <mc:Choice Requires="wps">
            <w:drawing>
              <wp:anchor distT="0" distB="0" distL="114300" distR="114300" simplePos="0" relativeHeight="251640832" behindDoc="0" locked="0" layoutInCell="1" allowOverlap="1" wp14:anchorId="29CF425F" wp14:editId="0C03A17C">
                <wp:simplePos x="0" y="0"/>
                <wp:positionH relativeFrom="column">
                  <wp:posOffset>3772209</wp:posOffset>
                </wp:positionH>
                <wp:positionV relativeFrom="paragraph">
                  <wp:posOffset>854076</wp:posOffset>
                </wp:positionV>
                <wp:extent cx="612851" cy="1525672"/>
                <wp:effectExtent l="0" t="0" r="15875" b="17780"/>
                <wp:wrapNone/>
                <wp:docPr id="4" name="Forme libre : forme 4"/>
                <wp:cNvGraphicFramePr/>
                <a:graphic xmlns:a="http://schemas.openxmlformats.org/drawingml/2006/main">
                  <a:graphicData uri="http://schemas.microsoft.com/office/word/2010/wordprocessingShape">
                    <wps:wsp>
                      <wps:cNvSpPr/>
                      <wps:spPr>
                        <a:xfrm>
                          <a:off x="0" y="0"/>
                          <a:ext cx="612851" cy="1525672"/>
                        </a:xfrm>
                        <a:custGeom>
                          <a:avLst/>
                          <a:gdLst>
                            <a:gd name="connsiteX0" fmla="*/ 617845 w 623427"/>
                            <a:gd name="connsiteY0" fmla="*/ 1304954 h 1429477"/>
                            <a:gd name="connsiteX1" fmla="*/ 293995 w 623427"/>
                            <a:gd name="connsiteY1" fmla="*/ 1228754 h 1429477"/>
                            <a:gd name="connsiteX2" fmla="*/ 8245 w 623427"/>
                            <a:gd name="connsiteY2" fmla="*/ 29 h 1429477"/>
                            <a:gd name="connsiteX3" fmla="*/ 617845 w 623427"/>
                            <a:gd name="connsiteY3" fmla="*/ 1304954 h 1429477"/>
                            <a:gd name="connsiteX0" fmla="*/ 613091 w 623049"/>
                            <a:gd name="connsiteY0" fmla="*/ 1321426 h 1406533"/>
                            <a:gd name="connsiteX1" fmla="*/ 289241 w 623049"/>
                            <a:gd name="connsiteY1" fmla="*/ 1245226 h 1406533"/>
                            <a:gd name="connsiteX2" fmla="*/ 3491 w 623049"/>
                            <a:gd name="connsiteY2" fmla="*/ 16501 h 1406533"/>
                            <a:gd name="connsiteX3" fmla="*/ 490937 w 623049"/>
                            <a:gd name="connsiteY3" fmla="*/ 588009 h 1406533"/>
                            <a:gd name="connsiteX4" fmla="*/ 613091 w 623049"/>
                            <a:gd name="connsiteY4" fmla="*/ 1321426 h 1406533"/>
                            <a:gd name="connsiteX0" fmla="*/ 612782 w 612851"/>
                            <a:gd name="connsiteY0" fmla="*/ 1321426 h 1525672"/>
                            <a:gd name="connsiteX1" fmla="*/ 504608 w 612851"/>
                            <a:gd name="connsiteY1" fmla="*/ 1524009 h 1525672"/>
                            <a:gd name="connsiteX2" fmla="*/ 288932 w 612851"/>
                            <a:gd name="connsiteY2" fmla="*/ 1245226 h 1525672"/>
                            <a:gd name="connsiteX3" fmla="*/ 3182 w 612851"/>
                            <a:gd name="connsiteY3" fmla="*/ 16501 h 1525672"/>
                            <a:gd name="connsiteX4" fmla="*/ 490628 w 612851"/>
                            <a:gd name="connsiteY4" fmla="*/ 588009 h 1525672"/>
                            <a:gd name="connsiteX5" fmla="*/ 612782 w 612851"/>
                            <a:gd name="connsiteY5" fmla="*/ 1321426 h 15256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12851" h="1525672">
                              <a:moveTo>
                                <a:pt x="612782" y="1321426"/>
                              </a:moveTo>
                              <a:cubicBezTo>
                                <a:pt x="615112" y="1477426"/>
                                <a:pt x="558583" y="1536709"/>
                                <a:pt x="504608" y="1524009"/>
                              </a:cubicBezTo>
                              <a:cubicBezTo>
                                <a:pt x="450633" y="1511309"/>
                                <a:pt x="366152" y="1475840"/>
                                <a:pt x="288932" y="1245226"/>
                              </a:cubicBezTo>
                              <a:cubicBezTo>
                                <a:pt x="211712" y="1014612"/>
                                <a:pt x="-30434" y="126037"/>
                                <a:pt x="3182" y="16501"/>
                              </a:cubicBezTo>
                              <a:cubicBezTo>
                                <a:pt x="36798" y="-93035"/>
                                <a:pt x="389028" y="370522"/>
                                <a:pt x="490628" y="588009"/>
                              </a:cubicBezTo>
                              <a:cubicBezTo>
                                <a:pt x="592228" y="805497"/>
                                <a:pt x="610452" y="1165426"/>
                                <a:pt x="612782" y="1321426"/>
                              </a:cubicBezTo>
                              <a:close/>
                            </a:path>
                          </a:pathLst>
                        </a:custGeom>
                        <a:solidFill>
                          <a:srgbClr val="C55A11">
                            <a:alpha val="60000"/>
                          </a:srgb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97FB9" id="Forme libre : forme 4" o:spid="_x0000_s1026" style="position:absolute;margin-left:297pt;margin-top:67.25pt;width:48.25pt;height:120.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2851,152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uIGQUAACoQAAAOAAAAZHJzL2Uyb0RvYy54bWysV1tv2zYUfh+w/0DocUBqkRJ1MeIUWYoM&#10;A4I2WDK0e6RlKhYgiRpJx05//Q5JSaa8JFaH5cEhRX7nznO5/HhoavTMpapEuwrwhzBAvC3Epmqf&#10;VsGfj7cXWYCUZu2G1aLlq+CFq+Dj1c8/Xe67JSdiK+oNlwiItGq571bBVutuuVioYssbpj6Ijrdw&#10;WArZMA1b+bTYSLYH6k29IGGYLPZCbjopCq4UfP3kDoMrS78seaG/lKXiGtWrAGTT9lfa37X5XVxd&#10;suWTZN22Knox2H+QomFVC0xHUp+YZmgnq3+RaqpCCiVK/aEQzUKUZVVwqwNog8MTbR62rONWFzCO&#10;6kYzqf+PbPH5+aG7l2CGfaeWCpZGi0MpG/Mf5EMHa6yX0Vj8oFEBHxNMMooDVMARpoQmKTHWXBzR&#10;xU7p37iwlNjzndLO2BtYWVNtUMsaiIlCtK2qNP8GDiqbGuz/ywIlOM1iivYoIVFM0t5Rp5C/fAiO&#10;wjinMdoiHJM8Tt8CfQOpRz4kj/L8PB8fggnJ0jl8iMcnIzO08QEkP69I5DGYaTAfMttgvpUTQOXY&#10;OQbsPc8xBDySWH3ChEbRG6CpY7KcxOf5TB0TUzKHj2/nKJ6hjQ/ACQ3xeV18Q8d5mEfpWZv5EJpl&#10;YehC4F2TxZMQmOUaH4Kjma6ZhgBJM2LUcTmgf9cnz/nkbY58jrkC0uXpg56EAA3jJMzO8pmEACVx&#10;b7f3+fgeJVmWR+f18SEYnnMfau/z8X0a4RlW8wFjqL3Pw3cohFpCztvMhxxD7X02dBJqs0LAh3ih&#10;duQD5eJpKAhsO9SI4tD2RQJWiJleIrTltRPKFCS/YkD5GbYQca4CAcpUmDNgiBsfjH8IDMHgg4fa&#10;N48z+NgH23wIlpgHBtf54PiHxAaH+GDqg50EveEltE6maapt06QDBE2TDBA0TWuDYcuOaeOvYYn2&#10;x5Zge+wIzHEjnvmjsBe18R5kDUgfVpA+JnopjheL3boqfuXfpzCKcQ+D4g4FpRfEEqU0o5mzK6ZR&#10;koZ9Zercqc0kjqXLEIPiE0avsY1pmEDFMmbDIABkWJ9tlCTQ/LjTOKVZ3LeUjq1LLO7UJYzZbAnG&#10;6aBtiGOwmc/2AlqdyAUCJkkY9a2O42rSjONpKtVsjmC0HLp10PMij8LIhga42dovyvKQuMMoDSHz&#10;+cK4lGORLpXMZklzAr2URWYhjfOJGgkOIcc6RSARnvj7zSCa+rCoheIuKZiAtf3pGLkm4L0eVYm6&#10;2txWdW1CVcmn9U0t0TODR3BD6TXGNgOxutsy9zUJ4a/Xtb9u6U/o1DYTTT5NSN/e3nhUjhKAbAa6&#10;OLbldqVfam7Eq9s/eImqDTwnYuWyExMfJWZFwVvtRFZbtuFOZOqLbGYsg7BCW4KGcgkGGGn3BIab&#10;jshA25m1v2+g3A5cI9il7DcEc+ARYTmLVo/gpmqFfE2zGrTqObv7g5GcaYyV1mLzci+RFG7cU11x&#10;W0ml75jS90zCfAHNDMys+gv8lLWAzAUZyq4CtBXy+2vfzX0Yu+A0QHuYF1eB+nvHJA9Q/XsLA1mO&#10;Y3j7SNtNTFMCG+mfrP2TdtfcCAgsKEEgnV2a+7oelqUUzVcYba8NVzhibQG8odRpOWxuNOzhCIbj&#10;gl9f2zUMlRDdd+1DVxjixqodaP54+Mpkh8xyFWiY4D6LYbZky2E0g4g73jXIVlzvtCgrM7fZOHR2&#10;7TcwkNrA6YdnM/H6e3vrOOJf/QMAAP//AwBQSwMEFAAGAAgAAAAhAH5H5fngAAAACwEAAA8AAABk&#10;cnMvZG93bnJldi54bWxMj8FOwzAQRO9I/IO1SNyoDU1LG+JUCAku9EKoWo5OvMQRsR3ZbhL+nuUE&#10;tx3NaPZNsZttz0YMsfNOwu1CAEPXeN25VsLh/flmAywm5bTqvUMJ3xhhV15eFCrXfnJvOFapZVTi&#10;Yq4kmJSGnPPYGLQqLvyAjrxPH6xKJEPLdVATldue3wmx5lZ1jj4YNeCTwearOlsJ3eGj2iczvti9&#10;SMfqJMJUi1cpr6/mxwdgCef0F4ZffEKHkphqf3Y6sl7CapvRlkTGMlsBo8R6K+ioJSzvsw3wsuD/&#10;N5Q/AAAA//8DAFBLAQItABQABgAIAAAAIQC2gziS/gAAAOEBAAATAAAAAAAAAAAAAAAAAAAAAABb&#10;Q29udGVudF9UeXBlc10ueG1sUEsBAi0AFAAGAAgAAAAhADj9If/WAAAAlAEAAAsAAAAAAAAAAAAA&#10;AAAALwEAAF9yZWxzLy5yZWxzUEsBAi0AFAAGAAgAAAAhAIDPe4gZBQAAKhAAAA4AAAAAAAAAAAAA&#10;AAAALgIAAGRycy9lMm9Eb2MueG1sUEsBAi0AFAAGAAgAAAAhAH5H5fngAAAACwEAAA8AAAAAAAAA&#10;AAAAAAAAcwcAAGRycy9kb3ducmV2LnhtbFBLBQYAAAAABAAEAPMAAACACAAAAAA=&#10;" path="m612782,1321426v2330,156000,-54199,215283,-108174,202583c450633,1511309,366152,1475840,288932,1245226,211712,1014612,-30434,126037,3182,16501,36798,-93035,389028,370522,490628,588009v101600,217488,119824,577417,122154,733417xe" fillcolor="#c55a11" strokecolor="#ffc000" strokeweight="1pt">
                <v:fill opacity="39321f"/>
                <v:stroke joinstyle="miter"/>
                <v:path arrowok="t" o:connecttype="custom" o:connectlocs="612782,1321426;504608,1524009;288932,1245226;3182,16501;490628,588009;612782,1321426" o:connectangles="0,0,0,0,0,0"/>
              </v:shape>
            </w:pict>
          </mc:Fallback>
        </mc:AlternateContent>
      </w:r>
      <w:r w:rsidR="001B0BD9" w:rsidRPr="001E6577">
        <w:rPr>
          <w:rFonts w:ascii="Arial" w:eastAsia="Arial" w:hAnsi="Arial" w:cs="Arial"/>
          <w:noProof/>
          <w:szCs w:val="28"/>
          <w:lang w:val="fr"/>
        </w:rPr>
        <mc:AlternateContent>
          <mc:Choice Requires="wps">
            <w:drawing>
              <wp:anchor distT="0" distB="0" distL="114300" distR="114300" simplePos="0" relativeHeight="251635712" behindDoc="0" locked="0" layoutInCell="1" allowOverlap="1" wp14:anchorId="48915F4C" wp14:editId="2F186D14">
                <wp:simplePos x="0" y="0"/>
                <wp:positionH relativeFrom="column">
                  <wp:posOffset>1409203</wp:posOffset>
                </wp:positionH>
                <wp:positionV relativeFrom="paragraph">
                  <wp:posOffset>584710</wp:posOffset>
                </wp:positionV>
                <wp:extent cx="815716" cy="1486438"/>
                <wp:effectExtent l="0" t="0" r="22860" b="19050"/>
                <wp:wrapNone/>
                <wp:docPr id="3" name="Forme libre : forme 3"/>
                <wp:cNvGraphicFramePr/>
                <a:graphic xmlns:a="http://schemas.openxmlformats.org/drawingml/2006/main">
                  <a:graphicData uri="http://schemas.microsoft.com/office/word/2010/wordprocessingShape">
                    <wps:wsp>
                      <wps:cNvSpPr/>
                      <wps:spPr>
                        <a:xfrm>
                          <a:off x="0" y="0"/>
                          <a:ext cx="815716" cy="1486438"/>
                        </a:xfrm>
                        <a:custGeom>
                          <a:avLst/>
                          <a:gdLst>
                            <a:gd name="connsiteX0" fmla="*/ 571997 w 815716"/>
                            <a:gd name="connsiteY0" fmla="*/ 126490 h 1486438"/>
                            <a:gd name="connsiteX1" fmla="*/ 181472 w 815716"/>
                            <a:gd name="connsiteY1" fmla="*/ 421765 h 1486438"/>
                            <a:gd name="connsiteX2" fmla="*/ 29072 w 815716"/>
                            <a:gd name="connsiteY2" fmla="*/ 993265 h 1486438"/>
                            <a:gd name="connsiteX3" fmla="*/ 38597 w 815716"/>
                            <a:gd name="connsiteY3" fmla="*/ 1364740 h 1486438"/>
                            <a:gd name="connsiteX4" fmla="*/ 419597 w 815716"/>
                            <a:gd name="connsiteY4" fmla="*/ 1393315 h 1486438"/>
                            <a:gd name="connsiteX5" fmla="*/ 800597 w 815716"/>
                            <a:gd name="connsiteY5" fmla="*/ 212215 h 1486438"/>
                            <a:gd name="connsiteX6" fmla="*/ 724397 w 815716"/>
                            <a:gd name="connsiteY6" fmla="*/ 2665 h 1486438"/>
                            <a:gd name="connsiteX7" fmla="*/ 571997 w 815716"/>
                            <a:gd name="connsiteY7" fmla="*/ 126490 h 14864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15716" h="1486438">
                              <a:moveTo>
                                <a:pt x="571997" y="126490"/>
                              </a:moveTo>
                              <a:cubicBezTo>
                                <a:pt x="481509" y="196340"/>
                                <a:pt x="271959" y="277303"/>
                                <a:pt x="181472" y="421765"/>
                              </a:cubicBezTo>
                              <a:cubicBezTo>
                                <a:pt x="90985" y="566227"/>
                                <a:pt x="52884" y="836103"/>
                                <a:pt x="29072" y="993265"/>
                              </a:cubicBezTo>
                              <a:cubicBezTo>
                                <a:pt x="5259" y="1150428"/>
                                <a:pt x="-26490" y="1298065"/>
                                <a:pt x="38597" y="1364740"/>
                              </a:cubicBezTo>
                              <a:cubicBezTo>
                                <a:pt x="103684" y="1431415"/>
                                <a:pt x="292597" y="1585402"/>
                                <a:pt x="419597" y="1393315"/>
                              </a:cubicBezTo>
                              <a:cubicBezTo>
                                <a:pt x="546597" y="1201228"/>
                                <a:pt x="749797" y="443990"/>
                                <a:pt x="800597" y="212215"/>
                              </a:cubicBezTo>
                              <a:cubicBezTo>
                                <a:pt x="851397" y="-19560"/>
                                <a:pt x="760909" y="20127"/>
                                <a:pt x="724397" y="2665"/>
                              </a:cubicBezTo>
                              <a:cubicBezTo>
                                <a:pt x="687885" y="-14797"/>
                                <a:pt x="662485" y="56640"/>
                                <a:pt x="571997" y="126490"/>
                              </a:cubicBezTo>
                              <a:close/>
                            </a:path>
                          </a:pathLst>
                        </a:custGeom>
                        <a:solidFill>
                          <a:srgbClr val="4472C4">
                            <a:alpha val="60000"/>
                          </a:srgbClr>
                        </a:solidFill>
                        <a:ln>
                          <a:solidFill>
                            <a:srgbClr val="2F528F">
                              <a:alpha val="6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B54FDC" id="Forme libre : forme 3" o:spid="_x0000_s1026" style="position:absolute;margin-left:110.95pt;margin-top:46.05pt;width:64.25pt;height:117.05pt;z-index:251635712;visibility:visible;mso-wrap-style:square;mso-wrap-distance-left:9pt;mso-wrap-distance-top:0;mso-wrap-distance-right:9pt;mso-wrap-distance-bottom:0;mso-position-horizontal:absolute;mso-position-horizontal-relative:text;mso-position-vertical:absolute;mso-position-vertical-relative:text;v-text-anchor:middle" coordsize="815716,148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681QQAANMOAAAOAAAAZHJzL2Uyb0RvYy54bWysV99v2zYQfh+w/4HQ44DUIkX9MuIUWYoM&#10;A4I2WDJ0e6RpKhYgiRpJx07/+h5JyabaFJGL5cEhRX733R3vjrzL94e2Qc9C6Vp2qwi/iyMkOi43&#10;dfe0iv5+vL0oIqQN6zaskZ1YRS9CR++vfv3lct8vBZFb2WyEQiCk08t9v4q2xvTLxULzrWiZfid7&#10;0cFiJVXLDEzV02Kj2B6kt82CxHG22Eu16ZXkQmv4+sEvRldOflUJbj5VlRYGNasIdDPuV7nftf1d&#10;XF2y5ZNi/bbmgxrsJ7RoWd0B6VHUB2YY2qn6O1FtzZXUsjLvuGwXsqpqLpwNYA2Ov7HmYct64WwB&#10;5+j+6Cb9/4nlH58f+nsFbtj3eqlhaK04VKq1/0E/dHDOejk6SxwM4vCxwGmOswhxWMK0yGhSWG8u&#10;Tmi+0+YPIZ0k9nynjXf2BkbOVRvUsRZigsuu07UR/8ABVW0D/v9tgUB4WeZojwaeAfsN5N8QgklG&#10;yxhtUaAOnMh3NDigwQWmOXmTJoRQgvMsfZuGBDSkjGewhIiyTMgcliRgSYp0hstCBE4ymtMZPqMB&#10;DcXlHJ4QgpMySfAMp6UBTxHHc3hCCMGEzKGBuD1GWk5oMsNtIYRkc44mD0hmhnMIeS2cIbuexvxh&#10;2zGl+KEbcgpGiNnSG7tq1Ett8zdMMMjWcQrJ4xMWUDYh3wBDDoRgfBYYQjsEk7PAELEhODkLDGEY&#10;gulZYIitEJyeBYaICcHZWWCIhBCch2CIgtORK7jj7O3WuNvNRAhuNxUhuN3WFsOWPTM2UsYh2p9q&#10;9/ZUuu1yK5/Fo3QbjY0bH7ROER+MgxKnfXy3rvnv4kuIolCx49KjyiyhwyXbO5EEynrqF0meJ7E7&#10;S9DRLfpi7JC+yI5GT1he4yzjsvBnlWYZIc5bo9SUFIUPgiLJ8JTR1WVH6OvtbMKUDFZgMJYSd/WN&#10;hBfuHhrcVhZx5sJmXHVF2i/64jubE3TPBkswTTDFE7mkBJV81OC0SGnscmxk9TV7oHW1eDZtSrOj&#10;YHikkKmxOS3zgZZCHS0np+0ruGP1lXk2aZHCleGtuYCIySZi8yyGA/diQaHJaftq7tegSs8mzIq8&#10;GELoAp4EwO2TxwUmxBQ9xdc0on+UJNMw5Y3Uwldbm4/unXRMTJvPwVtJy6be3NZNYzNRq6f1TaPQ&#10;M4Mcp/BWuaGutLOm3zL/NYvhbzB02O7kT+Q0rsRPPk1Ek1vIk9ufEA3KW9mL0/vRjcxLI6z+TfeX&#10;qFC9gXJCnHT3tBdHkxjnojPYL23ZRnib0tAm2wxYhLPKCbSSK/DQUfYgYNzphYyyvd+H/RYqXGdw&#10;BPvL8geKefAR4ZhlZ47gtu6kes2yBqwamP3+0UneNdZLa7l5uVdISd+X6J7f1kqbO6bNPVPwEIbn&#10;LTRX5hP8VI2Eyg0V2o0itJXqy2vf7X7oD2A1QntobFaR/m/HlIhQ82cHnUOJKQQwMm5C05zARIUr&#10;63Cl27U3EiIPLn/Qzg3tftOMw0rJ9jP0YNeWFZZYx4EbHhkGLiE/uTEwhyXo4ri4vnZj6H4g/O+6&#10;h55b4darPVj+ePjMVI/scBUZaDU+yrEJYsuxh4CIO+21yE5e74ysattguDj0fh0m0Dm5wBm6PNua&#10;hXO369SLXn0FAAD//wMAUEsDBBQABgAIAAAAIQDGK5v74AAAAAoBAAAPAAAAZHJzL2Rvd25yZXYu&#10;eG1sTI/RSsNAEEXfBf9hGcE3u8lqSxOzKVoQFAS1+gGb7DQJzc6G7KaN/XrHJ32bYQ53zi02s+vF&#10;EcfQedKQLhIQSLW3HTUavj6fbtYgQjRkTe8JNXxjgE15eVGY3PoTfeBxFxvBIRRyo6GNccilDHWL&#10;zoSFH5D4tvejM5HXsZF2NCcOd71USbKSznTEH1oz4LbF+rCbnIatPC+ndfXyiGmzPx+e34N7y161&#10;vr6aH+5BRJzjHwy/+qwOJTtVfiIbRK9BqTRjVEOmUhAM3C6TOxAVD2qlQJaF/F+h/AEAAP//AwBQ&#10;SwECLQAUAAYACAAAACEAtoM4kv4AAADhAQAAEwAAAAAAAAAAAAAAAAAAAAAAW0NvbnRlbnRfVHlw&#10;ZXNdLnhtbFBLAQItABQABgAIAAAAIQA4/SH/1gAAAJQBAAALAAAAAAAAAAAAAAAAAC8BAABfcmVs&#10;cy8ucmVsc1BLAQItABQABgAIAAAAIQD/5U681QQAANMOAAAOAAAAAAAAAAAAAAAAAC4CAABkcnMv&#10;ZTJvRG9jLnhtbFBLAQItABQABgAIAAAAIQDGK5v74AAAAAoBAAAPAAAAAAAAAAAAAAAAAC8HAABk&#10;cnMvZG93bnJldi54bWxQSwUGAAAAAAQABADzAAAAPAgAAAAA&#10;" path="m571997,126490c481509,196340,271959,277303,181472,421765,90985,566227,52884,836103,29072,993265v-23813,157163,-55562,304800,9525,371475c103684,1431415,292597,1585402,419597,1393315,546597,1201228,749797,443990,800597,212215,851397,-19560,760909,20127,724397,2665,687885,-14797,662485,56640,571997,126490xe" fillcolor="#4472c4" strokecolor="#2f528f" strokeweight="1pt">
                <v:fill opacity="39321f"/>
                <v:stroke opacity="39321f" joinstyle="miter"/>
                <v:path arrowok="t" o:connecttype="custom" o:connectlocs="571997,126490;181472,421765;29072,993265;38597,1364740;419597,1393315;800597,212215;724397,2665;571997,126490" o:connectangles="0,0,0,0,0,0,0,0"/>
              </v:shape>
            </w:pict>
          </mc:Fallback>
        </mc:AlternateContent>
      </w:r>
    </w:p>
    <w:p w14:paraId="115577F5" w14:textId="647473C8" w:rsidR="00B875C1" w:rsidRPr="001E6577" w:rsidRDefault="008727C4" w:rsidP="7B280A21">
      <w:pPr>
        <w:spacing w:line="257" w:lineRule="auto"/>
        <w:jc w:val="both"/>
        <w:rPr>
          <w:rFonts w:ascii="Arial" w:eastAsia="Arial" w:hAnsi="Arial" w:cs="Arial"/>
          <w:szCs w:val="28"/>
          <w:lang w:val="fr"/>
        </w:rPr>
      </w:pPr>
      <w:r w:rsidRPr="001E6577">
        <w:rPr>
          <w:rFonts w:ascii="Arial" w:eastAsia="Arial" w:hAnsi="Arial" w:cs="Arial"/>
          <w:noProof/>
          <w:szCs w:val="28"/>
          <w:lang w:val="fr"/>
        </w:rPr>
        <w:drawing>
          <wp:anchor distT="0" distB="0" distL="114300" distR="114300" simplePos="0" relativeHeight="251630592" behindDoc="1" locked="0" layoutInCell="1" allowOverlap="1" wp14:anchorId="628AA45C" wp14:editId="5ED0270C">
            <wp:simplePos x="0" y="0"/>
            <wp:positionH relativeFrom="margin">
              <wp:align>center</wp:align>
            </wp:positionH>
            <wp:positionV relativeFrom="paragraph">
              <wp:posOffset>3175</wp:posOffset>
            </wp:positionV>
            <wp:extent cx="3476625" cy="257175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9">
                      <a:extLst>
                        <a:ext uri="{BEBA8EAE-BF5A-486C-A8C5-ECC9F3942E4B}">
                          <a14:imgProps xmlns:a14="http://schemas.microsoft.com/office/drawing/2010/main">
                            <a14:imgLayer r:embed="rId10">
                              <a14:imgEffect>
                                <a14:backgroundRemoval t="10000" b="90750" l="10000" r="90000">
                                  <a14:foregroundMark x1="62500" y1="90750" x2="62500" y2="90750"/>
                                </a14:backgroundRemoval>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1"/>
                        </a:ext>
                      </a:extLst>
                    </a:blip>
                    <a:srcRect l="19278" t="26675" r="20064" b="6015"/>
                    <a:stretch/>
                  </pic:blipFill>
                  <pic:spPr bwMode="auto">
                    <a:xfrm>
                      <a:off x="0" y="0"/>
                      <a:ext cx="3476625" cy="2571750"/>
                    </a:xfrm>
                    <a:prstGeom prst="rect">
                      <a:avLst/>
                    </a:prstGeom>
                    <a:ln>
                      <a:noFill/>
                    </a:ln>
                    <a:extLst>
                      <a:ext uri="{53640926-AAD7-44D8-BBD7-CCE9431645EC}">
                        <a14:shadowObscured xmlns:a14="http://schemas.microsoft.com/office/drawing/2010/main"/>
                      </a:ext>
                    </a:extLst>
                  </pic:spPr>
                </pic:pic>
              </a:graphicData>
            </a:graphic>
          </wp:anchor>
        </w:drawing>
      </w:r>
    </w:p>
    <w:p w14:paraId="715C9BC4" w14:textId="77777777" w:rsidR="008727C4" w:rsidRPr="001E6577" w:rsidRDefault="008727C4" w:rsidP="62551E7C">
      <w:pPr>
        <w:spacing w:line="257" w:lineRule="auto"/>
        <w:jc w:val="both"/>
        <w:rPr>
          <w:rFonts w:ascii="Arial" w:eastAsia="Arial" w:hAnsi="Arial" w:cs="Arial"/>
          <w:b/>
          <w:bCs/>
          <w:sz w:val="24"/>
          <w:szCs w:val="24"/>
          <w:lang w:val="fr"/>
        </w:rPr>
      </w:pPr>
    </w:p>
    <w:p w14:paraId="3FB8DD32" w14:textId="77777777" w:rsidR="00C10FC6" w:rsidRPr="001E6577" w:rsidRDefault="00C10FC6" w:rsidP="62551E7C">
      <w:pPr>
        <w:spacing w:line="257" w:lineRule="auto"/>
        <w:jc w:val="both"/>
        <w:rPr>
          <w:rFonts w:ascii="Arial" w:eastAsia="Arial" w:hAnsi="Arial" w:cs="Arial"/>
          <w:b/>
          <w:bCs/>
          <w:sz w:val="24"/>
          <w:szCs w:val="24"/>
          <w:lang w:val="fr"/>
        </w:rPr>
      </w:pPr>
    </w:p>
    <w:p w14:paraId="5B346787" w14:textId="77777777" w:rsidR="00C10FC6" w:rsidRPr="001E6577" w:rsidRDefault="00C10FC6" w:rsidP="62551E7C">
      <w:pPr>
        <w:spacing w:line="257" w:lineRule="auto"/>
        <w:jc w:val="both"/>
        <w:rPr>
          <w:rFonts w:ascii="Arial" w:eastAsia="Arial" w:hAnsi="Arial" w:cs="Arial"/>
          <w:b/>
          <w:bCs/>
          <w:sz w:val="24"/>
          <w:szCs w:val="24"/>
          <w:lang w:val="fr"/>
        </w:rPr>
      </w:pPr>
    </w:p>
    <w:p w14:paraId="44036568" w14:textId="320A964A" w:rsidR="3AED0A2B" w:rsidRPr="001E6577" w:rsidRDefault="3AED0A2B" w:rsidP="62551E7C">
      <w:pPr>
        <w:spacing w:line="257" w:lineRule="auto"/>
        <w:jc w:val="both"/>
        <w:rPr>
          <w:rFonts w:ascii="Arial" w:eastAsia="Arial" w:hAnsi="Arial" w:cs="Arial"/>
          <w:b/>
          <w:bCs/>
          <w:sz w:val="24"/>
          <w:szCs w:val="24"/>
          <w:lang w:val="fr"/>
        </w:rPr>
      </w:pPr>
      <w:r w:rsidRPr="001E6577">
        <w:rPr>
          <w:rFonts w:ascii="Arial" w:eastAsia="Arial" w:hAnsi="Arial" w:cs="Arial"/>
          <w:b/>
          <w:bCs/>
          <w:sz w:val="24"/>
          <w:szCs w:val="24"/>
          <w:lang w:val="fr"/>
        </w:rPr>
        <w:t>Définition de “100 idées pour venir en aide aux élèves dyslexiques</w:t>
      </w:r>
      <w:r w:rsidR="6A100A12" w:rsidRPr="001E6577">
        <w:rPr>
          <w:rFonts w:ascii="Arial" w:eastAsia="Arial" w:hAnsi="Arial" w:cs="Arial"/>
          <w:b/>
          <w:bCs/>
          <w:sz w:val="24"/>
          <w:szCs w:val="24"/>
          <w:lang w:val="fr"/>
        </w:rPr>
        <w:t>” :</w:t>
      </w:r>
    </w:p>
    <w:p w14:paraId="4D7F5823" w14:textId="5F82CADE" w:rsidR="6A100A12" w:rsidRPr="001E6577" w:rsidRDefault="6A100A12" w:rsidP="62551E7C">
      <w:pPr>
        <w:spacing w:line="257" w:lineRule="auto"/>
        <w:jc w:val="both"/>
        <w:rPr>
          <w:rFonts w:ascii="Arial" w:eastAsia="Arial" w:hAnsi="Arial" w:cs="Arial"/>
          <w:szCs w:val="28"/>
          <w:lang w:val="fr"/>
        </w:rPr>
      </w:pPr>
      <w:r w:rsidRPr="001E6577">
        <w:rPr>
          <w:rFonts w:ascii="Arial" w:eastAsia="Arial" w:hAnsi="Arial" w:cs="Arial"/>
          <w:szCs w:val="28"/>
          <w:lang w:val="fr"/>
        </w:rPr>
        <w:lastRenderedPageBreak/>
        <w:t>La dyslexie est une façon différente de traiter l’information, présentée par des personnes de tout âge. Souvent caractérisée par des difficul</w:t>
      </w:r>
      <w:r w:rsidR="4419EF0B" w:rsidRPr="001E6577">
        <w:rPr>
          <w:rFonts w:ascii="Arial" w:eastAsia="Arial" w:hAnsi="Arial" w:cs="Arial"/>
          <w:szCs w:val="28"/>
          <w:lang w:val="fr"/>
        </w:rPr>
        <w:t>tés à lire et à écrire, elle peut comprendre des déficits cognitifs tels que des difficultés de mémorisation, de traitement rapide</w:t>
      </w:r>
      <w:r w:rsidR="491FB0FA" w:rsidRPr="001E6577">
        <w:rPr>
          <w:rFonts w:ascii="Arial" w:eastAsia="Arial" w:hAnsi="Arial" w:cs="Arial"/>
          <w:szCs w:val="28"/>
          <w:lang w:val="fr"/>
        </w:rPr>
        <w:t xml:space="preserve"> de l’information, de gestion </w:t>
      </w:r>
      <w:r w:rsidR="59B011B2" w:rsidRPr="001E6577">
        <w:rPr>
          <w:rFonts w:ascii="Arial" w:eastAsia="Arial" w:hAnsi="Arial" w:cs="Arial"/>
          <w:szCs w:val="28"/>
          <w:lang w:val="fr"/>
        </w:rPr>
        <w:t>du temps et de l’espace</w:t>
      </w:r>
      <w:r w:rsidR="001F62ED" w:rsidRPr="001E6577">
        <w:rPr>
          <w:rFonts w:ascii="Arial" w:eastAsia="Arial" w:hAnsi="Arial" w:cs="Arial"/>
          <w:szCs w:val="28"/>
          <w:lang w:val="fr"/>
        </w:rPr>
        <w:t>, de même que d</w:t>
      </w:r>
      <w:r w:rsidR="6CC2B4DC" w:rsidRPr="001E6577">
        <w:rPr>
          <w:rFonts w:ascii="Arial" w:eastAsia="Arial" w:hAnsi="Arial" w:cs="Arial"/>
          <w:szCs w:val="28"/>
          <w:lang w:val="fr"/>
        </w:rPr>
        <w:t>es difficultés visuelles et phonologiques dans les différentes matières.</w:t>
      </w:r>
    </w:p>
    <w:p w14:paraId="2D4E082B" w14:textId="77777777" w:rsidR="007D4D07" w:rsidRPr="001E6577" w:rsidRDefault="6230489C" w:rsidP="62551E7C">
      <w:pPr>
        <w:spacing w:line="257" w:lineRule="auto"/>
        <w:jc w:val="both"/>
        <w:rPr>
          <w:rFonts w:ascii="Arial" w:eastAsia="Arial" w:hAnsi="Arial" w:cs="Arial"/>
          <w:b/>
          <w:sz w:val="24"/>
          <w:szCs w:val="24"/>
          <w:lang w:val="fr"/>
        </w:rPr>
      </w:pPr>
      <w:r w:rsidRPr="001E6577">
        <w:rPr>
          <w:rFonts w:ascii="Arial" w:eastAsia="Arial" w:hAnsi="Arial" w:cs="Arial"/>
          <w:b/>
          <w:sz w:val="24"/>
          <w:szCs w:val="24"/>
          <w:lang w:val="fr"/>
        </w:rPr>
        <w:t xml:space="preserve">Définition de “génération </w:t>
      </w:r>
      <w:proofErr w:type="spellStart"/>
      <w:r w:rsidRPr="001E6577">
        <w:rPr>
          <w:rFonts w:ascii="Arial" w:eastAsia="Arial" w:hAnsi="Arial" w:cs="Arial"/>
          <w:b/>
          <w:sz w:val="24"/>
          <w:szCs w:val="24"/>
          <w:lang w:val="fr"/>
        </w:rPr>
        <w:t>dyslecteurs</w:t>
      </w:r>
      <w:proofErr w:type="spellEnd"/>
      <w:r w:rsidR="001426E7" w:rsidRPr="001E6577">
        <w:rPr>
          <w:rFonts w:ascii="Arial" w:eastAsia="Arial" w:hAnsi="Arial" w:cs="Arial"/>
          <w:b/>
          <w:sz w:val="24"/>
          <w:szCs w:val="24"/>
          <w:lang w:val="fr"/>
        </w:rPr>
        <w:t>’’</w:t>
      </w:r>
      <w:r w:rsidRPr="001E6577">
        <w:rPr>
          <w:rFonts w:ascii="Arial" w:eastAsia="Arial" w:hAnsi="Arial" w:cs="Arial"/>
          <w:b/>
          <w:sz w:val="24"/>
          <w:szCs w:val="24"/>
          <w:lang w:val="fr"/>
        </w:rPr>
        <w:t xml:space="preserve"> :</w:t>
      </w:r>
    </w:p>
    <w:p w14:paraId="1DD89E04" w14:textId="697E4B0F" w:rsidR="6230489C" w:rsidRPr="001E6577" w:rsidRDefault="009E2A8A" w:rsidP="62551E7C">
      <w:pPr>
        <w:spacing w:line="257" w:lineRule="auto"/>
        <w:jc w:val="both"/>
        <w:rPr>
          <w:rFonts w:ascii="Arial" w:eastAsia="Arial" w:hAnsi="Arial" w:cs="Arial"/>
          <w:bCs/>
          <w:szCs w:val="28"/>
          <w:lang w:val="fr"/>
        </w:rPr>
      </w:pPr>
      <w:r w:rsidRPr="001E6577">
        <w:rPr>
          <w:rFonts w:ascii="Arial" w:eastAsia="Arial" w:hAnsi="Arial" w:cs="Arial"/>
          <w:bCs/>
          <w:szCs w:val="28"/>
          <w:lang w:val="fr"/>
        </w:rPr>
        <w:t xml:space="preserve">La dyslexie est une </w:t>
      </w:r>
      <w:r w:rsidR="00FE1E91" w:rsidRPr="001E6577">
        <w:rPr>
          <w:rFonts w:ascii="Arial" w:eastAsia="Arial" w:hAnsi="Arial" w:cs="Arial"/>
          <w:bCs/>
          <w:szCs w:val="28"/>
          <w:lang w:val="fr"/>
        </w:rPr>
        <w:t>condition</w:t>
      </w:r>
      <w:r w:rsidR="00814AD7" w:rsidRPr="001E6577">
        <w:rPr>
          <w:rFonts w:ascii="Arial" w:eastAsia="Arial" w:hAnsi="Arial" w:cs="Arial"/>
          <w:bCs/>
          <w:szCs w:val="28"/>
          <w:lang w:val="fr"/>
        </w:rPr>
        <w:t xml:space="preserve"> d’origine</w:t>
      </w:r>
      <w:r w:rsidR="00936589" w:rsidRPr="001E6577">
        <w:rPr>
          <w:rFonts w:ascii="Arial" w:eastAsia="Arial" w:hAnsi="Arial" w:cs="Arial"/>
          <w:bCs/>
          <w:szCs w:val="28"/>
          <w:lang w:val="fr"/>
        </w:rPr>
        <w:t xml:space="preserve"> neurologique</w:t>
      </w:r>
      <w:r w:rsidR="005305CD" w:rsidRPr="001E6577">
        <w:rPr>
          <w:rFonts w:ascii="Arial" w:eastAsia="Arial" w:hAnsi="Arial" w:cs="Arial"/>
          <w:bCs/>
          <w:szCs w:val="28"/>
          <w:lang w:val="fr"/>
        </w:rPr>
        <w:t xml:space="preserve"> qui est due au fait</w:t>
      </w:r>
      <w:r w:rsidR="0024704F" w:rsidRPr="001E6577">
        <w:rPr>
          <w:rFonts w:ascii="Arial" w:eastAsia="Arial" w:hAnsi="Arial" w:cs="Arial"/>
          <w:bCs/>
          <w:szCs w:val="28"/>
          <w:lang w:val="fr"/>
        </w:rPr>
        <w:t xml:space="preserve"> d</w:t>
      </w:r>
      <w:r w:rsidR="00355F59" w:rsidRPr="001E6577">
        <w:rPr>
          <w:rFonts w:ascii="Arial" w:eastAsia="Arial" w:hAnsi="Arial" w:cs="Arial"/>
          <w:bCs/>
          <w:szCs w:val="28"/>
          <w:lang w:val="fr"/>
        </w:rPr>
        <w:t xml:space="preserve">’une différence d’organisation des </w:t>
      </w:r>
      <w:r w:rsidR="004D3E44" w:rsidRPr="001E6577">
        <w:rPr>
          <w:rFonts w:ascii="Arial" w:eastAsia="Arial" w:hAnsi="Arial" w:cs="Arial"/>
          <w:bCs/>
          <w:szCs w:val="28"/>
          <w:lang w:val="fr"/>
        </w:rPr>
        <w:t>connexions</w:t>
      </w:r>
      <w:r w:rsidR="00355F59" w:rsidRPr="001E6577">
        <w:rPr>
          <w:rFonts w:ascii="Arial" w:eastAsia="Arial" w:hAnsi="Arial" w:cs="Arial"/>
          <w:bCs/>
          <w:szCs w:val="28"/>
          <w:lang w:val="fr"/>
        </w:rPr>
        <w:t xml:space="preserve"> cérébrales dans le cerveau des personnes dyslexiques</w:t>
      </w:r>
      <w:r w:rsidR="6230489C" w:rsidRPr="001E6577">
        <w:rPr>
          <w:rFonts w:ascii="Arial" w:eastAsia="Arial" w:hAnsi="Arial" w:cs="Arial"/>
          <w:bCs/>
          <w:szCs w:val="28"/>
          <w:lang w:val="fr"/>
        </w:rPr>
        <w:t xml:space="preserve"> </w:t>
      </w:r>
      <w:r w:rsidR="004D3E44" w:rsidRPr="001E6577">
        <w:rPr>
          <w:rFonts w:ascii="Arial" w:eastAsia="Arial" w:hAnsi="Arial" w:cs="Arial"/>
          <w:bCs/>
          <w:szCs w:val="28"/>
          <w:lang w:val="fr"/>
        </w:rPr>
        <w:t>et dans ceux des personnes non-dyslexiques. Cela induit donc des difficultés dans domaines tels que :</w:t>
      </w:r>
    </w:p>
    <w:p w14:paraId="35D74947" w14:textId="0DC19423" w:rsidR="004D3E44" w:rsidRPr="001E6577" w:rsidRDefault="004D3E44" w:rsidP="004D3E44">
      <w:pPr>
        <w:pStyle w:val="Paragraphedeliste"/>
        <w:numPr>
          <w:ilvl w:val="0"/>
          <w:numId w:val="7"/>
        </w:numPr>
        <w:spacing w:line="257" w:lineRule="auto"/>
        <w:jc w:val="both"/>
        <w:rPr>
          <w:rFonts w:ascii="Arial" w:eastAsia="Arial" w:hAnsi="Arial" w:cs="Arial"/>
          <w:bCs/>
          <w:szCs w:val="28"/>
          <w:lang w:val="fr"/>
        </w:rPr>
      </w:pPr>
      <w:r w:rsidRPr="001E6577">
        <w:rPr>
          <w:rFonts w:ascii="Arial" w:eastAsia="Arial" w:hAnsi="Arial" w:cs="Arial"/>
          <w:bCs/>
          <w:szCs w:val="28"/>
          <w:lang w:val="fr"/>
        </w:rPr>
        <w:t>La lecture</w:t>
      </w:r>
    </w:p>
    <w:p w14:paraId="3BBB1F03" w14:textId="0464F7A4" w:rsidR="004D3E44" w:rsidRPr="001E6577" w:rsidRDefault="00993496" w:rsidP="004D3E44">
      <w:pPr>
        <w:pStyle w:val="Paragraphedeliste"/>
        <w:numPr>
          <w:ilvl w:val="0"/>
          <w:numId w:val="7"/>
        </w:numPr>
        <w:spacing w:line="257" w:lineRule="auto"/>
        <w:jc w:val="both"/>
        <w:rPr>
          <w:rFonts w:ascii="Arial" w:eastAsia="Arial" w:hAnsi="Arial" w:cs="Arial"/>
          <w:bCs/>
          <w:szCs w:val="28"/>
          <w:lang w:val="fr"/>
        </w:rPr>
      </w:pPr>
      <w:r w:rsidRPr="001E6577">
        <w:rPr>
          <w:rFonts w:ascii="Arial" w:eastAsia="Arial" w:hAnsi="Arial" w:cs="Arial"/>
          <w:bCs/>
          <w:szCs w:val="28"/>
          <w:lang w:val="fr"/>
        </w:rPr>
        <w:t>L’orthographe des mots</w:t>
      </w:r>
    </w:p>
    <w:p w14:paraId="496DE61B" w14:textId="764B7980" w:rsidR="00993496" w:rsidRPr="001E6577" w:rsidRDefault="00993496" w:rsidP="004D3E44">
      <w:pPr>
        <w:pStyle w:val="Paragraphedeliste"/>
        <w:numPr>
          <w:ilvl w:val="0"/>
          <w:numId w:val="7"/>
        </w:numPr>
        <w:spacing w:line="257" w:lineRule="auto"/>
        <w:jc w:val="both"/>
        <w:rPr>
          <w:rFonts w:ascii="Arial" w:eastAsia="Arial" w:hAnsi="Arial" w:cs="Arial"/>
          <w:bCs/>
          <w:szCs w:val="28"/>
          <w:lang w:val="fr"/>
        </w:rPr>
      </w:pPr>
      <w:r w:rsidRPr="001E6577">
        <w:rPr>
          <w:rFonts w:ascii="Arial" w:eastAsia="Arial" w:hAnsi="Arial" w:cs="Arial"/>
          <w:bCs/>
          <w:szCs w:val="28"/>
          <w:lang w:val="fr"/>
        </w:rPr>
        <w:t>La rédaction de textes</w:t>
      </w:r>
    </w:p>
    <w:p w14:paraId="3081FE64" w14:textId="31642BED" w:rsidR="00CA6307" w:rsidRPr="001E6577" w:rsidRDefault="00CA6307" w:rsidP="00CA6307">
      <w:pPr>
        <w:spacing w:line="257" w:lineRule="auto"/>
        <w:jc w:val="both"/>
        <w:rPr>
          <w:rFonts w:ascii="Arial" w:eastAsia="Arial" w:hAnsi="Arial" w:cs="Arial"/>
          <w:bCs/>
          <w:szCs w:val="28"/>
          <w:lang w:val="fr"/>
        </w:rPr>
      </w:pPr>
      <w:r w:rsidRPr="001E6577">
        <w:rPr>
          <w:rFonts w:ascii="Arial" w:eastAsia="Arial" w:hAnsi="Arial" w:cs="Arial"/>
          <w:bCs/>
          <w:szCs w:val="28"/>
          <w:lang w:val="fr"/>
        </w:rPr>
        <w:t xml:space="preserve">La dyslexie engendre aussi </w:t>
      </w:r>
      <w:r w:rsidR="004C4B88" w:rsidRPr="001E6577">
        <w:rPr>
          <w:rFonts w:ascii="Arial" w:eastAsia="Arial" w:hAnsi="Arial" w:cs="Arial"/>
          <w:bCs/>
          <w:szCs w:val="28"/>
          <w:lang w:val="fr"/>
        </w:rPr>
        <w:t>des difficultés dans les domaines de :</w:t>
      </w:r>
    </w:p>
    <w:p w14:paraId="7834E908" w14:textId="28D8ADBF" w:rsidR="004C4B88" w:rsidRPr="001E6577" w:rsidRDefault="004C4B88" w:rsidP="004C4B88">
      <w:pPr>
        <w:pStyle w:val="Paragraphedeliste"/>
        <w:numPr>
          <w:ilvl w:val="0"/>
          <w:numId w:val="7"/>
        </w:numPr>
        <w:spacing w:line="257" w:lineRule="auto"/>
        <w:jc w:val="both"/>
        <w:rPr>
          <w:rFonts w:ascii="Arial" w:eastAsia="Arial" w:hAnsi="Arial" w:cs="Arial"/>
          <w:bCs/>
          <w:szCs w:val="28"/>
          <w:lang w:val="fr"/>
        </w:rPr>
      </w:pPr>
      <w:r w:rsidRPr="001E6577">
        <w:rPr>
          <w:rFonts w:ascii="Arial" w:eastAsia="Arial" w:hAnsi="Arial" w:cs="Arial"/>
          <w:bCs/>
          <w:szCs w:val="28"/>
          <w:lang w:val="fr"/>
        </w:rPr>
        <w:t>La concentration</w:t>
      </w:r>
    </w:p>
    <w:p w14:paraId="3A467729" w14:textId="436E241E" w:rsidR="004C4B88" w:rsidRPr="001E6577" w:rsidRDefault="00C63EE6" w:rsidP="004C4B88">
      <w:pPr>
        <w:pStyle w:val="Paragraphedeliste"/>
        <w:numPr>
          <w:ilvl w:val="0"/>
          <w:numId w:val="7"/>
        </w:numPr>
        <w:spacing w:line="257" w:lineRule="auto"/>
        <w:jc w:val="both"/>
        <w:rPr>
          <w:rFonts w:ascii="Arial" w:eastAsia="Arial" w:hAnsi="Arial" w:cs="Arial"/>
          <w:bCs/>
          <w:szCs w:val="28"/>
          <w:lang w:val="fr"/>
        </w:rPr>
      </w:pPr>
      <w:r w:rsidRPr="001E6577">
        <w:rPr>
          <w:rFonts w:ascii="Arial" w:eastAsia="Arial" w:hAnsi="Arial" w:cs="Arial"/>
          <w:bCs/>
          <w:szCs w:val="28"/>
          <w:lang w:val="fr"/>
        </w:rPr>
        <w:t>La mémoire auditive à court terme</w:t>
      </w:r>
    </w:p>
    <w:p w14:paraId="220A3B08" w14:textId="0472357A" w:rsidR="00C63EE6" w:rsidRPr="001E6577" w:rsidRDefault="00C159BF" w:rsidP="004C4B88">
      <w:pPr>
        <w:pStyle w:val="Paragraphedeliste"/>
        <w:numPr>
          <w:ilvl w:val="0"/>
          <w:numId w:val="7"/>
        </w:numPr>
        <w:spacing w:line="257" w:lineRule="auto"/>
        <w:jc w:val="both"/>
        <w:rPr>
          <w:rFonts w:ascii="Arial" w:eastAsia="Arial" w:hAnsi="Arial" w:cs="Arial"/>
          <w:bCs/>
          <w:szCs w:val="28"/>
          <w:lang w:val="fr"/>
        </w:rPr>
      </w:pPr>
      <w:r w:rsidRPr="001E6577">
        <w:rPr>
          <w:rFonts w:ascii="Arial" w:eastAsia="Arial" w:hAnsi="Arial" w:cs="Arial"/>
          <w:bCs/>
          <w:szCs w:val="28"/>
          <w:lang w:val="fr"/>
        </w:rPr>
        <w:t>L’organisation spatiale et temporelle</w:t>
      </w:r>
    </w:p>
    <w:p w14:paraId="464AF3FF" w14:textId="1512EC35" w:rsidR="002957B9" w:rsidRPr="001E6577" w:rsidRDefault="002957B9" w:rsidP="004C4B88">
      <w:pPr>
        <w:pStyle w:val="Paragraphedeliste"/>
        <w:numPr>
          <w:ilvl w:val="0"/>
          <w:numId w:val="7"/>
        </w:numPr>
        <w:spacing w:line="257" w:lineRule="auto"/>
        <w:jc w:val="both"/>
        <w:rPr>
          <w:rFonts w:ascii="Arial" w:eastAsia="Arial" w:hAnsi="Arial" w:cs="Arial"/>
          <w:bCs/>
          <w:szCs w:val="28"/>
          <w:lang w:val="fr"/>
        </w:rPr>
      </w:pPr>
      <w:r w:rsidRPr="001E6577">
        <w:rPr>
          <w:rFonts w:ascii="Arial" w:eastAsia="Arial" w:hAnsi="Arial" w:cs="Arial"/>
          <w:bCs/>
          <w:szCs w:val="28"/>
          <w:lang w:val="fr"/>
        </w:rPr>
        <w:t>La mémorisation des séquences arbitraires (</w:t>
      </w:r>
      <w:r w:rsidR="00954B5D" w:rsidRPr="001E6577">
        <w:rPr>
          <w:rFonts w:ascii="Arial" w:eastAsia="Arial" w:hAnsi="Arial" w:cs="Arial"/>
          <w:bCs/>
          <w:szCs w:val="28"/>
          <w:lang w:val="fr"/>
        </w:rPr>
        <w:t>alphabet</w:t>
      </w:r>
      <w:r w:rsidRPr="001E6577">
        <w:rPr>
          <w:rFonts w:ascii="Arial" w:eastAsia="Arial" w:hAnsi="Arial" w:cs="Arial"/>
          <w:bCs/>
          <w:szCs w:val="28"/>
          <w:lang w:val="fr"/>
        </w:rPr>
        <w:t>, jours de la semaine, mois de l’année</w:t>
      </w:r>
      <w:r w:rsidR="00954B5D" w:rsidRPr="001E6577">
        <w:rPr>
          <w:rFonts w:ascii="Arial" w:eastAsia="Arial" w:hAnsi="Arial" w:cs="Arial"/>
          <w:bCs/>
          <w:szCs w:val="28"/>
          <w:lang w:val="fr"/>
        </w:rPr>
        <w:t>)</w:t>
      </w:r>
    </w:p>
    <w:p w14:paraId="05115A48" w14:textId="77777777" w:rsidR="004D630C" w:rsidRPr="001E6577" w:rsidRDefault="004D630C" w:rsidP="62551E7C">
      <w:pPr>
        <w:spacing w:line="257" w:lineRule="auto"/>
        <w:jc w:val="both"/>
        <w:rPr>
          <w:rFonts w:ascii="Arial" w:eastAsia="Arial" w:hAnsi="Arial" w:cs="Arial"/>
          <w:b/>
          <w:bCs/>
          <w:szCs w:val="28"/>
          <w:lang w:val="fr"/>
        </w:rPr>
      </w:pPr>
    </w:p>
    <w:p w14:paraId="6A560C59" w14:textId="3265CBE2" w:rsidR="6755733C" w:rsidRPr="001E6577" w:rsidRDefault="6755733C" w:rsidP="7B280A21">
      <w:pPr>
        <w:spacing w:line="257" w:lineRule="auto"/>
        <w:jc w:val="both"/>
        <w:rPr>
          <w:rFonts w:ascii="Arial" w:eastAsia="Arial" w:hAnsi="Arial" w:cs="Arial"/>
          <w:b/>
          <w:szCs w:val="28"/>
          <w:lang w:val="fr"/>
        </w:rPr>
      </w:pPr>
      <w:r w:rsidRPr="001E6577">
        <w:rPr>
          <w:rFonts w:ascii="Arial" w:eastAsia="Arial" w:hAnsi="Arial" w:cs="Arial"/>
          <w:szCs w:val="28"/>
          <w:lang w:val="fr"/>
        </w:rPr>
        <w:t xml:space="preserve">On distingue </w:t>
      </w:r>
      <w:r w:rsidRPr="001E6577">
        <w:rPr>
          <w:rFonts w:ascii="Arial" w:eastAsia="Arial" w:hAnsi="Arial" w:cs="Arial"/>
          <w:b/>
          <w:szCs w:val="28"/>
          <w:lang w:val="fr"/>
        </w:rPr>
        <w:t>4 types de dyslexie</w:t>
      </w:r>
      <w:r w:rsidRPr="001E6577">
        <w:rPr>
          <w:rFonts w:ascii="Arial" w:eastAsia="Arial" w:hAnsi="Arial" w:cs="Arial"/>
          <w:szCs w:val="28"/>
          <w:lang w:val="fr"/>
        </w:rPr>
        <w:t xml:space="preserve"> : </w:t>
      </w:r>
    </w:p>
    <w:p w14:paraId="2C01DD2C" w14:textId="137846C0" w:rsidR="6755733C" w:rsidRPr="001E6577" w:rsidRDefault="6755733C" w:rsidP="7B280A21">
      <w:pPr>
        <w:pStyle w:val="Paragraphedeliste"/>
        <w:numPr>
          <w:ilvl w:val="0"/>
          <w:numId w:val="6"/>
        </w:numPr>
        <w:spacing w:line="257" w:lineRule="auto"/>
        <w:jc w:val="both"/>
        <w:rPr>
          <w:rFonts w:eastAsiaTheme="minorEastAsia"/>
          <w:szCs w:val="28"/>
          <w:lang w:val="fr"/>
        </w:rPr>
      </w:pPr>
      <w:r w:rsidRPr="001E6577">
        <w:rPr>
          <w:rFonts w:ascii="Arial" w:eastAsia="Arial" w:hAnsi="Arial" w:cs="Arial"/>
          <w:color w:val="FF0000"/>
          <w:szCs w:val="28"/>
          <w:u w:val="single"/>
          <w:lang w:val="fr"/>
        </w:rPr>
        <w:t>La dyslexie phonologique</w:t>
      </w:r>
      <w:r w:rsidRPr="001E6577">
        <w:rPr>
          <w:rFonts w:ascii="Arial" w:eastAsia="Arial" w:hAnsi="Arial" w:cs="Arial"/>
          <w:color w:val="FF0000"/>
          <w:szCs w:val="28"/>
          <w:lang w:val="fr"/>
        </w:rPr>
        <w:t xml:space="preserve"> </w:t>
      </w:r>
      <w:r w:rsidRPr="001E6577">
        <w:rPr>
          <w:rFonts w:ascii="Arial" w:eastAsia="Arial" w:hAnsi="Arial" w:cs="Arial"/>
          <w:szCs w:val="28"/>
          <w:lang w:val="fr"/>
        </w:rPr>
        <w:t xml:space="preserve">: </w:t>
      </w:r>
      <w:r w:rsidR="32E9DCBE" w:rsidRPr="001E6577">
        <w:rPr>
          <w:rFonts w:ascii="Arial" w:eastAsia="Arial" w:hAnsi="Arial" w:cs="Arial"/>
          <w:szCs w:val="28"/>
          <w:lang w:val="fr"/>
        </w:rPr>
        <w:t>difficultés dans le développement de l’assemblage phonologique (conversion graphème-phonème) et dans l’application des 3</w:t>
      </w:r>
      <w:r w:rsidR="1E8549FD" w:rsidRPr="001E6577">
        <w:rPr>
          <w:rFonts w:ascii="Arial" w:eastAsia="Arial" w:hAnsi="Arial" w:cs="Arial"/>
          <w:szCs w:val="28"/>
          <w:lang w:val="fr"/>
        </w:rPr>
        <w:t xml:space="preserve"> étapes qu’elle comporte (segmentation, transcodage et fusion).</w:t>
      </w:r>
      <w:r w:rsidR="7CD688AF" w:rsidRPr="001E6577">
        <w:rPr>
          <w:rFonts w:ascii="Arial" w:eastAsia="Arial" w:hAnsi="Arial" w:cs="Arial"/>
          <w:szCs w:val="28"/>
          <w:lang w:val="fr"/>
        </w:rPr>
        <w:t xml:space="preserve"> Problèmes de décodage des mots lors de </w:t>
      </w:r>
      <w:r w:rsidR="00326A80" w:rsidRPr="001E6577">
        <w:rPr>
          <w:rFonts w:ascii="Arial" w:eastAsia="Arial" w:hAnsi="Arial" w:cs="Arial"/>
          <w:szCs w:val="28"/>
          <w:lang w:val="fr"/>
        </w:rPr>
        <w:t xml:space="preserve">la </w:t>
      </w:r>
      <w:r w:rsidR="7CD688AF" w:rsidRPr="001E6577">
        <w:rPr>
          <w:rFonts w:ascii="Arial" w:eastAsia="Arial" w:hAnsi="Arial" w:cs="Arial"/>
          <w:szCs w:val="28"/>
          <w:lang w:val="fr"/>
        </w:rPr>
        <w:t xml:space="preserve">lecture par </w:t>
      </w:r>
      <w:r w:rsidR="535D5BD6" w:rsidRPr="001E6577">
        <w:rPr>
          <w:rFonts w:ascii="Arial" w:eastAsia="Arial" w:hAnsi="Arial" w:cs="Arial"/>
          <w:szCs w:val="28"/>
          <w:lang w:val="fr"/>
        </w:rPr>
        <w:t xml:space="preserve">assemblage </w:t>
      </w:r>
      <w:r w:rsidR="7CD688AF" w:rsidRPr="001E6577">
        <w:rPr>
          <w:rFonts w:ascii="Arial" w:eastAsia="Arial" w:hAnsi="Arial" w:cs="Arial"/>
          <w:szCs w:val="28"/>
          <w:lang w:val="fr"/>
        </w:rPr>
        <w:t>syllabi</w:t>
      </w:r>
      <w:r w:rsidR="3B7B6DE1" w:rsidRPr="001E6577">
        <w:rPr>
          <w:rFonts w:ascii="Arial" w:eastAsia="Arial" w:hAnsi="Arial" w:cs="Arial"/>
          <w:szCs w:val="28"/>
          <w:lang w:val="fr"/>
        </w:rPr>
        <w:t>que. In</w:t>
      </w:r>
      <w:r w:rsidR="4E2AFEEB" w:rsidRPr="001E6577">
        <w:rPr>
          <w:rFonts w:ascii="Arial" w:eastAsia="Arial" w:hAnsi="Arial" w:cs="Arial"/>
          <w:szCs w:val="28"/>
          <w:lang w:val="fr"/>
        </w:rPr>
        <w:t>version, substitution, omission</w:t>
      </w:r>
      <w:r w:rsidR="1918DEC3" w:rsidRPr="001E6577">
        <w:rPr>
          <w:rFonts w:ascii="Arial" w:eastAsia="Arial" w:hAnsi="Arial" w:cs="Arial"/>
          <w:szCs w:val="28"/>
          <w:lang w:val="fr"/>
        </w:rPr>
        <w:t>, tendance à utiliser la lecture globale et à d</w:t>
      </w:r>
      <w:r w:rsidR="663FF273" w:rsidRPr="001E6577">
        <w:rPr>
          <w:rFonts w:ascii="Arial" w:eastAsia="Arial" w:hAnsi="Arial" w:cs="Arial"/>
          <w:szCs w:val="28"/>
          <w:lang w:val="fr"/>
        </w:rPr>
        <w:t>ev</w:t>
      </w:r>
      <w:r w:rsidR="1918DEC3" w:rsidRPr="001E6577">
        <w:rPr>
          <w:rFonts w:ascii="Arial" w:eastAsia="Arial" w:hAnsi="Arial" w:cs="Arial"/>
          <w:szCs w:val="28"/>
          <w:lang w:val="fr"/>
        </w:rPr>
        <w:t>iner le mot</w:t>
      </w:r>
      <w:r w:rsidR="44165F34" w:rsidRPr="001E6577">
        <w:rPr>
          <w:rFonts w:ascii="Arial" w:eastAsia="Arial" w:hAnsi="Arial" w:cs="Arial"/>
          <w:szCs w:val="28"/>
          <w:lang w:val="fr"/>
        </w:rPr>
        <w:t>.</w:t>
      </w:r>
    </w:p>
    <w:p w14:paraId="39DA1B2C" w14:textId="75562B1F" w:rsidR="6755733C" w:rsidRPr="001E6577" w:rsidRDefault="6755733C" w:rsidP="7B280A21">
      <w:pPr>
        <w:pStyle w:val="Paragraphedeliste"/>
        <w:numPr>
          <w:ilvl w:val="0"/>
          <w:numId w:val="6"/>
        </w:numPr>
        <w:spacing w:line="257" w:lineRule="auto"/>
        <w:jc w:val="both"/>
        <w:rPr>
          <w:szCs w:val="28"/>
          <w:lang w:val="fr"/>
        </w:rPr>
      </w:pPr>
      <w:r w:rsidRPr="001E6577">
        <w:rPr>
          <w:rFonts w:ascii="Arial" w:eastAsia="Arial" w:hAnsi="Arial" w:cs="Arial"/>
          <w:color w:val="FFC000" w:themeColor="accent4"/>
          <w:szCs w:val="28"/>
          <w:u w:val="single"/>
          <w:lang w:val="fr"/>
        </w:rPr>
        <w:t>La dyslexie de surface</w:t>
      </w:r>
      <w:r w:rsidRPr="001E6577">
        <w:rPr>
          <w:rFonts w:ascii="Arial" w:eastAsia="Arial" w:hAnsi="Arial" w:cs="Arial"/>
          <w:szCs w:val="28"/>
          <w:lang w:val="fr"/>
        </w:rPr>
        <w:t xml:space="preserve"> : </w:t>
      </w:r>
      <w:r w:rsidR="0A19AE80" w:rsidRPr="001E6577">
        <w:rPr>
          <w:rFonts w:ascii="Arial" w:eastAsia="Arial" w:hAnsi="Arial" w:cs="Arial"/>
          <w:szCs w:val="28"/>
          <w:lang w:val="fr"/>
        </w:rPr>
        <w:t xml:space="preserve">difficultés dans la lexicalisation des mots et par conséquent </w:t>
      </w:r>
      <w:r w:rsidR="48BE93B1" w:rsidRPr="001E6577">
        <w:rPr>
          <w:rFonts w:ascii="Arial" w:eastAsia="Arial" w:hAnsi="Arial" w:cs="Arial"/>
          <w:szCs w:val="28"/>
          <w:lang w:val="fr"/>
        </w:rPr>
        <w:t xml:space="preserve">dans </w:t>
      </w:r>
      <w:r w:rsidR="0A19AE80" w:rsidRPr="001E6577">
        <w:rPr>
          <w:rFonts w:ascii="Arial" w:eastAsia="Arial" w:hAnsi="Arial" w:cs="Arial"/>
          <w:szCs w:val="28"/>
          <w:lang w:val="fr"/>
        </w:rPr>
        <w:t>la mémorisation de leurs formes orthographiques et phonolo</w:t>
      </w:r>
      <w:r w:rsidR="5D232672" w:rsidRPr="001E6577">
        <w:rPr>
          <w:rFonts w:ascii="Arial" w:eastAsia="Arial" w:hAnsi="Arial" w:cs="Arial"/>
          <w:szCs w:val="28"/>
          <w:lang w:val="fr"/>
        </w:rPr>
        <w:t xml:space="preserve">giques </w:t>
      </w:r>
      <w:r w:rsidR="3B3E7EC4" w:rsidRPr="001E6577">
        <w:rPr>
          <w:rFonts w:ascii="Arial" w:eastAsia="Arial" w:hAnsi="Arial" w:cs="Arial"/>
          <w:szCs w:val="28"/>
          <w:lang w:val="fr"/>
        </w:rPr>
        <w:t>complètes et structurées.</w:t>
      </w:r>
      <w:r w:rsidR="18E5D930" w:rsidRPr="001E6577">
        <w:rPr>
          <w:rFonts w:ascii="Arial" w:eastAsia="Arial" w:hAnsi="Arial" w:cs="Arial"/>
          <w:szCs w:val="28"/>
          <w:lang w:val="fr"/>
        </w:rPr>
        <w:t xml:space="preserve"> Obligation du passage pa</w:t>
      </w:r>
      <w:r w:rsidR="543220CB" w:rsidRPr="001E6577">
        <w:rPr>
          <w:rFonts w:ascii="Arial" w:eastAsia="Arial" w:hAnsi="Arial" w:cs="Arial"/>
          <w:szCs w:val="28"/>
          <w:lang w:val="fr"/>
        </w:rPr>
        <w:t>r assemblage syllabique ce qui rend la lecture saccadée, laborieuse et inefficace.</w:t>
      </w:r>
    </w:p>
    <w:p w14:paraId="65A86B1E" w14:textId="364FD45A" w:rsidR="6755733C" w:rsidRPr="001E6577" w:rsidRDefault="6755733C" w:rsidP="7B280A21">
      <w:pPr>
        <w:pStyle w:val="Paragraphedeliste"/>
        <w:numPr>
          <w:ilvl w:val="0"/>
          <w:numId w:val="6"/>
        </w:numPr>
        <w:spacing w:line="257" w:lineRule="auto"/>
        <w:jc w:val="both"/>
        <w:rPr>
          <w:szCs w:val="28"/>
          <w:lang w:val="fr"/>
        </w:rPr>
      </w:pPr>
      <w:r w:rsidRPr="001E6577">
        <w:rPr>
          <w:rFonts w:ascii="Arial" w:eastAsia="Arial" w:hAnsi="Arial" w:cs="Arial"/>
          <w:color w:val="00B0F0"/>
          <w:szCs w:val="28"/>
          <w:u w:val="single"/>
          <w:lang w:val="fr"/>
        </w:rPr>
        <w:t>La dyslexie mixte</w:t>
      </w:r>
      <w:r w:rsidRPr="001E6577">
        <w:rPr>
          <w:rFonts w:ascii="Arial" w:eastAsia="Arial" w:hAnsi="Arial" w:cs="Arial"/>
          <w:color w:val="00B0F0"/>
          <w:szCs w:val="28"/>
          <w:lang w:val="fr"/>
        </w:rPr>
        <w:t xml:space="preserve"> </w:t>
      </w:r>
      <w:r w:rsidRPr="001E6577">
        <w:rPr>
          <w:rFonts w:ascii="Arial" w:eastAsia="Arial" w:hAnsi="Arial" w:cs="Arial"/>
          <w:szCs w:val="28"/>
          <w:lang w:val="fr"/>
        </w:rPr>
        <w:t xml:space="preserve">: </w:t>
      </w:r>
      <w:r w:rsidR="106E3155" w:rsidRPr="001E6577">
        <w:rPr>
          <w:rFonts w:ascii="Arial" w:eastAsia="Arial" w:hAnsi="Arial" w:cs="Arial"/>
          <w:szCs w:val="28"/>
          <w:lang w:val="fr"/>
        </w:rPr>
        <w:t>la plus fréquente (60 à 70% des dyslexies). À la fois des difficultés dans l’application de la voie d’assemblage phono</w:t>
      </w:r>
      <w:r w:rsidR="0A8BCD13" w:rsidRPr="001E6577">
        <w:rPr>
          <w:rFonts w:ascii="Arial" w:eastAsia="Arial" w:hAnsi="Arial" w:cs="Arial"/>
          <w:szCs w:val="28"/>
          <w:lang w:val="fr"/>
        </w:rPr>
        <w:t>logique ainsi que celle d’accès direct.</w:t>
      </w:r>
    </w:p>
    <w:p w14:paraId="23D46E62" w14:textId="3B159ED4" w:rsidR="00A653A5" w:rsidRPr="001E6577" w:rsidRDefault="6755733C" w:rsidP="00C10FC6">
      <w:pPr>
        <w:pStyle w:val="Paragraphedeliste"/>
        <w:numPr>
          <w:ilvl w:val="0"/>
          <w:numId w:val="6"/>
        </w:numPr>
        <w:spacing w:line="257" w:lineRule="auto"/>
        <w:jc w:val="both"/>
        <w:rPr>
          <w:szCs w:val="28"/>
          <w:lang w:val="fr"/>
        </w:rPr>
      </w:pPr>
      <w:r w:rsidRPr="001E6577">
        <w:rPr>
          <w:rFonts w:ascii="Arial" w:eastAsia="Arial" w:hAnsi="Arial" w:cs="Arial"/>
          <w:color w:val="92D050"/>
          <w:szCs w:val="28"/>
          <w:u w:val="single"/>
          <w:lang w:val="fr"/>
        </w:rPr>
        <w:lastRenderedPageBreak/>
        <w:t xml:space="preserve">La dyslexie </w:t>
      </w:r>
      <w:proofErr w:type="spellStart"/>
      <w:r w:rsidRPr="001E6577">
        <w:rPr>
          <w:rFonts w:ascii="Arial" w:eastAsia="Arial" w:hAnsi="Arial" w:cs="Arial"/>
          <w:color w:val="92D050"/>
          <w:szCs w:val="28"/>
          <w:u w:val="single"/>
          <w:lang w:val="fr"/>
        </w:rPr>
        <w:t>visuo</w:t>
      </w:r>
      <w:proofErr w:type="spellEnd"/>
      <w:r w:rsidRPr="001E6577">
        <w:rPr>
          <w:rFonts w:ascii="Arial" w:eastAsia="Arial" w:hAnsi="Arial" w:cs="Arial"/>
          <w:color w:val="92D050"/>
          <w:szCs w:val="28"/>
          <w:u w:val="single"/>
          <w:lang w:val="fr"/>
        </w:rPr>
        <w:t>-attentionnelle</w:t>
      </w:r>
      <w:r w:rsidRPr="001E6577">
        <w:rPr>
          <w:rFonts w:ascii="Arial" w:eastAsia="Arial" w:hAnsi="Arial" w:cs="Arial"/>
          <w:szCs w:val="28"/>
          <w:lang w:val="fr"/>
        </w:rPr>
        <w:t xml:space="preserve"> : </w:t>
      </w:r>
      <w:r w:rsidR="71F0EBCD" w:rsidRPr="001E6577">
        <w:rPr>
          <w:rFonts w:ascii="Arial" w:eastAsia="Arial" w:hAnsi="Arial" w:cs="Arial"/>
          <w:szCs w:val="28"/>
          <w:lang w:val="fr"/>
        </w:rPr>
        <w:t>inefficacité du balayage visuel né</w:t>
      </w:r>
      <w:r w:rsidR="00BA346A" w:rsidRPr="001E6577">
        <w:rPr>
          <w:rFonts w:ascii="Arial" w:eastAsia="Arial" w:hAnsi="Arial" w:cs="Arial"/>
          <w:szCs w:val="28"/>
          <w:lang w:val="fr"/>
        </w:rPr>
        <w:t>ce</w:t>
      </w:r>
      <w:r w:rsidR="71F0EBCD" w:rsidRPr="001E6577">
        <w:rPr>
          <w:rFonts w:ascii="Arial" w:eastAsia="Arial" w:hAnsi="Arial" w:cs="Arial"/>
          <w:szCs w:val="28"/>
          <w:lang w:val="fr"/>
        </w:rPr>
        <w:t>ssaire à la lecture. Sautes de mots, de lignes, erreurs de retours en arrière, omissions, etc</w:t>
      </w:r>
      <w:r w:rsidR="2FFCEEBB" w:rsidRPr="001E6577">
        <w:rPr>
          <w:rFonts w:ascii="Arial" w:eastAsia="Arial" w:hAnsi="Arial" w:cs="Arial"/>
          <w:szCs w:val="28"/>
          <w:lang w:val="fr"/>
        </w:rPr>
        <w:t>.</w:t>
      </w:r>
    </w:p>
    <w:p w14:paraId="3D33DD79" w14:textId="77777777" w:rsidR="00C10FC6" w:rsidRPr="001E6577" w:rsidRDefault="00C10FC6" w:rsidP="00C10FC6">
      <w:pPr>
        <w:jc w:val="both"/>
        <w:rPr>
          <w:rFonts w:ascii="Calibri" w:eastAsia="Calibri" w:hAnsi="Calibri" w:cs="Calibri"/>
          <w:color w:val="00B050"/>
          <w:sz w:val="32"/>
          <w:szCs w:val="32"/>
          <w:u w:val="single"/>
          <w:lang w:val="fr"/>
        </w:rPr>
      </w:pPr>
    </w:p>
    <w:p w14:paraId="4D504485" w14:textId="6F6EA95B" w:rsidR="00C10FC6" w:rsidRPr="001E6577" w:rsidRDefault="00BA346A" w:rsidP="000D6894">
      <w:pPr>
        <w:pStyle w:val="Titre1"/>
        <w:numPr>
          <w:ilvl w:val="0"/>
          <w:numId w:val="26"/>
        </w:numPr>
        <w:rPr>
          <w:rFonts w:eastAsiaTheme="minorEastAsia"/>
        </w:rPr>
      </w:pPr>
      <w:bookmarkStart w:id="1" w:name="_Toc95293735"/>
      <w:r w:rsidRPr="001E6577">
        <w:rPr>
          <w:rFonts w:eastAsia="Calibri"/>
          <w:lang w:val="fr"/>
        </w:rPr>
        <w:t>Quelques e</w:t>
      </w:r>
      <w:r w:rsidR="00C10FC6" w:rsidRPr="001E6577">
        <w:rPr>
          <w:rFonts w:eastAsia="Calibri"/>
          <w:lang w:val="fr"/>
        </w:rPr>
        <w:t xml:space="preserve">xperts </w:t>
      </w:r>
      <w:r w:rsidRPr="001E6577">
        <w:rPr>
          <w:rFonts w:eastAsia="Calibri"/>
          <w:lang w:val="fr"/>
        </w:rPr>
        <w:t>de ce trouble</w:t>
      </w:r>
      <w:bookmarkEnd w:id="1"/>
    </w:p>
    <w:p w14:paraId="7625E231" w14:textId="77777777" w:rsidR="00455056" w:rsidRPr="001E6577" w:rsidRDefault="00455056" w:rsidP="00C10FC6">
      <w:pPr>
        <w:spacing w:line="257" w:lineRule="auto"/>
        <w:jc w:val="both"/>
        <w:rPr>
          <w:rFonts w:ascii="Arial" w:eastAsia="Arial" w:hAnsi="Arial" w:cs="Arial"/>
          <w:szCs w:val="28"/>
          <w:u w:val="single"/>
          <w:lang w:val="fr"/>
        </w:rPr>
      </w:pPr>
    </w:p>
    <w:p w14:paraId="30747242" w14:textId="77777777" w:rsidR="00455056" w:rsidRPr="001E6577" w:rsidRDefault="00455056" w:rsidP="00455056">
      <w:pPr>
        <w:pStyle w:val="Paragraphedeliste"/>
        <w:numPr>
          <w:ilvl w:val="0"/>
          <w:numId w:val="6"/>
        </w:numPr>
        <w:spacing w:line="257" w:lineRule="auto"/>
        <w:ind w:left="0" w:firstLine="0"/>
        <w:jc w:val="both"/>
        <w:rPr>
          <w:rFonts w:ascii="Arial" w:eastAsia="Arial" w:hAnsi="Arial" w:cs="Arial"/>
          <w:szCs w:val="28"/>
          <w:lang w:val="fr"/>
        </w:rPr>
      </w:pPr>
      <w:r w:rsidRPr="001E6577">
        <w:rPr>
          <w:rFonts w:ascii="Arial" w:eastAsia="Arial" w:hAnsi="Arial" w:cs="Arial"/>
          <w:szCs w:val="28"/>
          <w:lang w:val="fr"/>
        </w:rPr>
        <w:t xml:space="preserve">Michel Habib est un neurologue marseillais. Au fil de sa carrière, il s’est de plus en plus spécialisé dans le domaine des troubles de l’apprentissage chez l’enfant et chez l’adulte. Il a également enseigné la neuropsychologie dans plusieurs universités françaises. </w:t>
      </w:r>
    </w:p>
    <w:p w14:paraId="7E500E90" w14:textId="77777777" w:rsidR="00455056" w:rsidRPr="001E6577" w:rsidRDefault="00455056" w:rsidP="00455056">
      <w:pPr>
        <w:spacing w:line="257" w:lineRule="auto"/>
        <w:jc w:val="both"/>
        <w:rPr>
          <w:rFonts w:ascii="Arial" w:eastAsia="Arial" w:hAnsi="Arial" w:cs="Arial"/>
          <w:szCs w:val="28"/>
          <w:lang w:val="fr"/>
        </w:rPr>
      </w:pPr>
      <w:r w:rsidRPr="001E6577">
        <w:rPr>
          <w:rFonts w:ascii="Arial" w:eastAsia="Arial" w:hAnsi="Arial" w:cs="Arial"/>
          <w:szCs w:val="28"/>
        </w:rPr>
        <w:t>Fondateur de la Revue de Neuropsychologie et, plus récemment, co-responsable de la revue Développements, auteur de plusieurs ouvrages et articles sur les principaux domaines des liens entre cerveau et comportements, il a consacré ces dix dernières années à mettre en place un réseau de professionnels autour de la dyslexie et des autres troubles d'apprentissage.</w:t>
      </w:r>
    </w:p>
    <w:p w14:paraId="07072F25" w14:textId="58F91418" w:rsidR="00C10FC6" w:rsidRPr="001E6577" w:rsidRDefault="00C10FC6" w:rsidP="00455056">
      <w:pPr>
        <w:pStyle w:val="Paragraphedeliste"/>
        <w:numPr>
          <w:ilvl w:val="0"/>
          <w:numId w:val="6"/>
        </w:numPr>
        <w:spacing w:line="257" w:lineRule="auto"/>
        <w:ind w:left="0" w:firstLine="0"/>
        <w:jc w:val="both"/>
        <w:rPr>
          <w:rFonts w:ascii="Arial" w:eastAsia="Arial" w:hAnsi="Arial" w:cs="Arial"/>
          <w:szCs w:val="28"/>
          <w:lang w:val="fr"/>
        </w:rPr>
      </w:pPr>
      <w:r w:rsidRPr="001E6577">
        <w:rPr>
          <w:rFonts w:ascii="Arial" w:eastAsia="Arial" w:hAnsi="Arial" w:cs="Arial"/>
          <w:szCs w:val="28"/>
          <w:lang w:val="fr"/>
        </w:rPr>
        <w:t xml:space="preserve">Laurence </w:t>
      </w:r>
      <w:proofErr w:type="spellStart"/>
      <w:r w:rsidRPr="001E6577">
        <w:rPr>
          <w:rFonts w:ascii="Arial" w:eastAsia="Arial" w:hAnsi="Arial" w:cs="Arial"/>
          <w:szCs w:val="28"/>
          <w:lang w:val="fr"/>
        </w:rPr>
        <w:t>Docquier</w:t>
      </w:r>
      <w:proofErr w:type="spellEnd"/>
      <w:r w:rsidRPr="001E6577">
        <w:rPr>
          <w:rFonts w:ascii="Arial" w:eastAsia="Arial" w:hAnsi="Arial" w:cs="Arial"/>
          <w:szCs w:val="28"/>
          <w:lang w:val="fr"/>
        </w:rPr>
        <w:t xml:space="preserve">, 45 ans, est une neuropsychologue et logopède depuis plus de 20 ans. Elle travaille à la consultation de pédiatrie au site Notre-Dame du Grand Hôpital de Charleroi. Elle reçoit des enfants de 0 à 20 ans pour divers troubles du développement. </w:t>
      </w:r>
    </w:p>
    <w:p w14:paraId="39A8573D" w14:textId="77777777" w:rsidR="00C10FC6" w:rsidRPr="001E6577" w:rsidRDefault="00C10FC6" w:rsidP="00455056">
      <w:pPr>
        <w:spacing w:line="257" w:lineRule="auto"/>
        <w:jc w:val="both"/>
        <w:rPr>
          <w:rFonts w:ascii="Arial" w:eastAsia="Arial" w:hAnsi="Arial" w:cs="Arial"/>
          <w:szCs w:val="28"/>
          <w:lang w:val="fr"/>
        </w:rPr>
      </w:pPr>
      <w:r w:rsidRPr="001E6577">
        <w:rPr>
          <w:rFonts w:ascii="Arial" w:eastAsia="Arial" w:hAnsi="Arial" w:cs="Arial"/>
          <w:szCs w:val="28"/>
          <w:lang w:val="fr"/>
        </w:rPr>
        <w:t xml:space="preserve">Dans l’hôpital où elle exerce, ils disposent d’un centre de soins intensifs pour les enfants nés grands prématurés, ces bébés sont suivis de près pour leur développement afin de juger des séquelles de leur naissance prématurée. </w:t>
      </w:r>
    </w:p>
    <w:p w14:paraId="0A278CDD" w14:textId="77777777" w:rsidR="00C10FC6" w:rsidRPr="001E6577" w:rsidRDefault="00C10FC6" w:rsidP="00455056">
      <w:pPr>
        <w:spacing w:line="257" w:lineRule="auto"/>
        <w:jc w:val="both"/>
        <w:rPr>
          <w:rFonts w:ascii="Arial" w:eastAsia="Arial" w:hAnsi="Arial" w:cs="Arial"/>
          <w:szCs w:val="28"/>
          <w:lang w:val="fr"/>
        </w:rPr>
      </w:pPr>
      <w:r w:rsidRPr="001E6577">
        <w:rPr>
          <w:rFonts w:ascii="Arial" w:eastAsia="Arial" w:hAnsi="Arial" w:cs="Arial"/>
          <w:szCs w:val="28"/>
          <w:lang w:val="fr"/>
        </w:rPr>
        <w:t>Elle les rencontre à des âges réguliers pour mesurer le développement cognitif, langagier, les séquelles comportementales, alimentaires, le sommeil... Elle rencontre également des enfants adressés par les pédiatres de l’équipe pour des difficultés d’acquisition du langage oral, ou du langage écrit, du calcul, des problèmes de bégaiement. En tant que neuropsychologue, elle s’occupe des problèmes de concentration. Les deux professions se complètent.</w:t>
      </w:r>
    </w:p>
    <w:p w14:paraId="05AA433D" w14:textId="4BE499BA" w:rsidR="00ED099D" w:rsidRPr="001E6577" w:rsidRDefault="00C10FC6" w:rsidP="00ED099D">
      <w:pPr>
        <w:pStyle w:val="Titre1"/>
        <w:numPr>
          <w:ilvl w:val="0"/>
          <w:numId w:val="26"/>
        </w:numPr>
        <w:rPr>
          <w:rFonts w:eastAsia="Calibri"/>
          <w:lang w:val="fr"/>
        </w:rPr>
      </w:pPr>
      <w:bookmarkStart w:id="2" w:name="_Toc95293736"/>
      <w:r w:rsidRPr="001E6577">
        <w:rPr>
          <w:rFonts w:eastAsia="Calibri"/>
          <w:lang w:val="fr"/>
        </w:rPr>
        <w:t>Exemples de situations professionnelles</w:t>
      </w:r>
      <w:bookmarkEnd w:id="2"/>
    </w:p>
    <w:p w14:paraId="051437BD" w14:textId="7FB61AA0" w:rsidR="005A302B" w:rsidRPr="001E6577" w:rsidRDefault="00ED099D" w:rsidP="00ED099D">
      <w:pPr>
        <w:pStyle w:val="Titre2"/>
        <w:numPr>
          <w:ilvl w:val="1"/>
          <w:numId w:val="26"/>
        </w:numPr>
        <w:rPr>
          <w:lang w:val="fr"/>
        </w:rPr>
      </w:pPr>
      <w:bookmarkStart w:id="3" w:name="_Toc95293737"/>
      <w:r w:rsidRPr="001E6577">
        <w:rPr>
          <w:lang w:val="fr"/>
        </w:rPr>
        <w:t>Point de vue de l’élève</w:t>
      </w:r>
      <w:bookmarkEnd w:id="3"/>
    </w:p>
    <w:p w14:paraId="5574D8E0" w14:textId="2950903C" w:rsidR="00ED099D" w:rsidRPr="001E6577" w:rsidRDefault="00F15605" w:rsidP="00462360">
      <w:pPr>
        <w:pStyle w:val="Paragraphedeliste"/>
        <w:numPr>
          <w:ilvl w:val="0"/>
          <w:numId w:val="27"/>
        </w:numPr>
        <w:jc w:val="both"/>
        <w:rPr>
          <w:rFonts w:ascii="Arial" w:hAnsi="Arial" w:cs="Arial"/>
          <w:lang w:val="fr"/>
        </w:rPr>
      </w:pPr>
      <w:r w:rsidRPr="001E6577">
        <w:rPr>
          <w:rFonts w:ascii="Arial" w:hAnsi="Arial" w:cs="Arial"/>
          <w:lang w:val="fr"/>
        </w:rPr>
        <w:t xml:space="preserve">Pendant une dictée, </w:t>
      </w:r>
      <w:r w:rsidR="00F61D1A" w:rsidRPr="001E6577">
        <w:rPr>
          <w:rFonts w:ascii="Arial" w:hAnsi="Arial" w:cs="Arial"/>
          <w:lang w:val="fr"/>
        </w:rPr>
        <w:t>Pol</w:t>
      </w:r>
      <w:r w:rsidRPr="001E6577">
        <w:rPr>
          <w:rFonts w:ascii="Arial" w:hAnsi="Arial" w:cs="Arial"/>
          <w:lang w:val="fr"/>
        </w:rPr>
        <w:t xml:space="preserve"> peine à écrire le premier mot tandis que les autres élèves, non-dyslexiques, ont déjà terminé la phrase.</w:t>
      </w:r>
    </w:p>
    <w:p w14:paraId="2BEB0C9D" w14:textId="61D89858" w:rsidR="00576E19" w:rsidRPr="001E6577" w:rsidRDefault="007A33F2" w:rsidP="00462360">
      <w:pPr>
        <w:pStyle w:val="Paragraphedeliste"/>
        <w:numPr>
          <w:ilvl w:val="0"/>
          <w:numId w:val="27"/>
        </w:numPr>
        <w:jc w:val="both"/>
        <w:rPr>
          <w:rFonts w:ascii="Arial" w:hAnsi="Arial" w:cs="Arial"/>
          <w:lang w:val="fr"/>
        </w:rPr>
      </w:pPr>
      <w:r w:rsidRPr="001E6577">
        <w:rPr>
          <w:rFonts w:ascii="Arial" w:hAnsi="Arial" w:cs="Arial"/>
          <w:lang w:val="fr"/>
        </w:rPr>
        <w:lastRenderedPageBreak/>
        <w:t>Une leçon du</w:t>
      </w:r>
      <w:r w:rsidR="005F71D9" w:rsidRPr="001E6577">
        <w:rPr>
          <w:rFonts w:ascii="Arial" w:hAnsi="Arial" w:cs="Arial"/>
          <w:lang w:val="fr"/>
        </w:rPr>
        <w:t xml:space="preserve">re plus longtemps que prévu, </w:t>
      </w:r>
      <w:r w:rsidR="00B05B0F" w:rsidRPr="001E6577">
        <w:rPr>
          <w:rFonts w:ascii="Arial" w:hAnsi="Arial" w:cs="Arial"/>
          <w:lang w:val="fr"/>
        </w:rPr>
        <w:t xml:space="preserve">la plupart des élèves restent attentifs, mais </w:t>
      </w:r>
      <w:r w:rsidR="00F61D1A" w:rsidRPr="001E6577">
        <w:rPr>
          <w:rFonts w:ascii="Arial" w:hAnsi="Arial" w:cs="Arial"/>
          <w:lang w:val="fr"/>
        </w:rPr>
        <w:t>Pol</w:t>
      </w:r>
      <w:r w:rsidR="00B05B0F" w:rsidRPr="001E6577">
        <w:rPr>
          <w:rFonts w:ascii="Arial" w:hAnsi="Arial" w:cs="Arial"/>
          <w:lang w:val="fr"/>
        </w:rPr>
        <w:t xml:space="preserve"> a décroché depuis l</w:t>
      </w:r>
      <w:r w:rsidR="00970219" w:rsidRPr="001E6577">
        <w:rPr>
          <w:rFonts w:ascii="Arial" w:hAnsi="Arial" w:cs="Arial"/>
          <w:lang w:val="fr"/>
        </w:rPr>
        <w:t>ongte</w:t>
      </w:r>
      <w:r w:rsidR="00D917F3" w:rsidRPr="001E6577">
        <w:rPr>
          <w:rFonts w:ascii="Arial" w:hAnsi="Arial" w:cs="Arial"/>
          <w:lang w:val="fr"/>
        </w:rPr>
        <w:t>mps</w:t>
      </w:r>
      <w:r w:rsidR="005C7F5E" w:rsidRPr="001E6577">
        <w:rPr>
          <w:rFonts w:ascii="Arial" w:hAnsi="Arial" w:cs="Arial"/>
          <w:lang w:val="fr"/>
        </w:rPr>
        <w:t>. Il est déconcentré et ne suit plus cours.</w:t>
      </w:r>
    </w:p>
    <w:p w14:paraId="6732E966" w14:textId="76C8890A" w:rsidR="009D529B" w:rsidRPr="001E6577" w:rsidRDefault="006733D4" w:rsidP="00462360">
      <w:pPr>
        <w:pStyle w:val="Paragraphedeliste"/>
        <w:numPr>
          <w:ilvl w:val="0"/>
          <w:numId w:val="27"/>
        </w:numPr>
        <w:jc w:val="both"/>
        <w:rPr>
          <w:rFonts w:ascii="Arial" w:hAnsi="Arial" w:cs="Arial"/>
          <w:lang w:val="fr"/>
        </w:rPr>
      </w:pPr>
      <w:r w:rsidRPr="001E6577">
        <w:rPr>
          <w:rFonts w:ascii="Arial" w:hAnsi="Arial" w:cs="Arial"/>
          <w:lang w:val="fr"/>
        </w:rPr>
        <w:t xml:space="preserve">Sans aménagements, </w:t>
      </w:r>
      <w:r w:rsidR="00F61D1A" w:rsidRPr="001E6577">
        <w:rPr>
          <w:rFonts w:ascii="Arial" w:hAnsi="Arial" w:cs="Arial"/>
          <w:lang w:val="fr"/>
        </w:rPr>
        <w:t>Pol</w:t>
      </w:r>
      <w:r w:rsidRPr="001E6577">
        <w:rPr>
          <w:rFonts w:ascii="Arial" w:hAnsi="Arial" w:cs="Arial"/>
          <w:lang w:val="fr"/>
        </w:rPr>
        <w:t xml:space="preserve"> a du mal à lire </w:t>
      </w:r>
      <w:r w:rsidR="001B1ADC" w:rsidRPr="001E6577">
        <w:rPr>
          <w:rFonts w:ascii="Arial" w:hAnsi="Arial" w:cs="Arial"/>
          <w:lang w:val="fr"/>
        </w:rPr>
        <w:t xml:space="preserve">ce qui est écrit au tableau et n’a pas le temps de comprendre alors que l’enseignant </w:t>
      </w:r>
      <w:r w:rsidR="000047CF" w:rsidRPr="001E6577">
        <w:rPr>
          <w:rFonts w:ascii="Arial" w:hAnsi="Arial" w:cs="Arial"/>
          <w:lang w:val="fr"/>
        </w:rPr>
        <w:t>l’</w:t>
      </w:r>
      <w:r w:rsidR="001B1ADC" w:rsidRPr="001E6577">
        <w:rPr>
          <w:rFonts w:ascii="Arial" w:hAnsi="Arial" w:cs="Arial"/>
          <w:lang w:val="fr"/>
        </w:rPr>
        <w:t>efface déjà car les autres ont compris plus vite</w:t>
      </w:r>
      <w:r w:rsidR="00CF7D20" w:rsidRPr="001E6577">
        <w:rPr>
          <w:rFonts w:ascii="Arial" w:hAnsi="Arial" w:cs="Arial"/>
          <w:lang w:val="fr"/>
        </w:rPr>
        <w:t>.</w:t>
      </w:r>
    </w:p>
    <w:p w14:paraId="5C9D0B74" w14:textId="6A280058" w:rsidR="003172CF" w:rsidRPr="001E6577" w:rsidRDefault="001D6875" w:rsidP="00462360">
      <w:pPr>
        <w:pStyle w:val="Paragraphedeliste"/>
        <w:numPr>
          <w:ilvl w:val="0"/>
          <w:numId w:val="27"/>
        </w:numPr>
        <w:jc w:val="both"/>
        <w:rPr>
          <w:rFonts w:ascii="Arial" w:hAnsi="Arial" w:cs="Arial"/>
          <w:lang w:val="fr"/>
        </w:rPr>
      </w:pPr>
      <w:r w:rsidRPr="001E6577">
        <w:rPr>
          <w:rFonts w:ascii="Arial" w:hAnsi="Arial" w:cs="Arial"/>
          <w:lang w:val="fr"/>
        </w:rPr>
        <w:t xml:space="preserve">À force de voir l’avancement rapide des autres, </w:t>
      </w:r>
      <w:r w:rsidR="00F61D1A" w:rsidRPr="001E6577">
        <w:rPr>
          <w:rFonts w:ascii="Arial" w:hAnsi="Arial" w:cs="Arial"/>
          <w:lang w:val="fr"/>
        </w:rPr>
        <w:t>Pol</w:t>
      </w:r>
      <w:r w:rsidR="003C4773" w:rsidRPr="001E6577">
        <w:rPr>
          <w:rFonts w:ascii="Arial" w:hAnsi="Arial" w:cs="Arial"/>
          <w:lang w:val="fr"/>
        </w:rPr>
        <w:t xml:space="preserve"> a perdu en </w:t>
      </w:r>
      <w:r w:rsidR="003172CF" w:rsidRPr="001E6577">
        <w:rPr>
          <w:rFonts w:ascii="Arial" w:hAnsi="Arial" w:cs="Arial"/>
          <w:lang w:val="fr"/>
        </w:rPr>
        <w:t>estime de soi</w:t>
      </w:r>
      <w:r w:rsidR="00FF038E" w:rsidRPr="001E6577">
        <w:rPr>
          <w:rFonts w:ascii="Arial" w:hAnsi="Arial" w:cs="Arial"/>
          <w:lang w:val="fr"/>
        </w:rPr>
        <w:t xml:space="preserve"> </w:t>
      </w:r>
      <w:r w:rsidR="003C4773" w:rsidRPr="001E6577">
        <w:rPr>
          <w:rFonts w:ascii="Arial" w:hAnsi="Arial" w:cs="Arial"/>
          <w:lang w:val="fr"/>
        </w:rPr>
        <w:t xml:space="preserve">et se sent </w:t>
      </w:r>
      <w:r w:rsidR="00FF038E" w:rsidRPr="001E6577">
        <w:rPr>
          <w:rFonts w:ascii="Arial" w:hAnsi="Arial" w:cs="Arial"/>
          <w:lang w:val="fr"/>
        </w:rPr>
        <w:t>incapable</w:t>
      </w:r>
      <w:r w:rsidR="0074751D" w:rsidRPr="001E6577">
        <w:rPr>
          <w:rFonts w:ascii="Arial" w:hAnsi="Arial" w:cs="Arial"/>
          <w:lang w:val="fr"/>
        </w:rPr>
        <w:t>.</w:t>
      </w:r>
    </w:p>
    <w:p w14:paraId="33C63546" w14:textId="26FAB1E1" w:rsidR="00044443" w:rsidRPr="001E6577" w:rsidRDefault="00F61D1A" w:rsidP="00462360">
      <w:pPr>
        <w:pStyle w:val="Paragraphedeliste"/>
        <w:numPr>
          <w:ilvl w:val="0"/>
          <w:numId w:val="27"/>
        </w:numPr>
        <w:jc w:val="both"/>
        <w:rPr>
          <w:rFonts w:ascii="Arial" w:hAnsi="Arial" w:cs="Arial"/>
          <w:lang w:val="fr"/>
        </w:rPr>
      </w:pPr>
      <w:r w:rsidRPr="001E6577">
        <w:rPr>
          <w:rFonts w:ascii="Arial" w:hAnsi="Arial" w:cs="Arial"/>
          <w:lang w:val="fr"/>
        </w:rPr>
        <w:t>Pol</w:t>
      </w:r>
      <w:r w:rsidR="00044443" w:rsidRPr="001E6577">
        <w:rPr>
          <w:rFonts w:ascii="Arial" w:hAnsi="Arial" w:cs="Arial"/>
          <w:lang w:val="fr"/>
        </w:rPr>
        <w:t xml:space="preserve"> </w:t>
      </w:r>
      <w:r w:rsidR="00512632" w:rsidRPr="001E6577">
        <w:rPr>
          <w:rFonts w:ascii="Arial" w:hAnsi="Arial" w:cs="Arial"/>
          <w:lang w:val="fr"/>
        </w:rPr>
        <w:t xml:space="preserve">est triste ; il se plaint qu’on </w:t>
      </w:r>
      <w:r w:rsidR="00044443" w:rsidRPr="001E6577">
        <w:rPr>
          <w:rFonts w:ascii="Arial" w:hAnsi="Arial" w:cs="Arial"/>
          <w:lang w:val="fr"/>
        </w:rPr>
        <w:t>ne met jamais ses points forts en avant.</w:t>
      </w:r>
    </w:p>
    <w:p w14:paraId="11B1059D" w14:textId="741A7CBD" w:rsidR="00ED099D" w:rsidRPr="001E6577" w:rsidRDefault="00ED099D" w:rsidP="00ED099D">
      <w:pPr>
        <w:pStyle w:val="Titre2"/>
        <w:numPr>
          <w:ilvl w:val="1"/>
          <w:numId w:val="26"/>
        </w:numPr>
        <w:rPr>
          <w:lang w:val="fr"/>
        </w:rPr>
      </w:pPr>
      <w:bookmarkStart w:id="4" w:name="_Toc95293738"/>
      <w:r w:rsidRPr="001E6577">
        <w:rPr>
          <w:lang w:val="fr"/>
        </w:rPr>
        <w:t>Point de vue de l’enseignant</w:t>
      </w:r>
      <w:bookmarkEnd w:id="4"/>
    </w:p>
    <w:p w14:paraId="793FC382" w14:textId="4DC0340A" w:rsidR="00103BD6" w:rsidRPr="001E6577" w:rsidRDefault="003078A2" w:rsidP="00462360">
      <w:pPr>
        <w:pStyle w:val="Paragraphedeliste"/>
        <w:numPr>
          <w:ilvl w:val="0"/>
          <w:numId w:val="28"/>
        </w:numPr>
        <w:jc w:val="both"/>
        <w:rPr>
          <w:rFonts w:ascii="Arial" w:hAnsi="Arial" w:cs="Arial"/>
          <w:lang w:val="fr"/>
        </w:rPr>
      </w:pPr>
      <w:r w:rsidRPr="001E6577">
        <w:rPr>
          <w:rFonts w:ascii="Arial" w:hAnsi="Arial" w:cs="Arial"/>
          <w:lang w:val="fr"/>
        </w:rPr>
        <w:t>L’enseignant fait face à un cas de dyslexie pour la première fois dans sa classe</w:t>
      </w:r>
      <w:r w:rsidR="00E041C8" w:rsidRPr="001E6577">
        <w:rPr>
          <w:rFonts w:ascii="Arial" w:hAnsi="Arial" w:cs="Arial"/>
          <w:lang w:val="fr"/>
        </w:rPr>
        <w:t xml:space="preserve"> et </w:t>
      </w:r>
      <w:r w:rsidR="007723ED" w:rsidRPr="001E6577">
        <w:rPr>
          <w:rFonts w:ascii="Arial" w:hAnsi="Arial" w:cs="Arial"/>
          <w:lang w:val="fr"/>
        </w:rPr>
        <w:t xml:space="preserve">se trouve </w:t>
      </w:r>
      <w:r w:rsidR="00E041C8" w:rsidRPr="001E6577">
        <w:rPr>
          <w:rFonts w:ascii="Arial" w:hAnsi="Arial" w:cs="Arial"/>
          <w:lang w:val="fr"/>
        </w:rPr>
        <w:t>totalement démunis</w:t>
      </w:r>
      <w:r w:rsidR="007D1F35" w:rsidRPr="001E6577">
        <w:rPr>
          <w:rFonts w:ascii="Arial" w:hAnsi="Arial" w:cs="Arial"/>
          <w:lang w:val="fr"/>
        </w:rPr>
        <w:t>.</w:t>
      </w:r>
    </w:p>
    <w:p w14:paraId="02843AE5" w14:textId="3BBB8983" w:rsidR="004C7088" w:rsidRPr="001E6577" w:rsidRDefault="004169AE" w:rsidP="00462360">
      <w:pPr>
        <w:pStyle w:val="Paragraphedeliste"/>
        <w:numPr>
          <w:ilvl w:val="0"/>
          <w:numId w:val="28"/>
        </w:numPr>
        <w:jc w:val="both"/>
        <w:rPr>
          <w:rFonts w:ascii="Arial" w:hAnsi="Arial" w:cs="Arial"/>
          <w:lang w:val="fr"/>
        </w:rPr>
      </w:pPr>
      <w:r w:rsidRPr="001E6577">
        <w:rPr>
          <w:rFonts w:ascii="Arial" w:hAnsi="Arial" w:cs="Arial"/>
          <w:lang w:val="fr"/>
        </w:rPr>
        <w:t xml:space="preserve">L’enseignant </w:t>
      </w:r>
      <w:r w:rsidR="007723ED" w:rsidRPr="001E6577">
        <w:rPr>
          <w:rFonts w:ascii="Arial" w:hAnsi="Arial" w:cs="Arial"/>
          <w:lang w:val="fr"/>
        </w:rPr>
        <w:t xml:space="preserve">teste des dispositifs </w:t>
      </w:r>
      <w:r w:rsidRPr="001E6577">
        <w:rPr>
          <w:rFonts w:ascii="Arial" w:hAnsi="Arial" w:cs="Arial"/>
          <w:lang w:val="fr"/>
        </w:rPr>
        <w:t xml:space="preserve">pour favoriser la réussite de </w:t>
      </w:r>
      <w:r w:rsidR="007723ED" w:rsidRPr="001E6577">
        <w:rPr>
          <w:rFonts w:ascii="Arial" w:hAnsi="Arial" w:cs="Arial"/>
          <w:lang w:val="fr"/>
        </w:rPr>
        <w:t>Pol</w:t>
      </w:r>
      <w:r w:rsidR="007D1F35" w:rsidRPr="001E6577">
        <w:rPr>
          <w:rFonts w:ascii="Arial" w:hAnsi="Arial" w:cs="Arial"/>
          <w:lang w:val="fr"/>
        </w:rPr>
        <w:t>.</w:t>
      </w:r>
    </w:p>
    <w:p w14:paraId="310E44EC" w14:textId="37316EC6" w:rsidR="007D1F35" w:rsidRPr="001E6577" w:rsidRDefault="00F705F3" w:rsidP="00462360">
      <w:pPr>
        <w:pStyle w:val="Paragraphedeliste"/>
        <w:numPr>
          <w:ilvl w:val="0"/>
          <w:numId w:val="28"/>
        </w:numPr>
        <w:jc w:val="both"/>
        <w:rPr>
          <w:rFonts w:ascii="Arial" w:hAnsi="Arial" w:cs="Arial"/>
          <w:lang w:val="fr"/>
        </w:rPr>
      </w:pPr>
      <w:r w:rsidRPr="001E6577">
        <w:rPr>
          <w:rFonts w:ascii="Arial" w:hAnsi="Arial" w:cs="Arial"/>
          <w:lang w:val="fr"/>
        </w:rPr>
        <w:t>Après l’arrivée de Pol en classe, l</w:t>
      </w:r>
      <w:r w:rsidR="007D1F35" w:rsidRPr="001E6577">
        <w:rPr>
          <w:rFonts w:ascii="Arial" w:hAnsi="Arial" w:cs="Arial"/>
          <w:lang w:val="fr"/>
        </w:rPr>
        <w:t>’enseignant veille à instaurer un climat de bienveillance entre les élèves dans la classe.</w:t>
      </w:r>
    </w:p>
    <w:p w14:paraId="76E5EB14" w14:textId="4EA5499B" w:rsidR="00770DC5" w:rsidRPr="001E6577" w:rsidRDefault="00DF2314" w:rsidP="00462360">
      <w:pPr>
        <w:pStyle w:val="Paragraphedeliste"/>
        <w:numPr>
          <w:ilvl w:val="0"/>
          <w:numId w:val="28"/>
        </w:numPr>
        <w:jc w:val="both"/>
        <w:rPr>
          <w:rFonts w:ascii="Arial" w:hAnsi="Arial" w:cs="Arial"/>
          <w:lang w:val="fr"/>
        </w:rPr>
      </w:pPr>
      <w:r w:rsidRPr="001E6577">
        <w:rPr>
          <w:rFonts w:ascii="Arial" w:hAnsi="Arial" w:cs="Arial"/>
          <w:lang w:val="fr"/>
        </w:rPr>
        <w:t xml:space="preserve">L’enseignant </w:t>
      </w:r>
      <w:r w:rsidR="00B31E33" w:rsidRPr="001E6577">
        <w:rPr>
          <w:rFonts w:ascii="Arial" w:hAnsi="Arial" w:cs="Arial"/>
          <w:lang w:val="fr"/>
        </w:rPr>
        <w:t>donne des feuilles recto</w:t>
      </w:r>
      <w:r w:rsidR="00183732" w:rsidRPr="001E6577">
        <w:rPr>
          <w:rFonts w:ascii="Arial" w:hAnsi="Arial" w:cs="Arial"/>
          <w:lang w:val="fr"/>
        </w:rPr>
        <w:t xml:space="preserve">-verso à tout le monde </w:t>
      </w:r>
      <w:r w:rsidR="00A05CC0" w:rsidRPr="001E6577">
        <w:rPr>
          <w:rFonts w:ascii="Arial" w:hAnsi="Arial" w:cs="Arial"/>
          <w:lang w:val="fr"/>
        </w:rPr>
        <w:t xml:space="preserve">afin de </w:t>
      </w:r>
      <w:r w:rsidR="00183732" w:rsidRPr="001E6577">
        <w:rPr>
          <w:rFonts w:ascii="Arial" w:hAnsi="Arial" w:cs="Arial"/>
          <w:lang w:val="fr"/>
        </w:rPr>
        <w:t xml:space="preserve">faire des économies de papiers mais </w:t>
      </w:r>
      <w:r w:rsidR="001007F3" w:rsidRPr="001E6577">
        <w:rPr>
          <w:rFonts w:ascii="Arial" w:hAnsi="Arial" w:cs="Arial"/>
          <w:lang w:val="fr"/>
        </w:rPr>
        <w:t>Pol est en difficulté</w:t>
      </w:r>
      <w:r w:rsidR="00A05CC0" w:rsidRPr="001E6577">
        <w:rPr>
          <w:rFonts w:ascii="Arial" w:hAnsi="Arial" w:cs="Arial"/>
          <w:lang w:val="fr"/>
        </w:rPr>
        <w:t xml:space="preserve">. </w:t>
      </w:r>
    </w:p>
    <w:p w14:paraId="3A80E3CD" w14:textId="7DF35307" w:rsidR="002201FC" w:rsidRPr="001E6577" w:rsidRDefault="00C9594C" w:rsidP="00503D50">
      <w:pPr>
        <w:pStyle w:val="Paragraphedeliste"/>
        <w:numPr>
          <w:ilvl w:val="0"/>
          <w:numId w:val="28"/>
        </w:numPr>
        <w:jc w:val="both"/>
        <w:rPr>
          <w:rFonts w:ascii="Arial" w:hAnsi="Arial" w:cs="Arial"/>
          <w:lang w:val="fr"/>
        </w:rPr>
      </w:pPr>
      <w:r w:rsidRPr="001E6577">
        <w:rPr>
          <w:rFonts w:ascii="Arial" w:hAnsi="Arial" w:cs="Arial"/>
          <w:lang w:val="fr"/>
        </w:rPr>
        <w:t xml:space="preserve">L’enseignant </w:t>
      </w:r>
      <w:r w:rsidR="001007F3" w:rsidRPr="001E6577">
        <w:rPr>
          <w:rFonts w:ascii="Arial" w:hAnsi="Arial" w:cs="Arial"/>
          <w:lang w:val="fr"/>
        </w:rPr>
        <w:t xml:space="preserve">a </w:t>
      </w:r>
      <w:r w:rsidR="00585B37" w:rsidRPr="001E6577">
        <w:rPr>
          <w:rFonts w:ascii="Arial" w:hAnsi="Arial" w:cs="Arial"/>
          <w:lang w:val="fr"/>
        </w:rPr>
        <w:t>propos</w:t>
      </w:r>
      <w:r w:rsidR="001007F3" w:rsidRPr="001E6577">
        <w:rPr>
          <w:rFonts w:ascii="Arial" w:hAnsi="Arial" w:cs="Arial"/>
          <w:lang w:val="fr"/>
        </w:rPr>
        <w:t>é</w:t>
      </w:r>
      <w:r w:rsidR="00585B37" w:rsidRPr="001E6577">
        <w:rPr>
          <w:rFonts w:ascii="Arial" w:hAnsi="Arial" w:cs="Arial"/>
          <w:lang w:val="fr"/>
        </w:rPr>
        <w:t xml:space="preserve"> aux élèves de faire des élocutions sur un sujet de leur choix et remarque </w:t>
      </w:r>
      <w:r w:rsidR="00455056" w:rsidRPr="001E6577">
        <w:rPr>
          <w:rFonts w:ascii="Arial" w:hAnsi="Arial" w:cs="Arial"/>
          <w:lang w:val="fr"/>
        </w:rPr>
        <w:t xml:space="preserve">combien </w:t>
      </w:r>
      <w:r w:rsidR="001007F3" w:rsidRPr="001E6577">
        <w:rPr>
          <w:rFonts w:ascii="Arial" w:hAnsi="Arial" w:cs="Arial"/>
          <w:lang w:val="fr"/>
        </w:rPr>
        <w:t xml:space="preserve">Pol </w:t>
      </w:r>
      <w:r w:rsidR="00585B37" w:rsidRPr="001E6577">
        <w:rPr>
          <w:rFonts w:ascii="Arial" w:hAnsi="Arial" w:cs="Arial"/>
          <w:lang w:val="fr"/>
        </w:rPr>
        <w:t xml:space="preserve">est à l’aise en s’exprimant </w:t>
      </w:r>
      <w:r w:rsidR="00802A73" w:rsidRPr="001E6577">
        <w:rPr>
          <w:rFonts w:ascii="Arial" w:hAnsi="Arial" w:cs="Arial"/>
          <w:lang w:val="fr"/>
        </w:rPr>
        <w:t>oralement</w:t>
      </w:r>
      <w:r w:rsidR="00B242BB" w:rsidRPr="001E6577">
        <w:rPr>
          <w:rFonts w:ascii="Arial" w:hAnsi="Arial" w:cs="Arial"/>
          <w:lang w:val="fr"/>
        </w:rPr>
        <w:t>.</w:t>
      </w:r>
    </w:p>
    <w:p w14:paraId="708C7486" w14:textId="77777777" w:rsidR="00C10FC6" w:rsidRPr="001E6577" w:rsidRDefault="00C10FC6" w:rsidP="00C10FC6">
      <w:pPr>
        <w:spacing w:line="257" w:lineRule="auto"/>
        <w:jc w:val="both"/>
        <w:rPr>
          <w:szCs w:val="28"/>
          <w:lang w:val="fr"/>
        </w:rPr>
      </w:pPr>
    </w:p>
    <w:p w14:paraId="49DE7F77" w14:textId="6F5D9C81" w:rsidR="38627F4F" w:rsidRPr="001E6577" w:rsidRDefault="00455056" w:rsidP="000D6894">
      <w:pPr>
        <w:pStyle w:val="Titre1"/>
        <w:numPr>
          <w:ilvl w:val="0"/>
          <w:numId w:val="26"/>
        </w:numPr>
        <w:rPr>
          <w:rFonts w:asciiTheme="minorHAnsi" w:eastAsiaTheme="minorEastAsia" w:hAnsiTheme="minorHAnsi" w:cstheme="minorBidi"/>
        </w:rPr>
      </w:pPr>
      <w:bookmarkStart w:id="5" w:name="_Toc95293739"/>
      <w:r w:rsidRPr="001E6577">
        <w:rPr>
          <w:rFonts w:eastAsia="Calibri"/>
          <w:u w:val="single"/>
          <w:lang w:val="fr"/>
        </w:rPr>
        <w:t>V</w:t>
      </w:r>
      <w:r w:rsidR="00BA5291" w:rsidRPr="001E6577">
        <w:rPr>
          <w:rFonts w:eastAsia="Calibri"/>
          <w:u w:val="single"/>
          <w:lang w:val="fr"/>
        </w:rPr>
        <w:t>idéos</w:t>
      </w:r>
      <w:bookmarkEnd w:id="5"/>
    </w:p>
    <w:p w14:paraId="325FC333" w14:textId="77777777" w:rsidR="00455056" w:rsidRPr="001E6577" w:rsidRDefault="00455056" w:rsidP="00A56DBF">
      <w:pPr>
        <w:pStyle w:val="Paragraphedeliste"/>
        <w:jc w:val="both"/>
        <w:rPr>
          <w:rFonts w:ascii="Arial" w:eastAsia="Calibri" w:hAnsi="Arial" w:cs="Arial"/>
          <w:szCs w:val="28"/>
          <w:lang w:val="fr"/>
        </w:rPr>
      </w:pPr>
    </w:p>
    <w:p w14:paraId="46543600" w14:textId="7549FC44" w:rsidR="0064529B" w:rsidRPr="001E6577" w:rsidRDefault="00A56DBF" w:rsidP="00A56DBF">
      <w:pPr>
        <w:pStyle w:val="Paragraphedeliste"/>
        <w:jc w:val="both"/>
        <w:rPr>
          <w:rFonts w:ascii="Arial" w:eastAsia="Calibri" w:hAnsi="Arial" w:cs="Arial"/>
          <w:szCs w:val="28"/>
          <w:lang w:val="fr"/>
        </w:rPr>
      </w:pPr>
      <w:r w:rsidRPr="001E6577">
        <w:rPr>
          <w:rFonts w:ascii="Arial" w:eastAsia="Calibri" w:hAnsi="Arial" w:cs="Arial"/>
          <w:szCs w:val="28"/>
          <w:lang w:val="fr"/>
        </w:rPr>
        <w:t>C</w:t>
      </w:r>
      <w:r w:rsidR="00B1637F" w:rsidRPr="001E6577">
        <w:rPr>
          <w:rFonts w:ascii="Arial" w:eastAsia="Calibri" w:hAnsi="Arial" w:cs="Arial"/>
          <w:szCs w:val="28"/>
          <w:lang w:val="fr"/>
        </w:rPr>
        <w:t xml:space="preserve">’est </w:t>
      </w:r>
      <w:r w:rsidRPr="001E6577">
        <w:rPr>
          <w:rFonts w:ascii="Arial" w:eastAsia="Calibri" w:hAnsi="Arial" w:cs="Arial"/>
          <w:szCs w:val="28"/>
          <w:lang w:val="fr"/>
        </w:rPr>
        <w:t>P</w:t>
      </w:r>
      <w:r w:rsidR="00B1637F" w:rsidRPr="001E6577">
        <w:rPr>
          <w:rFonts w:ascii="Arial" w:eastAsia="Calibri" w:hAnsi="Arial" w:cs="Arial"/>
          <w:szCs w:val="28"/>
          <w:lang w:val="fr"/>
        </w:rPr>
        <w:t xml:space="preserve">as </w:t>
      </w:r>
      <w:r w:rsidRPr="001E6577">
        <w:rPr>
          <w:rFonts w:ascii="Arial" w:eastAsia="Calibri" w:hAnsi="Arial" w:cs="Arial"/>
          <w:szCs w:val="28"/>
          <w:lang w:val="fr"/>
        </w:rPr>
        <w:t>S</w:t>
      </w:r>
      <w:r w:rsidR="00B1637F" w:rsidRPr="001E6577">
        <w:rPr>
          <w:rFonts w:ascii="Arial" w:eastAsia="Calibri" w:hAnsi="Arial" w:cs="Arial"/>
          <w:szCs w:val="28"/>
          <w:lang w:val="fr"/>
        </w:rPr>
        <w:t>orcier : Les troubles DYS</w:t>
      </w:r>
    </w:p>
    <w:p w14:paraId="645CDD30" w14:textId="613395FC" w:rsidR="0010556F" w:rsidRPr="001E6577" w:rsidRDefault="00580DA1" w:rsidP="0010556F">
      <w:pPr>
        <w:pStyle w:val="Paragraphedeliste"/>
        <w:jc w:val="both"/>
        <w:rPr>
          <w:rFonts w:ascii="Arial" w:eastAsia="Calibri" w:hAnsi="Arial" w:cs="Arial"/>
          <w:szCs w:val="28"/>
          <w:lang w:val="fr"/>
        </w:rPr>
      </w:pPr>
      <w:hyperlink r:id="rId12" w:history="1">
        <w:r w:rsidR="0010556F" w:rsidRPr="001E6577">
          <w:rPr>
            <w:rStyle w:val="Lienhypertexte"/>
            <w:rFonts w:ascii="Arial" w:eastAsia="Calibri" w:hAnsi="Arial" w:cs="Arial"/>
            <w:szCs w:val="28"/>
            <w:lang w:val="fr"/>
          </w:rPr>
          <w:t>https://www.youtube.com/watch?v=7jaeNhjz2rQ&amp;t=350s</w:t>
        </w:r>
      </w:hyperlink>
    </w:p>
    <w:p w14:paraId="27302E87" w14:textId="55438C01" w:rsidR="005F33F3" w:rsidRPr="001E6577" w:rsidRDefault="00A56DBF" w:rsidP="00A56DBF">
      <w:pPr>
        <w:pStyle w:val="Paragraphedeliste"/>
        <w:jc w:val="both"/>
        <w:rPr>
          <w:rFonts w:ascii="Arial" w:eastAsia="Calibri" w:hAnsi="Arial" w:cs="Arial"/>
          <w:szCs w:val="28"/>
          <w:lang w:val="fr"/>
        </w:rPr>
      </w:pPr>
      <w:r w:rsidRPr="001E6577">
        <w:rPr>
          <w:rFonts w:ascii="Arial" w:eastAsia="Calibri" w:hAnsi="Arial" w:cs="Arial"/>
          <w:szCs w:val="28"/>
          <w:lang w:val="fr"/>
        </w:rPr>
        <w:t xml:space="preserve">10’10’’ </w:t>
      </w:r>
      <w:r w:rsidRPr="001E6577">
        <w:rPr>
          <w:rFonts w:ascii="Arial" w:eastAsia="Calibri" w:hAnsi="Arial" w:cs="Arial"/>
          <w:szCs w:val="28"/>
          <w:lang w:val="fr"/>
        </w:rPr>
        <w:sym w:font="Wingdings" w:char="F0E8"/>
      </w:r>
      <w:r w:rsidRPr="001E6577">
        <w:rPr>
          <w:rFonts w:ascii="Arial" w:eastAsia="Calibri" w:hAnsi="Arial" w:cs="Arial"/>
          <w:szCs w:val="28"/>
          <w:lang w:val="fr"/>
        </w:rPr>
        <w:t xml:space="preserve"> 11’35’’</w:t>
      </w:r>
    </w:p>
    <w:p w14:paraId="6AD64739" w14:textId="77777777" w:rsidR="000D6894" w:rsidRPr="001E6577" w:rsidRDefault="000D6894" w:rsidP="00A56DBF">
      <w:pPr>
        <w:pStyle w:val="Paragraphedeliste"/>
        <w:jc w:val="both"/>
        <w:rPr>
          <w:rFonts w:ascii="Calibri" w:eastAsia="Calibri" w:hAnsi="Calibri" w:cs="Calibri"/>
          <w:sz w:val="32"/>
          <w:szCs w:val="32"/>
          <w:lang w:val="fr"/>
        </w:rPr>
      </w:pPr>
    </w:p>
    <w:p w14:paraId="6E780D66" w14:textId="7D2145FB" w:rsidR="0010556F" w:rsidRPr="001E6577" w:rsidRDefault="006B5FEC" w:rsidP="00A56DBF">
      <w:pPr>
        <w:pStyle w:val="Paragraphedeliste"/>
        <w:jc w:val="both"/>
        <w:rPr>
          <w:rFonts w:ascii="Arial" w:eastAsiaTheme="minorEastAsia" w:hAnsi="Arial" w:cs="Arial"/>
          <w:szCs w:val="28"/>
        </w:rPr>
      </w:pPr>
      <w:r w:rsidRPr="001E6577">
        <w:rPr>
          <w:rFonts w:ascii="Arial" w:eastAsiaTheme="minorEastAsia" w:hAnsi="Arial" w:cs="Arial"/>
          <w:szCs w:val="28"/>
        </w:rPr>
        <w:t>Je suis dyslexique – Court Métrage</w:t>
      </w:r>
      <w:r w:rsidR="00EF1324" w:rsidRPr="001E6577">
        <w:rPr>
          <w:rFonts w:ascii="Arial" w:eastAsiaTheme="minorEastAsia" w:hAnsi="Arial" w:cs="Arial"/>
          <w:szCs w:val="28"/>
        </w:rPr>
        <w:t xml:space="preserve"> 6’</w:t>
      </w:r>
    </w:p>
    <w:p w14:paraId="657A04A1" w14:textId="320D8193" w:rsidR="38627F4F" w:rsidRPr="001E6577" w:rsidRDefault="00580DA1" w:rsidP="006B5FEC">
      <w:pPr>
        <w:pStyle w:val="Paragraphedeliste"/>
        <w:jc w:val="both"/>
        <w:rPr>
          <w:rFonts w:ascii="Arial" w:eastAsiaTheme="minorEastAsia" w:hAnsi="Arial" w:cs="Arial"/>
          <w:szCs w:val="28"/>
        </w:rPr>
      </w:pPr>
      <w:hyperlink r:id="rId13" w:history="1">
        <w:r w:rsidR="006B5FEC" w:rsidRPr="001E6577">
          <w:rPr>
            <w:rStyle w:val="Lienhypertexte"/>
            <w:rFonts w:ascii="Arial" w:eastAsiaTheme="minorEastAsia" w:hAnsi="Arial" w:cs="Arial"/>
            <w:szCs w:val="28"/>
          </w:rPr>
          <w:t>https://www.youtube.com/watch?v=PVPLqOEbd6M</w:t>
        </w:r>
      </w:hyperlink>
    </w:p>
    <w:p w14:paraId="39F2D52F" w14:textId="77777777" w:rsidR="006B5FEC" w:rsidRPr="001E6577" w:rsidRDefault="006B5FEC" w:rsidP="006B5FEC">
      <w:pPr>
        <w:pStyle w:val="Paragraphedeliste"/>
        <w:jc w:val="both"/>
        <w:rPr>
          <w:rFonts w:eastAsiaTheme="minorEastAsia"/>
          <w:sz w:val="32"/>
          <w:szCs w:val="32"/>
        </w:rPr>
      </w:pPr>
    </w:p>
    <w:p w14:paraId="5483CAB4" w14:textId="7A7BB6D6" w:rsidR="0030246A" w:rsidRPr="001E6577" w:rsidRDefault="00AA58CF" w:rsidP="00BA5291">
      <w:pPr>
        <w:pStyle w:val="Titre1"/>
        <w:numPr>
          <w:ilvl w:val="0"/>
          <w:numId w:val="26"/>
        </w:numPr>
        <w:rPr>
          <w:rFonts w:eastAsiaTheme="minorEastAsia"/>
          <w:lang w:val="fr"/>
        </w:rPr>
      </w:pPr>
      <w:bookmarkStart w:id="6" w:name="_Toc95293740"/>
      <w:r w:rsidRPr="001E6577">
        <w:rPr>
          <w:rFonts w:eastAsia="Calibri"/>
          <w:lang w:val="fr"/>
        </w:rPr>
        <w:t>P</w:t>
      </w:r>
      <w:r w:rsidR="38627F4F" w:rsidRPr="001E6577">
        <w:rPr>
          <w:rFonts w:eastAsia="Calibri"/>
          <w:lang w:val="fr"/>
        </w:rPr>
        <w:t>istes d’intervention</w:t>
      </w:r>
      <w:bookmarkEnd w:id="6"/>
    </w:p>
    <w:p w14:paraId="0A10B506" w14:textId="2DAB38CD" w:rsidR="0081134A" w:rsidRPr="001E6577" w:rsidRDefault="00300ABB" w:rsidP="00167C03">
      <w:pPr>
        <w:pStyle w:val="Titre2"/>
        <w:numPr>
          <w:ilvl w:val="1"/>
          <w:numId w:val="26"/>
        </w:numPr>
        <w:rPr>
          <w:rFonts w:eastAsiaTheme="minorEastAsia"/>
          <w:bCs/>
          <w:lang w:val="fr"/>
        </w:rPr>
      </w:pPr>
      <w:bookmarkStart w:id="7" w:name="_Toc95293741"/>
      <w:r w:rsidRPr="001E6577">
        <w:rPr>
          <w:rFonts w:eastAsia="Calibri"/>
          <w:bCs/>
          <w:lang w:val="fr"/>
        </w:rPr>
        <w:t>O</w:t>
      </w:r>
      <w:r w:rsidR="00C547D4" w:rsidRPr="001E6577">
        <w:rPr>
          <w:rFonts w:eastAsia="Calibri"/>
          <w:bCs/>
          <w:lang w:val="fr"/>
        </w:rPr>
        <w:t>ptimiser</w:t>
      </w:r>
      <w:r w:rsidR="00C547D4" w:rsidRPr="001E6577">
        <w:rPr>
          <w:rFonts w:eastAsia="Calibri"/>
          <w:lang w:val="fr"/>
        </w:rPr>
        <w:t xml:space="preserve"> au mieux l’organisation de la classe</w:t>
      </w:r>
      <w:bookmarkEnd w:id="7"/>
      <w:r w:rsidR="38627F4F" w:rsidRPr="001E6577">
        <w:rPr>
          <w:rFonts w:eastAsia="Calibri"/>
          <w:color w:val="00B050"/>
          <w:lang w:val="fr"/>
        </w:rPr>
        <w:t xml:space="preserve"> </w:t>
      </w:r>
    </w:p>
    <w:p w14:paraId="441B38AE" w14:textId="78A3F8CB" w:rsidR="008D7C1C" w:rsidRPr="001E6577" w:rsidRDefault="009608EC" w:rsidP="00300C85">
      <w:pPr>
        <w:pStyle w:val="Paragraphedeliste"/>
        <w:numPr>
          <w:ilvl w:val="0"/>
          <w:numId w:val="6"/>
        </w:numPr>
        <w:jc w:val="both"/>
        <w:rPr>
          <w:rFonts w:ascii="Arial" w:eastAsiaTheme="minorEastAsia" w:hAnsi="Arial" w:cs="Arial"/>
          <w:b/>
          <w:bCs/>
          <w:sz w:val="32"/>
          <w:szCs w:val="32"/>
          <w:lang w:val="fr"/>
        </w:rPr>
      </w:pPr>
      <w:r w:rsidRPr="001E6577">
        <w:rPr>
          <w:rFonts w:ascii="Arial" w:hAnsi="Arial" w:cs="Arial"/>
        </w:rPr>
        <w:t xml:space="preserve">Placer l’élève à une place </w:t>
      </w:r>
      <w:r w:rsidR="00102DB5" w:rsidRPr="001E6577">
        <w:rPr>
          <w:rFonts w:ascii="Arial" w:hAnsi="Arial" w:cs="Arial"/>
        </w:rPr>
        <w:t xml:space="preserve">qui lui </w:t>
      </w:r>
      <w:r w:rsidR="004861DF" w:rsidRPr="001E6577">
        <w:rPr>
          <w:rFonts w:ascii="Arial" w:hAnsi="Arial" w:cs="Arial"/>
        </w:rPr>
        <w:t xml:space="preserve">permettra </w:t>
      </w:r>
      <w:r w:rsidR="00384271" w:rsidRPr="001E6577">
        <w:rPr>
          <w:rFonts w:ascii="Arial" w:hAnsi="Arial" w:cs="Arial"/>
        </w:rPr>
        <w:t xml:space="preserve">facilement de recevoir </w:t>
      </w:r>
      <w:r w:rsidR="00E720E4" w:rsidRPr="001E6577">
        <w:rPr>
          <w:rFonts w:ascii="Arial" w:hAnsi="Arial" w:cs="Arial"/>
        </w:rPr>
        <w:t>directement</w:t>
      </w:r>
      <w:r w:rsidR="00384271" w:rsidRPr="001E6577">
        <w:rPr>
          <w:rFonts w:ascii="Arial" w:hAnsi="Arial" w:cs="Arial"/>
        </w:rPr>
        <w:t xml:space="preserve"> </w:t>
      </w:r>
      <w:r w:rsidR="00E720E4" w:rsidRPr="001E6577">
        <w:rPr>
          <w:rFonts w:ascii="Arial" w:hAnsi="Arial" w:cs="Arial"/>
        </w:rPr>
        <w:t xml:space="preserve">soit </w:t>
      </w:r>
      <w:r w:rsidR="00384271" w:rsidRPr="001E6577">
        <w:rPr>
          <w:rFonts w:ascii="Arial" w:hAnsi="Arial" w:cs="Arial"/>
        </w:rPr>
        <w:t xml:space="preserve">le soutien </w:t>
      </w:r>
      <w:r w:rsidR="00E720E4" w:rsidRPr="001E6577">
        <w:rPr>
          <w:rFonts w:ascii="Arial" w:hAnsi="Arial" w:cs="Arial"/>
        </w:rPr>
        <w:t xml:space="preserve">de l’enseignant, soit </w:t>
      </w:r>
      <w:r w:rsidR="008D7C1C" w:rsidRPr="001E6577">
        <w:rPr>
          <w:rFonts w:ascii="Arial" w:hAnsi="Arial" w:cs="Arial"/>
        </w:rPr>
        <w:t>celui d’un camarade de classe</w:t>
      </w:r>
      <w:r w:rsidR="009B0701" w:rsidRPr="001E6577">
        <w:rPr>
          <w:rFonts w:ascii="Arial" w:hAnsi="Arial" w:cs="Arial"/>
        </w:rPr>
        <w:t xml:space="preserve"> (tutorat)</w:t>
      </w:r>
      <w:r w:rsidR="008D7C1C" w:rsidRPr="001E6577">
        <w:rPr>
          <w:rFonts w:ascii="Arial" w:hAnsi="Arial" w:cs="Arial"/>
        </w:rPr>
        <w:t>.</w:t>
      </w:r>
    </w:p>
    <w:p w14:paraId="5E454FF7" w14:textId="4A68F346" w:rsidR="00F47002" w:rsidRPr="001E6577" w:rsidRDefault="00CE61A7" w:rsidP="00300C85">
      <w:pPr>
        <w:pStyle w:val="Paragraphedeliste"/>
        <w:numPr>
          <w:ilvl w:val="0"/>
          <w:numId w:val="6"/>
        </w:numPr>
        <w:jc w:val="both"/>
        <w:rPr>
          <w:rFonts w:ascii="Arial" w:eastAsiaTheme="minorEastAsia" w:hAnsi="Arial" w:cs="Arial"/>
          <w:b/>
          <w:bCs/>
          <w:sz w:val="32"/>
          <w:szCs w:val="32"/>
          <w:lang w:val="fr"/>
        </w:rPr>
      </w:pPr>
      <w:r w:rsidRPr="001E6577">
        <w:rPr>
          <w:rFonts w:ascii="Arial" w:hAnsi="Arial" w:cs="Arial"/>
        </w:rPr>
        <w:lastRenderedPageBreak/>
        <w:t xml:space="preserve">Mettre hors de portée tout objet </w:t>
      </w:r>
      <w:r w:rsidR="00801D37" w:rsidRPr="001E6577">
        <w:rPr>
          <w:rFonts w:ascii="Arial" w:hAnsi="Arial" w:cs="Arial"/>
        </w:rPr>
        <w:t xml:space="preserve">potentiellement capable de </w:t>
      </w:r>
      <w:r w:rsidR="00F47002" w:rsidRPr="001E6577">
        <w:rPr>
          <w:rFonts w:ascii="Arial" w:hAnsi="Arial" w:cs="Arial"/>
        </w:rPr>
        <w:t>distraire</w:t>
      </w:r>
      <w:r w:rsidR="00D67D10" w:rsidRPr="001E6577">
        <w:rPr>
          <w:rFonts w:ascii="Arial" w:hAnsi="Arial" w:cs="Arial"/>
        </w:rPr>
        <w:t xml:space="preserve"> l’élève et </w:t>
      </w:r>
      <w:r w:rsidR="0005343B" w:rsidRPr="001E6577">
        <w:rPr>
          <w:rFonts w:ascii="Arial" w:hAnsi="Arial" w:cs="Arial"/>
        </w:rPr>
        <w:t xml:space="preserve">s’assurer que son banc </w:t>
      </w:r>
      <w:r w:rsidR="005753BD" w:rsidRPr="001E6577">
        <w:rPr>
          <w:rFonts w:ascii="Arial" w:hAnsi="Arial" w:cs="Arial"/>
        </w:rPr>
        <w:t xml:space="preserve">comporte seulement le </w:t>
      </w:r>
      <w:r w:rsidR="00F47002" w:rsidRPr="001E6577">
        <w:rPr>
          <w:rFonts w:ascii="Arial" w:hAnsi="Arial" w:cs="Arial"/>
        </w:rPr>
        <w:t>matériel nécessaire.</w:t>
      </w:r>
    </w:p>
    <w:p w14:paraId="77D41B5C" w14:textId="71982EC1" w:rsidR="00892810" w:rsidRPr="001E6577" w:rsidRDefault="00A53579" w:rsidP="00300C85">
      <w:pPr>
        <w:pStyle w:val="Paragraphedeliste"/>
        <w:numPr>
          <w:ilvl w:val="0"/>
          <w:numId w:val="6"/>
        </w:numPr>
        <w:jc w:val="both"/>
        <w:rPr>
          <w:rFonts w:ascii="Arial" w:eastAsiaTheme="minorEastAsia" w:hAnsi="Arial" w:cs="Arial"/>
          <w:b/>
          <w:bCs/>
          <w:sz w:val="32"/>
          <w:szCs w:val="32"/>
          <w:lang w:val="fr"/>
        </w:rPr>
      </w:pPr>
      <w:r w:rsidRPr="001E6577">
        <w:rPr>
          <w:rFonts w:ascii="Arial" w:hAnsi="Arial" w:cs="Arial"/>
        </w:rPr>
        <w:t>Vérifier régulièrement, avec bienveillance</w:t>
      </w:r>
      <w:r w:rsidR="00BA0E2F" w:rsidRPr="001E6577">
        <w:rPr>
          <w:rFonts w:ascii="Arial" w:hAnsi="Arial" w:cs="Arial"/>
        </w:rPr>
        <w:t>, la tenue du journal de classe</w:t>
      </w:r>
      <w:r w:rsidR="008A7E98" w:rsidRPr="001E6577">
        <w:rPr>
          <w:rFonts w:ascii="Arial" w:hAnsi="Arial" w:cs="Arial"/>
        </w:rPr>
        <w:t xml:space="preserve"> et/ou veiller à </w:t>
      </w:r>
      <w:r w:rsidR="0007398C" w:rsidRPr="001E6577">
        <w:rPr>
          <w:rFonts w:ascii="Arial" w:hAnsi="Arial" w:cs="Arial"/>
        </w:rPr>
        <w:t xml:space="preserve">ce que l’apprenant </w:t>
      </w:r>
      <w:r w:rsidR="00892810" w:rsidRPr="001E6577">
        <w:rPr>
          <w:rFonts w:ascii="Arial" w:hAnsi="Arial" w:cs="Arial"/>
        </w:rPr>
        <w:t>possède un camarade référent.</w:t>
      </w:r>
    </w:p>
    <w:p w14:paraId="20BB6270" w14:textId="4817D3AB" w:rsidR="00CF730F" w:rsidRPr="001E6577" w:rsidRDefault="00CF730F" w:rsidP="00300C85">
      <w:pPr>
        <w:pStyle w:val="Paragraphedeliste"/>
        <w:numPr>
          <w:ilvl w:val="0"/>
          <w:numId w:val="6"/>
        </w:numPr>
        <w:jc w:val="both"/>
        <w:rPr>
          <w:rFonts w:eastAsiaTheme="minorEastAsia"/>
          <w:b/>
          <w:bCs/>
          <w:sz w:val="32"/>
          <w:szCs w:val="32"/>
          <w:lang w:val="fr"/>
        </w:rPr>
      </w:pPr>
      <w:r w:rsidRPr="001E6577">
        <w:rPr>
          <w:rFonts w:ascii="Arial" w:hAnsi="Arial" w:cs="Arial"/>
        </w:rPr>
        <w:t>Expliquer à la classe,</w:t>
      </w:r>
      <w:r w:rsidR="00064479" w:rsidRPr="001E6577">
        <w:rPr>
          <w:rFonts w:ascii="Arial" w:hAnsi="Arial" w:cs="Arial"/>
        </w:rPr>
        <w:t xml:space="preserve"> avec le consentement de l’élève, la signification</w:t>
      </w:r>
      <w:r w:rsidR="00DC76CC" w:rsidRPr="001E6577">
        <w:rPr>
          <w:rFonts w:ascii="Arial" w:hAnsi="Arial" w:cs="Arial"/>
        </w:rPr>
        <w:t xml:space="preserve"> de</w:t>
      </w:r>
      <w:r w:rsidR="002C559F" w:rsidRPr="001E6577">
        <w:rPr>
          <w:rFonts w:ascii="Arial" w:hAnsi="Arial" w:cs="Arial"/>
        </w:rPr>
        <w:t xml:space="preserve"> l’utilité et l’équité</w:t>
      </w:r>
      <w:r w:rsidR="00064479" w:rsidRPr="001E6577">
        <w:rPr>
          <w:rFonts w:ascii="Arial" w:hAnsi="Arial" w:cs="Arial"/>
        </w:rPr>
        <w:t xml:space="preserve"> des aménagements </w:t>
      </w:r>
      <w:r w:rsidR="003D5AB7" w:rsidRPr="001E6577">
        <w:rPr>
          <w:rFonts w:ascii="Arial" w:hAnsi="Arial" w:cs="Arial"/>
        </w:rPr>
        <w:t>raisonnables mis en classe</w:t>
      </w:r>
      <w:r w:rsidR="00264A40" w:rsidRPr="001E6577">
        <w:t>.</w:t>
      </w:r>
    </w:p>
    <w:p w14:paraId="179F3AEF" w14:textId="73ECF522" w:rsidR="0059041C" w:rsidRPr="001E6577" w:rsidRDefault="00300ABB" w:rsidP="00167C03">
      <w:pPr>
        <w:pStyle w:val="Titre2"/>
        <w:numPr>
          <w:ilvl w:val="1"/>
          <w:numId w:val="26"/>
        </w:numPr>
      </w:pPr>
      <w:bookmarkStart w:id="8" w:name="_Toc95293742"/>
      <w:r w:rsidRPr="001E6577">
        <w:t>M</w:t>
      </w:r>
      <w:r w:rsidR="0059041C" w:rsidRPr="001E6577">
        <w:t>éthodologie à adopter</w:t>
      </w:r>
      <w:bookmarkEnd w:id="8"/>
    </w:p>
    <w:p w14:paraId="64851F06" w14:textId="02DA74C8" w:rsidR="009736D6" w:rsidRPr="001E6577" w:rsidRDefault="009736D6" w:rsidP="009736D6">
      <w:pPr>
        <w:pStyle w:val="Titre2"/>
        <w:numPr>
          <w:ilvl w:val="2"/>
          <w:numId w:val="26"/>
        </w:numPr>
      </w:pPr>
      <w:bookmarkStart w:id="9" w:name="_Toc95293743"/>
      <w:r w:rsidRPr="001E6577">
        <w:t>Dans l’attitude</w:t>
      </w:r>
      <w:bookmarkEnd w:id="9"/>
    </w:p>
    <w:p w14:paraId="3FF3C902" w14:textId="61B531EA" w:rsidR="00510944" w:rsidRPr="001E6577" w:rsidRDefault="00510944"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Être patient, tolérant et bienveillant face à la lenteur, la fatigabilité, les omissions, les inversions, les lectures hachées et lentes, les difficultés d’écriture</w:t>
      </w:r>
      <w:r w:rsidR="00F867E9" w:rsidRPr="001E6577">
        <w:rPr>
          <w:rFonts w:ascii="Arial" w:hAnsi="Arial" w:cs="Arial"/>
        </w:rPr>
        <w:t>.</w:t>
      </w:r>
    </w:p>
    <w:p w14:paraId="73F306BB" w14:textId="11BEC3D9" w:rsidR="00B53773" w:rsidRPr="001E6577" w:rsidRDefault="00F867E9"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 xml:space="preserve">Encourager toute amélioration même </w:t>
      </w:r>
      <w:r w:rsidR="001163CE" w:rsidRPr="001E6577">
        <w:rPr>
          <w:rFonts w:ascii="Arial" w:hAnsi="Arial" w:cs="Arial"/>
        </w:rPr>
        <w:t>minime.</w:t>
      </w:r>
    </w:p>
    <w:p w14:paraId="5E6C0F3C" w14:textId="0D115B3C" w:rsidR="009736D6" w:rsidRPr="001E6577" w:rsidRDefault="009736D6" w:rsidP="009736D6">
      <w:pPr>
        <w:pStyle w:val="Titre2"/>
        <w:numPr>
          <w:ilvl w:val="2"/>
          <w:numId w:val="26"/>
        </w:numPr>
        <w:rPr>
          <w:rFonts w:eastAsiaTheme="minorEastAsia"/>
          <w:lang w:val="fr"/>
        </w:rPr>
      </w:pPr>
      <w:bookmarkStart w:id="10" w:name="_Toc95293744"/>
      <w:r w:rsidRPr="001E6577">
        <w:rPr>
          <w:rFonts w:eastAsiaTheme="minorEastAsia"/>
          <w:lang w:val="fr"/>
        </w:rPr>
        <w:t>Dans la pratique</w:t>
      </w:r>
      <w:bookmarkEnd w:id="10"/>
    </w:p>
    <w:p w14:paraId="3A003FB8" w14:textId="73A37115" w:rsidR="00D63257" w:rsidRPr="001E6577" w:rsidRDefault="00B53773"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Privilégier tous les canaux d’apprentissage</w:t>
      </w:r>
      <w:r w:rsidR="00467142" w:rsidRPr="001E6577">
        <w:rPr>
          <w:rFonts w:ascii="Arial" w:hAnsi="Arial" w:cs="Arial"/>
        </w:rPr>
        <w:t xml:space="preserve"> que ce soit </w:t>
      </w:r>
      <w:r w:rsidRPr="001E6577">
        <w:rPr>
          <w:rFonts w:ascii="Arial" w:hAnsi="Arial" w:cs="Arial"/>
        </w:rPr>
        <w:t xml:space="preserve">visuel, auditif </w:t>
      </w:r>
      <w:r w:rsidR="00467142" w:rsidRPr="001E6577">
        <w:rPr>
          <w:rFonts w:ascii="Arial" w:hAnsi="Arial" w:cs="Arial"/>
        </w:rPr>
        <w:t>ou</w:t>
      </w:r>
      <w:r w:rsidRPr="001E6577">
        <w:rPr>
          <w:rFonts w:ascii="Arial" w:hAnsi="Arial" w:cs="Arial"/>
        </w:rPr>
        <w:t xml:space="preserve"> kinesthésique</w:t>
      </w:r>
      <w:r w:rsidR="00B05C7F" w:rsidRPr="001E6577">
        <w:rPr>
          <w:rFonts w:ascii="Arial" w:hAnsi="Arial" w:cs="Arial"/>
        </w:rPr>
        <w:t xml:space="preserve"> en variant</w:t>
      </w:r>
      <w:r w:rsidRPr="001E6577">
        <w:rPr>
          <w:rFonts w:ascii="Arial" w:hAnsi="Arial" w:cs="Arial"/>
        </w:rPr>
        <w:t xml:space="preserve"> les travaux</w:t>
      </w:r>
      <w:r w:rsidR="002C559F" w:rsidRPr="001E6577">
        <w:rPr>
          <w:rFonts w:ascii="Arial" w:hAnsi="Arial" w:cs="Arial"/>
        </w:rPr>
        <w:t xml:space="preserve"> et </w:t>
      </w:r>
      <w:r w:rsidR="00DC76CC" w:rsidRPr="001E6577">
        <w:rPr>
          <w:rFonts w:ascii="Arial" w:hAnsi="Arial" w:cs="Arial"/>
        </w:rPr>
        <w:t>permettre</w:t>
      </w:r>
      <w:r w:rsidR="002C559F" w:rsidRPr="001E6577">
        <w:rPr>
          <w:rFonts w:ascii="Arial" w:hAnsi="Arial" w:cs="Arial"/>
        </w:rPr>
        <w:t xml:space="preserve"> le choix du canal d’apprentissage</w:t>
      </w:r>
      <w:r w:rsidRPr="001E6577">
        <w:rPr>
          <w:rFonts w:ascii="Arial" w:hAnsi="Arial" w:cs="Arial"/>
        </w:rPr>
        <w:t xml:space="preserve"> afin que les élèves puissent valoriser leurs compétences préservées (dessins, présentations orales, affiches...)</w:t>
      </w:r>
      <w:r w:rsidR="002C559F" w:rsidRPr="001E6577">
        <w:rPr>
          <w:rFonts w:ascii="Arial" w:hAnsi="Arial" w:cs="Arial"/>
        </w:rPr>
        <w:t xml:space="preserve"> Nous sommes </w:t>
      </w:r>
      <w:r w:rsidR="00515A9F" w:rsidRPr="001E6577">
        <w:rPr>
          <w:rFonts w:ascii="Arial" w:hAnsi="Arial" w:cs="Arial"/>
        </w:rPr>
        <w:t xml:space="preserve">ici </w:t>
      </w:r>
      <w:r w:rsidR="002C559F" w:rsidRPr="001E6577">
        <w:rPr>
          <w:rFonts w:ascii="Arial" w:hAnsi="Arial" w:cs="Arial"/>
        </w:rPr>
        <w:t>dans de la différenciation.</w:t>
      </w:r>
    </w:p>
    <w:p w14:paraId="6B6ACA66" w14:textId="362B758F" w:rsidR="005D53BD" w:rsidRPr="001E6577" w:rsidRDefault="00682CEF"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Éviter de donner plusieurs consignes en même temps.</w:t>
      </w:r>
    </w:p>
    <w:p w14:paraId="5A9210E5" w14:textId="6DE5BFF8" w:rsidR="00CD6BC6" w:rsidRPr="001E6577" w:rsidRDefault="007B62BA" w:rsidP="002C559F">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Épargner toute lecture à haute voix à l’improviste, sauf si l’élève est en demande.</w:t>
      </w:r>
    </w:p>
    <w:p w14:paraId="2E672BE6" w14:textId="4B45BB90" w:rsidR="009736D6" w:rsidRPr="001E6577" w:rsidRDefault="009736D6" w:rsidP="009736D6">
      <w:pPr>
        <w:jc w:val="both"/>
        <w:rPr>
          <w:rFonts w:ascii="Arial" w:eastAsiaTheme="minorEastAsia" w:hAnsi="Arial" w:cs="Arial"/>
          <w:sz w:val="32"/>
          <w:szCs w:val="32"/>
          <w:lang w:val="fr"/>
        </w:rPr>
      </w:pPr>
      <w:r w:rsidRPr="001E6577">
        <w:rPr>
          <w:rFonts w:ascii="Arial" w:eastAsia="Arial" w:hAnsi="Arial" w:cs="Arial"/>
          <w:szCs w:val="28"/>
          <w:lang w:val="fr"/>
        </w:rPr>
        <w:t>Il est important de tenir compte des différences individuelles et des façons d’apprendre de chacun, car celles-ci vont déterminer l’apprentissage et l’évaluation</w:t>
      </w:r>
      <w:r w:rsidR="00344A47" w:rsidRPr="001E6577">
        <w:rPr>
          <w:rFonts w:ascii="Arial" w:eastAsia="Arial" w:hAnsi="Arial" w:cs="Arial"/>
          <w:szCs w:val="28"/>
          <w:lang w:val="fr"/>
        </w:rPr>
        <w:t xml:space="preserve"> donc la réussite scolaire</w:t>
      </w:r>
      <w:r w:rsidRPr="001E6577">
        <w:rPr>
          <w:rFonts w:ascii="Arial" w:eastAsia="Arial" w:hAnsi="Arial" w:cs="Arial"/>
          <w:szCs w:val="28"/>
          <w:lang w:val="fr"/>
        </w:rPr>
        <w:t>. Il est également important de prendre en compte l’environnement et le contexte dans lequel l’apprentissage et le travail se fait, car les difficultés associées à la dyslexie sont plus prononcées dans certaines situations.</w:t>
      </w:r>
    </w:p>
    <w:p w14:paraId="32788563" w14:textId="7658E6CB" w:rsidR="00A26BB5" w:rsidRPr="001E6577" w:rsidRDefault="00300ABB" w:rsidP="00167C03">
      <w:pPr>
        <w:pStyle w:val="Titre2"/>
        <w:numPr>
          <w:ilvl w:val="2"/>
          <w:numId w:val="26"/>
        </w:numPr>
      </w:pPr>
      <w:bookmarkStart w:id="11" w:name="_Toc95293745"/>
      <w:r w:rsidRPr="001E6577">
        <w:t>E</w:t>
      </w:r>
      <w:r w:rsidR="00A26BB5" w:rsidRPr="001E6577">
        <w:t>valuations</w:t>
      </w:r>
      <w:bookmarkEnd w:id="11"/>
      <w:r w:rsidR="00A26BB5" w:rsidRPr="001E6577">
        <w:t xml:space="preserve"> </w:t>
      </w:r>
    </w:p>
    <w:p w14:paraId="78F410A4" w14:textId="15B83C88" w:rsidR="0093769A" w:rsidRPr="001E6577" w:rsidRDefault="00165499" w:rsidP="00300C85">
      <w:pPr>
        <w:pStyle w:val="Paragraphedeliste"/>
        <w:numPr>
          <w:ilvl w:val="0"/>
          <w:numId w:val="6"/>
        </w:numPr>
        <w:jc w:val="both"/>
        <w:rPr>
          <w:rFonts w:ascii="Arial" w:hAnsi="Arial" w:cs="Arial"/>
        </w:rPr>
      </w:pPr>
      <w:r w:rsidRPr="001E6577">
        <w:rPr>
          <w:rFonts w:ascii="Arial" w:hAnsi="Arial" w:cs="Arial"/>
        </w:rPr>
        <w:t xml:space="preserve">Utiliser l’auto-évaluation pour </w:t>
      </w:r>
      <w:r w:rsidR="003A3572" w:rsidRPr="001E6577">
        <w:rPr>
          <w:rFonts w:ascii="Arial" w:hAnsi="Arial" w:cs="Arial"/>
        </w:rPr>
        <w:t>voir si l’élève a compris l’essentiel d</w:t>
      </w:r>
      <w:r w:rsidR="006C1554" w:rsidRPr="001E6577">
        <w:rPr>
          <w:rFonts w:ascii="Arial" w:hAnsi="Arial" w:cs="Arial"/>
        </w:rPr>
        <w:t xml:space="preserve">e </w:t>
      </w:r>
      <w:r w:rsidR="00AC588C" w:rsidRPr="001E6577">
        <w:rPr>
          <w:rFonts w:ascii="Arial" w:hAnsi="Arial" w:cs="Arial"/>
        </w:rPr>
        <w:t>ce qu’il a lu ou étudié</w:t>
      </w:r>
      <w:r w:rsidR="00D0097B" w:rsidRPr="001E6577">
        <w:rPr>
          <w:rFonts w:ascii="Arial" w:hAnsi="Arial" w:cs="Arial"/>
        </w:rPr>
        <w:t>.</w:t>
      </w:r>
    </w:p>
    <w:p w14:paraId="0B3E26EF" w14:textId="3A14558B" w:rsidR="00EB6B2D" w:rsidRPr="001E6577" w:rsidRDefault="00EB6B2D"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 xml:space="preserve">S’assurer de prévenir l’élève suffisamment tôt avant la date de remise du devoir </w:t>
      </w:r>
      <w:r w:rsidR="002C559F" w:rsidRPr="001E6577">
        <w:rPr>
          <w:rFonts w:ascii="Arial" w:hAnsi="Arial" w:cs="Arial"/>
        </w:rPr>
        <w:t>ou de</w:t>
      </w:r>
      <w:r w:rsidRPr="001E6577">
        <w:rPr>
          <w:rFonts w:ascii="Arial" w:hAnsi="Arial" w:cs="Arial"/>
        </w:rPr>
        <w:t xml:space="preserve"> </w:t>
      </w:r>
      <w:r w:rsidR="002C559F" w:rsidRPr="001E6577">
        <w:rPr>
          <w:rFonts w:ascii="Arial" w:hAnsi="Arial" w:cs="Arial"/>
        </w:rPr>
        <w:t>l’évaluation sommative</w:t>
      </w:r>
      <w:r w:rsidR="00175474" w:rsidRPr="001E6577">
        <w:rPr>
          <w:rFonts w:ascii="Arial" w:hAnsi="Arial" w:cs="Arial"/>
        </w:rPr>
        <w:t xml:space="preserve"> et le lui rappeler</w:t>
      </w:r>
      <w:r w:rsidR="00B62445" w:rsidRPr="001E6577">
        <w:rPr>
          <w:rFonts w:ascii="Arial" w:hAnsi="Arial" w:cs="Arial"/>
        </w:rPr>
        <w:t xml:space="preserve"> si nécessaire</w:t>
      </w:r>
      <w:r w:rsidR="003C027B" w:rsidRPr="001E6577">
        <w:rPr>
          <w:rFonts w:ascii="Arial" w:hAnsi="Arial" w:cs="Arial"/>
        </w:rPr>
        <w:t>.</w:t>
      </w:r>
    </w:p>
    <w:p w14:paraId="7E6AC407" w14:textId="4F1DF09A" w:rsidR="00B00933" w:rsidRPr="001E6577" w:rsidRDefault="00627213"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lastRenderedPageBreak/>
        <w:t>Accorder du temps supplémentaire lors des interrogations et examens ou donner un nombre d’exercices réduits</w:t>
      </w:r>
      <w:r w:rsidR="00B00933" w:rsidRPr="001E6577">
        <w:rPr>
          <w:rFonts w:ascii="Arial" w:hAnsi="Arial" w:cs="Arial"/>
        </w:rPr>
        <w:t xml:space="preserve"> et </w:t>
      </w:r>
      <w:r w:rsidRPr="001E6577">
        <w:rPr>
          <w:rFonts w:ascii="Arial" w:hAnsi="Arial" w:cs="Arial"/>
        </w:rPr>
        <w:t>ciblés.</w:t>
      </w:r>
    </w:p>
    <w:p w14:paraId="5868DA50" w14:textId="77777777" w:rsidR="00ED7225" w:rsidRPr="001E6577" w:rsidRDefault="00ED7225" w:rsidP="00ED722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Préférer la qualité à la quantité.</w:t>
      </w:r>
    </w:p>
    <w:p w14:paraId="1E2DC67B" w14:textId="1F6FECCE" w:rsidR="00E14768" w:rsidRPr="001E6577" w:rsidRDefault="002C559F"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Encourager</w:t>
      </w:r>
      <w:r w:rsidR="00E14768" w:rsidRPr="001E6577">
        <w:rPr>
          <w:rFonts w:ascii="Arial" w:hAnsi="Arial" w:cs="Arial"/>
        </w:rPr>
        <w:t xml:space="preserve"> l’utilisation d’un Time-</w:t>
      </w:r>
      <w:proofErr w:type="spellStart"/>
      <w:r w:rsidR="00E14768" w:rsidRPr="001E6577">
        <w:rPr>
          <w:rFonts w:ascii="Arial" w:hAnsi="Arial" w:cs="Arial"/>
        </w:rPr>
        <w:t>Timer</w:t>
      </w:r>
      <w:proofErr w:type="spellEnd"/>
      <w:r w:rsidR="00E14768" w:rsidRPr="001E6577">
        <w:rPr>
          <w:rFonts w:ascii="Arial" w:hAnsi="Arial" w:cs="Arial"/>
        </w:rPr>
        <w:t xml:space="preserve"> si l’outil peut être utile à l’élève.</w:t>
      </w:r>
    </w:p>
    <w:p w14:paraId="5933FC30" w14:textId="62334AD9" w:rsidR="00060DD4" w:rsidRPr="001E6577" w:rsidRDefault="00060DD4"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Favoriser l’évaluation orale dès que possible.</w:t>
      </w:r>
      <w:r w:rsidR="00EF3703" w:rsidRPr="001E6577">
        <w:rPr>
          <w:rFonts w:ascii="Arial" w:hAnsi="Arial" w:cs="Arial"/>
        </w:rPr>
        <w:t xml:space="preserve"> Si elle ne l’est pas</w:t>
      </w:r>
      <w:r w:rsidR="00157237" w:rsidRPr="001E6577">
        <w:rPr>
          <w:rFonts w:ascii="Arial" w:hAnsi="Arial" w:cs="Arial"/>
        </w:rPr>
        <w:t xml:space="preserve"> en premier lieu</w:t>
      </w:r>
      <w:r w:rsidR="00AC6C33" w:rsidRPr="001E6577">
        <w:rPr>
          <w:rFonts w:ascii="Arial" w:hAnsi="Arial" w:cs="Arial"/>
        </w:rPr>
        <w:t xml:space="preserve">, en cas d’échec, vérifier </w:t>
      </w:r>
      <w:r w:rsidR="002C28FE" w:rsidRPr="001E6577">
        <w:rPr>
          <w:rFonts w:ascii="Arial" w:hAnsi="Arial" w:cs="Arial"/>
        </w:rPr>
        <w:t>oralement les acquis de l’élève.</w:t>
      </w:r>
    </w:p>
    <w:p w14:paraId="2E9A5798" w14:textId="46539A3A" w:rsidR="009126FD" w:rsidRPr="001E6577" w:rsidRDefault="00B36A93"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 xml:space="preserve">Si les questions sont dictées, fournir lors de toute évaluation, les questions déjà écrites sur feuille </w:t>
      </w:r>
      <w:r w:rsidR="001E2450" w:rsidRPr="001E6577">
        <w:rPr>
          <w:rFonts w:ascii="Arial" w:hAnsi="Arial" w:cs="Arial"/>
        </w:rPr>
        <w:t xml:space="preserve">avec une </w:t>
      </w:r>
      <w:r w:rsidRPr="001E6577">
        <w:rPr>
          <w:rFonts w:ascii="Arial" w:hAnsi="Arial" w:cs="Arial"/>
        </w:rPr>
        <w:t>présentation claire et espacée.</w:t>
      </w:r>
    </w:p>
    <w:p w14:paraId="10954844" w14:textId="3B3941BD" w:rsidR="00EF701A" w:rsidRPr="001E6577" w:rsidRDefault="009126FD"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Fournir des rectos uniquement</w:t>
      </w:r>
      <w:r w:rsidR="00EF701A" w:rsidRPr="001E6577">
        <w:rPr>
          <w:rFonts w:ascii="Arial" w:hAnsi="Arial" w:cs="Arial"/>
        </w:rPr>
        <w:t>.</w:t>
      </w:r>
    </w:p>
    <w:p w14:paraId="3D5ECF02" w14:textId="50199D0C" w:rsidR="00D35517" w:rsidRPr="001E6577" w:rsidRDefault="00523FD6"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Numéroter toutes les feuilles d’évaluation et tous les documents annexes</w:t>
      </w:r>
      <w:r w:rsidR="00D35517" w:rsidRPr="001E6577">
        <w:rPr>
          <w:rFonts w:ascii="Arial" w:hAnsi="Arial" w:cs="Arial"/>
        </w:rPr>
        <w:t>.</w:t>
      </w:r>
    </w:p>
    <w:p w14:paraId="678E35A6" w14:textId="65E56529" w:rsidR="007C7644" w:rsidRPr="001E6577" w:rsidRDefault="002C559F"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Encourager à utiliser</w:t>
      </w:r>
      <w:r w:rsidR="00537A5D" w:rsidRPr="001E6577">
        <w:rPr>
          <w:rFonts w:ascii="Arial" w:hAnsi="Arial" w:cs="Arial"/>
        </w:rPr>
        <w:t xml:space="preserve"> de</w:t>
      </w:r>
      <w:r w:rsidRPr="001E6577">
        <w:rPr>
          <w:rFonts w:ascii="Arial" w:hAnsi="Arial" w:cs="Arial"/>
        </w:rPr>
        <w:t>s</w:t>
      </w:r>
      <w:r w:rsidR="00537A5D" w:rsidRPr="001E6577">
        <w:rPr>
          <w:rFonts w:ascii="Arial" w:hAnsi="Arial" w:cs="Arial"/>
        </w:rPr>
        <w:t xml:space="preserve"> marqueurs fluorescents pour surligner les mots-clés.</w:t>
      </w:r>
    </w:p>
    <w:p w14:paraId="799E9349" w14:textId="716ADE76" w:rsidR="007C7644" w:rsidRPr="001E6577" w:rsidRDefault="007C7644"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Accepter l’utilisation de correcteurs orthographiques, de la calculatrice, de logiciels adaptés et/ou de fiches de travail.</w:t>
      </w:r>
    </w:p>
    <w:p w14:paraId="73F14DB4" w14:textId="418B01C0" w:rsidR="009D43E1" w:rsidRPr="001E6577" w:rsidRDefault="009D43E1"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Privilégier le fond sur la forme.</w:t>
      </w:r>
    </w:p>
    <w:p w14:paraId="2220E206" w14:textId="20184B3C" w:rsidR="00807EEA" w:rsidRPr="001E6577" w:rsidRDefault="0063027A"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Noter chaque progrès et rappeler le chemin parcouru pour ne pas décourager l’élève face aux difficultés rencontrées</w:t>
      </w:r>
      <w:r w:rsidR="00ED7225" w:rsidRPr="001E6577">
        <w:rPr>
          <w:rFonts w:ascii="Arial" w:hAnsi="Arial" w:cs="Arial"/>
        </w:rPr>
        <w:t>.</w:t>
      </w:r>
    </w:p>
    <w:p w14:paraId="18CABD78" w14:textId="77777777" w:rsidR="009F5EDE" w:rsidRPr="001E6577" w:rsidRDefault="00AD5B9F" w:rsidP="00167C03">
      <w:pPr>
        <w:pStyle w:val="Titre2"/>
        <w:numPr>
          <w:ilvl w:val="2"/>
          <w:numId w:val="26"/>
        </w:numPr>
        <w:rPr>
          <w:rFonts w:eastAsiaTheme="minorEastAsia"/>
          <w:sz w:val="32"/>
          <w:szCs w:val="32"/>
          <w:lang w:val="fr"/>
        </w:rPr>
      </w:pPr>
      <w:bookmarkStart w:id="12" w:name="_Toc95293746"/>
      <w:r w:rsidRPr="001E6577">
        <w:t>T</w:t>
      </w:r>
      <w:r w:rsidR="004111B4" w:rsidRPr="001E6577">
        <w:t>ravail à domicile</w:t>
      </w:r>
      <w:bookmarkEnd w:id="12"/>
      <w:r w:rsidR="004111B4" w:rsidRPr="001E6577">
        <w:t xml:space="preserve"> </w:t>
      </w:r>
    </w:p>
    <w:p w14:paraId="7A2E46F8" w14:textId="771E39E5" w:rsidR="00FA42D4" w:rsidRPr="001E6577" w:rsidRDefault="002C559F"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Ecouter et c</w:t>
      </w:r>
      <w:r w:rsidR="0072784B" w:rsidRPr="001E6577">
        <w:rPr>
          <w:rFonts w:ascii="Arial" w:hAnsi="Arial" w:cs="Arial"/>
        </w:rPr>
        <w:t>ommuniquer avec les parents</w:t>
      </w:r>
      <w:r w:rsidRPr="001E6577">
        <w:rPr>
          <w:rFonts w:ascii="Arial" w:hAnsi="Arial" w:cs="Arial"/>
        </w:rPr>
        <w:t xml:space="preserve"> qui sont de</w:t>
      </w:r>
      <w:r w:rsidR="00476F24" w:rsidRPr="001E6577">
        <w:rPr>
          <w:rFonts w:ascii="Arial" w:hAnsi="Arial" w:cs="Arial"/>
        </w:rPr>
        <w:t xml:space="preserve"> véritables</w:t>
      </w:r>
      <w:r w:rsidRPr="001E6577">
        <w:rPr>
          <w:rFonts w:ascii="Arial" w:hAnsi="Arial" w:cs="Arial"/>
        </w:rPr>
        <w:t xml:space="preserve"> partenaires dans cette situation. </w:t>
      </w:r>
    </w:p>
    <w:p w14:paraId="3FE7EF6A" w14:textId="77777777" w:rsidR="006E4F92" w:rsidRPr="001E6577" w:rsidRDefault="00FA42D4"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Prendre en considération les difficultés de mémorisation en donnant les matières suffisamment à l’avance.</w:t>
      </w:r>
    </w:p>
    <w:p w14:paraId="33460BBF" w14:textId="77777777" w:rsidR="00A61F10" w:rsidRPr="001E6577" w:rsidRDefault="00A61F10"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Encourager la mémorisation par des rappels fréquents, des moyens mnémotechniques, des fiches outils et des résumés.</w:t>
      </w:r>
    </w:p>
    <w:p w14:paraId="1CCCC33A" w14:textId="77777777" w:rsidR="00FC131F" w:rsidRPr="001E6577" w:rsidRDefault="002B4D89"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Accepter que l’élève ne puisse pas facilement réaliser son travail seul, sans outils, sans aide.</w:t>
      </w:r>
    </w:p>
    <w:p w14:paraId="39EF0678" w14:textId="77777777" w:rsidR="00320AC2" w:rsidRPr="001E6577" w:rsidRDefault="00FC131F"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Limiter la quantité d’exercices</w:t>
      </w:r>
      <w:r w:rsidR="00763850" w:rsidRPr="001E6577">
        <w:rPr>
          <w:rFonts w:ascii="Arial" w:hAnsi="Arial" w:cs="Arial"/>
        </w:rPr>
        <w:t xml:space="preserve"> </w:t>
      </w:r>
      <w:r w:rsidRPr="001E6577">
        <w:rPr>
          <w:rFonts w:ascii="Arial" w:hAnsi="Arial" w:cs="Arial"/>
        </w:rPr>
        <w:t>e</w:t>
      </w:r>
      <w:r w:rsidR="00763850" w:rsidRPr="001E6577">
        <w:rPr>
          <w:rFonts w:ascii="Arial" w:hAnsi="Arial" w:cs="Arial"/>
        </w:rPr>
        <w:t xml:space="preserve">t </w:t>
      </w:r>
      <w:r w:rsidRPr="001E6577">
        <w:rPr>
          <w:rFonts w:ascii="Arial" w:hAnsi="Arial" w:cs="Arial"/>
        </w:rPr>
        <w:t>de leçons à faire à domicile</w:t>
      </w:r>
      <w:r w:rsidR="00763850" w:rsidRPr="001E6577">
        <w:rPr>
          <w:rFonts w:ascii="Arial" w:hAnsi="Arial" w:cs="Arial"/>
        </w:rPr>
        <w:t>.</w:t>
      </w:r>
    </w:p>
    <w:p w14:paraId="76F6BB60" w14:textId="727F41D1" w:rsidR="00F57DAF" w:rsidRPr="001E6577" w:rsidRDefault="00B66AD6" w:rsidP="00167C03">
      <w:pPr>
        <w:pStyle w:val="Titre2"/>
        <w:numPr>
          <w:ilvl w:val="2"/>
          <w:numId w:val="26"/>
        </w:numPr>
      </w:pPr>
      <w:bookmarkStart w:id="13" w:name="_Toc95293747"/>
      <w:r w:rsidRPr="001E6577">
        <w:t>Sanctions</w:t>
      </w:r>
      <w:bookmarkEnd w:id="13"/>
    </w:p>
    <w:p w14:paraId="2217A9D5" w14:textId="29CE79F1" w:rsidR="00DA3029" w:rsidRPr="001E6577" w:rsidRDefault="002C559F"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 xml:space="preserve">Ne jamais punir quelqu’un pour </w:t>
      </w:r>
      <w:r w:rsidR="00476F24" w:rsidRPr="001E6577">
        <w:rPr>
          <w:rFonts w:ascii="Arial" w:hAnsi="Arial" w:cs="Arial"/>
        </w:rPr>
        <w:t>son</w:t>
      </w:r>
      <w:r w:rsidRPr="001E6577">
        <w:rPr>
          <w:rFonts w:ascii="Arial" w:hAnsi="Arial" w:cs="Arial"/>
        </w:rPr>
        <w:t xml:space="preserve"> handicap.</w:t>
      </w:r>
    </w:p>
    <w:p w14:paraId="253733D0" w14:textId="77777777" w:rsidR="00F36D99" w:rsidRPr="001E6577" w:rsidRDefault="00F36D99"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Éviter d’attendre qu’un élève s’améliore en lui faisant recommencer le travail ou l’exercice sous forme de punition ou d’examen complémentaire. Il est plus sage d’orienter l’élève et ses parents vers une aide thérapeutique.</w:t>
      </w:r>
    </w:p>
    <w:p w14:paraId="68EC5695" w14:textId="77777777" w:rsidR="00705955" w:rsidRPr="001E6577" w:rsidRDefault="0061647A" w:rsidP="00300C85">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Viser l’amélioration, le dépassement de soi.</w:t>
      </w:r>
    </w:p>
    <w:p w14:paraId="38846BC3" w14:textId="71FD943D" w:rsidR="003313FD" w:rsidRPr="001E6577" w:rsidRDefault="00F14E47" w:rsidP="00222580">
      <w:pPr>
        <w:pStyle w:val="Titre2"/>
        <w:numPr>
          <w:ilvl w:val="1"/>
          <w:numId w:val="26"/>
        </w:numPr>
      </w:pPr>
      <w:bookmarkStart w:id="14" w:name="_Toc95293748"/>
      <w:r w:rsidRPr="001E6577">
        <w:lastRenderedPageBreak/>
        <w:t>Matériel à mettre à disposition</w:t>
      </w:r>
      <w:bookmarkEnd w:id="14"/>
      <w:r w:rsidRPr="001E6577">
        <w:t xml:space="preserve"> </w:t>
      </w:r>
    </w:p>
    <w:p w14:paraId="683713B9" w14:textId="5EA370F5" w:rsidR="002F67A9" w:rsidRPr="001E6577" w:rsidRDefault="00736288" w:rsidP="00DA2CE6">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F</w:t>
      </w:r>
      <w:r w:rsidR="001E77FE" w:rsidRPr="001E6577">
        <w:rPr>
          <w:rFonts w:ascii="Arial" w:hAnsi="Arial" w:cs="Arial"/>
        </w:rPr>
        <w:t xml:space="preserve">ournir un support </w:t>
      </w:r>
      <w:r w:rsidR="002F67A9" w:rsidRPr="001E6577">
        <w:rPr>
          <w:rFonts w:ascii="Arial" w:hAnsi="Arial" w:cs="Arial"/>
        </w:rPr>
        <w:t>typographié</w:t>
      </w:r>
      <w:r w:rsidR="00243177" w:rsidRPr="001E6577">
        <w:rPr>
          <w:rFonts w:ascii="Arial" w:hAnsi="Arial" w:cs="Arial"/>
        </w:rPr>
        <w:t>.</w:t>
      </w:r>
    </w:p>
    <w:p w14:paraId="3AE3734D" w14:textId="411EC9A1" w:rsidR="008419FE" w:rsidRPr="001E6577" w:rsidRDefault="008419FE" w:rsidP="00DA2CE6">
      <w:pPr>
        <w:pStyle w:val="Paragraphedeliste"/>
        <w:numPr>
          <w:ilvl w:val="0"/>
          <w:numId w:val="6"/>
        </w:numPr>
        <w:jc w:val="both"/>
        <w:rPr>
          <w:rFonts w:ascii="Arial" w:eastAsiaTheme="minorEastAsia" w:hAnsi="Arial" w:cs="Arial"/>
          <w:szCs w:val="28"/>
          <w:lang w:val="fr"/>
        </w:rPr>
      </w:pPr>
      <w:r w:rsidRPr="001E6577">
        <w:rPr>
          <w:rFonts w:ascii="Arial" w:eastAsiaTheme="minorEastAsia" w:hAnsi="Arial" w:cs="Arial"/>
          <w:szCs w:val="28"/>
        </w:rPr>
        <w:t>Autoriser l’élève à se baser sur les notes d’un condisciple afin de se concentrer sur le contenu du cours</w:t>
      </w:r>
      <w:r w:rsidR="00071600" w:rsidRPr="001E6577">
        <w:rPr>
          <w:rFonts w:ascii="Arial" w:eastAsiaTheme="minorEastAsia" w:hAnsi="Arial" w:cs="Arial"/>
          <w:szCs w:val="28"/>
        </w:rPr>
        <w:t>,</w:t>
      </w:r>
      <w:r w:rsidRPr="001E6577">
        <w:rPr>
          <w:rFonts w:ascii="Arial" w:eastAsiaTheme="minorEastAsia" w:hAnsi="Arial" w:cs="Arial"/>
          <w:szCs w:val="28"/>
        </w:rPr>
        <w:t xml:space="preserve"> si aucun support typographié n’est possible.</w:t>
      </w:r>
    </w:p>
    <w:p w14:paraId="64291B3F" w14:textId="77777777" w:rsidR="00243177" w:rsidRPr="001E6577" w:rsidRDefault="00736288" w:rsidP="00DA2CE6">
      <w:pPr>
        <w:pStyle w:val="Paragraphedeliste"/>
        <w:numPr>
          <w:ilvl w:val="0"/>
          <w:numId w:val="6"/>
        </w:numPr>
        <w:jc w:val="both"/>
        <w:rPr>
          <w:rFonts w:eastAsiaTheme="minorEastAsia"/>
          <w:sz w:val="32"/>
          <w:szCs w:val="32"/>
          <w:lang w:val="fr"/>
        </w:rPr>
      </w:pPr>
      <w:r w:rsidRPr="001E6577">
        <w:rPr>
          <w:rFonts w:ascii="Arial" w:hAnsi="Arial" w:cs="Arial"/>
        </w:rPr>
        <w:t>U</w:t>
      </w:r>
      <w:r w:rsidR="00530991" w:rsidRPr="001E6577">
        <w:rPr>
          <w:rFonts w:ascii="Arial" w:hAnsi="Arial" w:cs="Arial"/>
        </w:rPr>
        <w:t xml:space="preserve">tiliser </w:t>
      </w:r>
      <w:r w:rsidR="00260308" w:rsidRPr="001E6577">
        <w:rPr>
          <w:rFonts w:ascii="Arial" w:hAnsi="Arial" w:cs="Arial"/>
        </w:rPr>
        <w:t>du papier de couleur (jaune) pour favoriser la lecture</w:t>
      </w:r>
      <w:r w:rsidR="00243177" w:rsidRPr="001E6577">
        <w:t>.</w:t>
      </w:r>
    </w:p>
    <w:p w14:paraId="3723FE86" w14:textId="77777777" w:rsidR="00EB677F" w:rsidRPr="001E6577" w:rsidRDefault="00D3003F" w:rsidP="00DA2CE6">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Numéroter toutes les feuilles de cours et les documents annexes.</w:t>
      </w:r>
    </w:p>
    <w:p w14:paraId="1F711393" w14:textId="5BECC172" w:rsidR="38627F4F" w:rsidRPr="001E6577" w:rsidRDefault="00EB677F" w:rsidP="00DA2CE6">
      <w:pPr>
        <w:pStyle w:val="Paragraphedeliste"/>
        <w:numPr>
          <w:ilvl w:val="0"/>
          <w:numId w:val="6"/>
        </w:numPr>
        <w:jc w:val="both"/>
        <w:rPr>
          <w:rFonts w:ascii="Arial" w:eastAsiaTheme="minorEastAsia" w:hAnsi="Arial" w:cs="Arial"/>
          <w:sz w:val="32"/>
          <w:szCs w:val="32"/>
          <w:lang w:val="fr"/>
        </w:rPr>
      </w:pPr>
      <w:r w:rsidRPr="001E6577">
        <w:rPr>
          <w:rFonts w:ascii="Arial" w:hAnsi="Arial" w:cs="Arial"/>
        </w:rPr>
        <w:t>Laisser le libre choix dans le type d’instrument scripteur</w:t>
      </w:r>
      <w:r w:rsidR="00373FAF" w:rsidRPr="001E6577">
        <w:rPr>
          <w:rFonts w:ascii="Arial" w:hAnsi="Arial" w:cs="Arial"/>
        </w:rPr>
        <w:t>.</w:t>
      </w:r>
    </w:p>
    <w:p w14:paraId="51B5FF86" w14:textId="60CBBBF7" w:rsidR="00112A7F" w:rsidRPr="001E6577" w:rsidRDefault="002274B1" w:rsidP="00DA2CE6">
      <w:pPr>
        <w:pStyle w:val="Paragraphedeliste"/>
        <w:numPr>
          <w:ilvl w:val="0"/>
          <w:numId w:val="6"/>
        </w:numPr>
        <w:jc w:val="both"/>
        <w:rPr>
          <w:rFonts w:ascii="Arial" w:eastAsiaTheme="minorEastAsia" w:hAnsi="Arial" w:cs="Arial"/>
          <w:szCs w:val="28"/>
          <w:lang w:val="fr"/>
        </w:rPr>
      </w:pPr>
      <w:r w:rsidRPr="001E6577">
        <w:rPr>
          <w:rFonts w:ascii="Arial" w:eastAsiaTheme="minorEastAsia" w:hAnsi="Arial" w:cs="Arial"/>
          <w:szCs w:val="28"/>
        </w:rPr>
        <w:t>A</w:t>
      </w:r>
      <w:r w:rsidR="00112A7F" w:rsidRPr="001E6577">
        <w:rPr>
          <w:rFonts w:ascii="Arial" w:eastAsiaTheme="minorEastAsia" w:hAnsi="Arial" w:cs="Arial"/>
          <w:szCs w:val="28"/>
        </w:rPr>
        <w:t>utoriser le guide de lecture ou la règle.</w:t>
      </w:r>
    </w:p>
    <w:p w14:paraId="22DAF56C" w14:textId="6B8B3935" w:rsidR="00932DF2" w:rsidRPr="001E6577" w:rsidRDefault="008342D6" w:rsidP="00DA2CE6">
      <w:pPr>
        <w:pStyle w:val="Paragraphedeliste"/>
        <w:numPr>
          <w:ilvl w:val="0"/>
          <w:numId w:val="6"/>
        </w:numPr>
        <w:jc w:val="both"/>
        <w:rPr>
          <w:rFonts w:ascii="Arial" w:eastAsiaTheme="minorEastAsia" w:hAnsi="Arial" w:cs="Arial"/>
          <w:szCs w:val="28"/>
          <w:lang w:val="fr"/>
        </w:rPr>
      </w:pPr>
      <w:r w:rsidRPr="001E6577">
        <w:rPr>
          <w:rFonts w:ascii="Arial" w:eastAsiaTheme="minorEastAsia" w:hAnsi="Arial" w:cs="Arial"/>
          <w:szCs w:val="28"/>
        </w:rPr>
        <w:t xml:space="preserve">Autoriser l’utilisation de l’ordinateur ou tablette en classe </w:t>
      </w:r>
      <w:r w:rsidR="002C559F" w:rsidRPr="001E6577">
        <w:rPr>
          <w:rFonts w:ascii="Arial" w:eastAsiaTheme="minorEastAsia" w:hAnsi="Arial" w:cs="Arial"/>
          <w:szCs w:val="28"/>
        </w:rPr>
        <w:t>si c’est recommandé par un neuropédiatre</w:t>
      </w:r>
      <w:r w:rsidRPr="001E6577">
        <w:rPr>
          <w:rFonts w:ascii="Arial" w:eastAsiaTheme="minorEastAsia" w:hAnsi="Arial" w:cs="Arial"/>
          <w:szCs w:val="28"/>
        </w:rPr>
        <w:t>.</w:t>
      </w:r>
      <w:r w:rsidR="00AE1EA0" w:rsidRPr="001E6577">
        <w:rPr>
          <w:rFonts w:ascii="Arial" w:eastAsiaTheme="minorEastAsia" w:hAnsi="Arial" w:cs="Arial"/>
          <w:szCs w:val="28"/>
        </w:rPr>
        <w:t xml:space="preserve"> L’élève aura appris </w:t>
      </w:r>
      <w:r w:rsidRPr="001E6577">
        <w:rPr>
          <w:rFonts w:ascii="Arial" w:eastAsiaTheme="minorEastAsia" w:hAnsi="Arial" w:cs="Arial"/>
          <w:szCs w:val="28"/>
        </w:rPr>
        <w:t>à taper en clavier caché</w:t>
      </w:r>
      <w:r w:rsidR="00AE1EA0" w:rsidRPr="001E6577">
        <w:rPr>
          <w:rFonts w:ascii="Arial" w:eastAsiaTheme="minorEastAsia" w:hAnsi="Arial" w:cs="Arial"/>
          <w:szCs w:val="28"/>
        </w:rPr>
        <w:t xml:space="preserve"> (sinon double tâche)</w:t>
      </w:r>
      <w:r w:rsidRPr="001E6577">
        <w:rPr>
          <w:rFonts w:ascii="Arial" w:eastAsiaTheme="minorEastAsia" w:hAnsi="Arial" w:cs="Arial"/>
          <w:szCs w:val="28"/>
        </w:rPr>
        <w:t>.</w:t>
      </w:r>
    </w:p>
    <w:p w14:paraId="3155F43A" w14:textId="5FC98D37" w:rsidR="00932DF2" w:rsidRPr="001E6577" w:rsidRDefault="008342D6" w:rsidP="00DA2CE6">
      <w:pPr>
        <w:pStyle w:val="Paragraphedeliste"/>
        <w:numPr>
          <w:ilvl w:val="0"/>
          <w:numId w:val="6"/>
        </w:numPr>
        <w:jc w:val="both"/>
        <w:rPr>
          <w:rFonts w:ascii="Arial" w:eastAsiaTheme="minorEastAsia" w:hAnsi="Arial" w:cs="Arial"/>
          <w:szCs w:val="28"/>
          <w:lang w:val="fr"/>
        </w:rPr>
      </w:pPr>
      <w:r w:rsidRPr="001E6577">
        <w:rPr>
          <w:rFonts w:ascii="Arial" w:eastAsiaTheme="minorEastAsia" w:hAnsi="Arial" w:cs="Arial"/>
          <w:szCs w:val="28"/>
        </w:rPr>
        <w:t xml:space="preserve">Apprendre à s’organiser (création de dossiers, enregistrement des fichiers, raccourcis, modèle type pour les évaluations, agenda…). </w:t>
      </w:r>
    </w:p>
    <w:p w14:paraId="0FCE9248" w14:textId="43C8D305" w:rsidR="00DB4D0B" w:rsidRPr="001E6577" w:rsidRDefault="008342D6" w:rsidP="00DB4D0B">
      <w:pPr>
        <w:pStyle w:val="Paragraphedeliste"/>
        <w:numPr>
          <w:ilvl w:val="0"/>
          <w:numId w:val="6"/>
        </w:numPr>
        <w:jc w:val="both"/>
        <w:rPr>
          <w:rFonts w:ascii="Arial" w:eastAsiaTheme="minorEastAsia" w:hAnsi="Arial" w:cs="Arial"/>
          <w:szCs w:val="28"/>
          <w:lang w:val="fr"/>
        </w:rPr>
      </w:pPr>
      <w:r w:rsidRPr="001E6577">
        <w:rPr>
          <w:rFonts w:ascii="Arial" w:eastAsiaTheme="minorEastAsia" w:hAnsi="Arial" w:cs="Arial"/>
          <w:szCs w:val="28"/>
        </w:rPr>
        <w:t xml:space="preserve">Apprendre à utiliser les logiciels dont il aura besoin couramment. </w:t>
      </w:r>
    </w:p>
    <w:p w14:paraId="62661EC7" w14:textId="47F01C1E" w:rsidR="38627F4F" w:rsidRPr="001E6577" w:rsidRDefault="001236E2" w:rsidP="00BA5291">
      <w:pPr>
        <w:pStyle w:val="Titre1"/>
        <w:numPr>
          <w:ilvl w:val="0"/>
          <w:numId w:val="26"/>
        </w:numPr>
        <w:rPr>
          <w:rFonts w:eastAsiaTheme="minorEastAsia"/>
          <w:lang w:val="fr"/>
        </w:rPr>
      </w:pPr>
      <w:bookmarkStart w:id="15" w:name="_Toc95293749"/>
      <w:r w:rsidRPr="001E6577">
        <w:rPr>
          <w:rFonts w:eastAsia="Calibri"/>
          <w:lang w:val="fr"/>
        </w:rPr>
        <w:t>Témoignages</w:t>
      </w:r>
      <w:bookmarkEnd w:id="15"/>
    </w:p>
    <w:p w14:paraId="70CE6794" w14:textId="35ED983D" w:rsidR="286DA56E" w:rsidRPr="001E6577" w:rsidRDefault="286DA56E" w:rsidP="50D6F686">
      <w:pPr>
        <w:jc w:val="both"/>
        <w:rPr>
          <w:rFonts w:ascii="Arial" w:eastAsiaTheme="minorEastAsia" w:hAnsi="Arial" w:cs="Arial"/>
          <w:b/>
          <w:bCs/>
          <w:szCs w:val="28"/>
          <w:lang w:val="fr"/>
        </w:rPr>
      </w:pPr>
      <w:r w:rsidRPr="001E6577">
        <w:rPr>
          <w:rFonts w:ascii="Arial" w:eastAsiaTheme="minorEastAsia" w:hAnsi="Arial" w:cs="Arial"/>
          <w:szCs w:val="28"/>
          <w:u w:val="single"/>
          <w:lang w:val="fr"/>
        </w:rPr>
        <w:t>Témoin 1</w:t>
      </w:r>
    </w:p>
    <w:p w14:paraId="25748B4A" w14:textId="291F6920" w:rsidR="286DA56E" w:rsidRPr="001E6577" w:rsidRDefault="286DA56E" w:rsidP="50D6F686">
      <w:pPr>
        <w:jc w:val="both"/>
        <w:rPr>
          <w:rFonts w:ascii="Arial" w:eastAsiaTheme="minorEastAsia" w:hAnsi="Arial" w:cs="Arial"/>
          <w:szCs w:val="28"/>
          <w:lang w:val="fr"/>
        </w:rPr>
      </w:pPr>
      <w:r w:rsidRPr="001E6577">
        <w:rPr>
          <w:rFonts w:ascii="Arial" w:eastAsiaTheme="minorEastAsia" w:hAnsi="Arial" w:cs="Arial"/>
          <w:szCs w:val="28"/>
          <w:lang w:val="fr"/>
        </w:rPr>
        <w:t>Louise est une étudiante de 21 ans en Bac3 Préscolaire à Champion. Atteinte de dyslexie, elle l’a vi pl</w:t>
      </w:r>
      <w:r w:rsidR="3DC532FB" w:rsidRPr="001E6577">
        <w:rPr>
          <w:rFonts w:ascii="Arial" w:eastAsiaTheme="minorEastAsia" w:hAnsi="Arial" w:cs="Arial"/>
          <w:szCs w:val="28"/>
          <w:lang w:val="fr"/>
        </w:rPr>
        <w:t>utôt bien à l’heure actuelle. Sa dyslexie influence cependant beaucoup sa concentration : pendant le blocus (</w:t>
      </w:r>
      <w:r w:rsidR="5555F461" w:rsidRPr="001E6577">
        <w:rPr>
          <w:rFonts w:ascii="Arial" w:eastAsiaTheme="minorEastAsia" w:hAnsi="Arial" w:cs="Arial"/>
          <w:szCs w:val="28"/>
          <w:lang w:val="fr"/>
        </w:rPr>
        <w:t xml:space="preserve">moment de l’interview), elle doit faire des pauses presque toutes les 15 minutes. Sans </w:t>
      </w:r>
      <w:r w:rsidR="002C559F" w:rsidRPr="001E6577">
        <w:rPr>
          <w:rFonts w:ascii="Arial" w:eastAsiaTheme="minorEastAsia" w:hAnsi="Arial" w:cs="Arial"/>
          <w:szCs w:val="28"/>
          <w:lang w:val="fr"/>
        </w:rPr>
        <w:t>cela,</w:t>
      </w:r>
      <w:r w:rsidR="5555F461" w:rsidRPr="001E6577">
        <w:rPr>
          <w:rFonts w:ascii="Arial" w:eastAsiaTheme="minorEastAsia" w:hAnsi="Arial" w:cs="Arial"/>
          <w:szCs w:val="28"/>
          <w:lang w:val="fr"/>
        </w:rPr>
        <w:t xml:space="preserve"> elle perd sa concentration.</w:t>
      </w:r>
    </w:p>
    <w:p w14:paraId="0764A542" w14:textId="5F2EA788" w:rsidR="5555F461" w:rsidRPr="001E6577" w:rsidRDefault="5555F461" w:rsidP="50D6F686">
      <w:pPr>
        <w:jc w:val="both"/>
        <w:rPr>
          <w:rFonts w:ascii="Arial" w:eastAsiaTheme="minorEastAsia" w:hAnsi="Arial" w:cs="Arial"/>
          <w:szCs w:val="28"/>
          <w:lang w:val="fr"/>
        </w:rPr>
      </w:pPr>
      <w:r w:rsidRPr="001E6577">
        <w:rPr>
          <w:rFonts w:ascii="Arial" w:eastAsiaTheme="minorEastAsia" w:hAnsi="Arial" w:cs="Arial"/>
          <w:szCs w:val="28"/>
          <w:lang w:val="fr"/>
        </w:rPr>
        <w:t>Les principales difficultés qu’elle éprouve à cause de sa dyslexie sont des incompréhensions quand on lui parle, des difficultés à se concentrer sur une longue durée et aussi pour écrire sans faute.</w:t>
      </w:r>
      <w:r w:rsidR="1A616FF7" w:rsidRPr="001E6577">
        <w:rPr>
          <w:rFonts w:ascii="Arial" w:eastAsiaTheme="minorEastAsia" w:hAnsi="Arial" w:cs="Arial"/>
          <w:szCs w:val="28"/>
          <w:lang w:val="fr"/>
        </w:rPr>
        <w:t xml:space="preserve"> En primaire, elle avait droit à des référentiels qu’elle avait mis au point avec sa logopède pour l’aider à bien écrire. </w:t>
      </w:r>
      <w:r w:rsidR="654F4FCE" w:rsidRPr="001E6577">
        <w:rPr>
          <w:rFonts w:ascii="Arial" w:eastAsiaTheme="minorEastAsia" w:hAnsi="Arial" w:cs="Arial"/>
          <w:szCs w:val="28"/>
          <w:lang w:val="fr"/>
        </w:rPr>
        <w:t>En secondaire, elle avait droit à des locaux plus isolés pour les examens afin de pouvoir se concentrer et disposait de plus de temps. Elle a eu des a</w:t>
      </w:r>
      <w:r w:rsidR="361F93E8" w:rsidRPr="001E6577">
        <w:rPr>
          <w:rFonts w:ascii="Arial" w:eastAsiaTheme="minorEastAsia" w:hAnsi="Arial" w:cs="Arial"/>
          <w:szCs w:val="28"/>
          <w:lang w:val="fr"/>
        </w:rPr>
        <w:t>ménagements du même type à la haute</w:t>
      </w:r>
      <w:r w:rsidR="00B01E1B" w:rsidRPr="001E6577">
        <w:rPr>
          <w:rFonts w:ascii="Arial" w:eastAsiaTheme="minorEastAsia" w:hAnsi="Arial" w:cs="Arial"/>
          <w:szCs w:val="28"/>
          <w:lang w:val="fr"/>
        </w:rPr>
        <w:t xml:space="preserve"> </w:t>
      </w:r>
      <w:r w:rsidR="361F93E8" w:rsidRPr="001E6577">
        <w:rPr>
          <w:rFonts w:ascii="Arial" w:eastAsiaTheme="minorEastAsia" w:hAnsi="Arial" w:cs="Arial"/>
          <w:szCs w:val="28"/>
          <w:lang w:val="fr"/>
        </w:rPr>
        <w:t>école</w:t>
      </w:r>
      <w:r w:rsidR="00B01E1B" w:rsidRPr="001E6577">
        <w:rPr>
          <w:rFonts w:ascii="Arial" w:eastAsiaTheme="minorEastAsia" w:hAnsi="Arial" w:cs="Arial"/>
          <w:szCs w:val="28"/>
          <w:lang w:val="fr"/>
        </w:rPr>
        <w:t>,</w:t>
      </w:r>
      <w:r w:rsidR="361F93E8" w:rsidRPr="001E6577">
        <w:rPr>
          <w:rFonts w:ascii="Arial" w:eastAsiaTheme="minorEastAsia" w:hAnsi="Arial" w:cs="Arial"/>
          <w:szCs w:val="28"/>
          <w:lang w:val="fr"/>
        </w:rPr>
        <w:t xml:space="preserve"> ainsi que des dictées moins longues en Bac1.</w:t>
      </w:r>
    </w:p>
    <w:p w14:paraId="172E14B9" w14:textId="1BDDEFD7" w:rsidR="361F93E8" w:rsidRPr="001E6577" w:rsidRDefault="361F93E8" w:rsidP="50D6F686">
      <w:pPr>
        <w:jc w:val="both"/>
        <w:rPr>
          <w:rFonts w:ascii="Arial" w:eastAsiaTheme="minorEastAsia" w:hAnsi="Arial" w:cs="Arial"/>
          <w:szCs w:val="28"/>
          <w:lang w:val="fr"/>
        </w:rPr>
      </w:pPr>
      <w:r w:rsidRPr="001E6577">
        <w:rPr>
          <w:rFonts w:ascii="Arial" w:eastAsiaTheme="minorEastAsia" w:hAnsi="Arial" w:cs="Arial"/>
          <w:szCs w:val="28"/>
          <w:lang w:val="fr"/>
        </w:rPr>
        <w:t>Pour elle, sa dyslexie n’est pas un handicap mais un</w:t>
      </w:r>
      <w:r w:rsidR="00B01E1B" w:rsidRPr="001E6577">
        <w:rPr>
          <w:rFonts w:ascii="Arial" w:eastAsiaTheme="minorEastAsia" w:hAnsi="Arial" w:cs="Arial"/>
          <w:szCs w:val="28"/>
          <w:lang w:val="fr"/>
        </w:rPr>
        <w:t>e</w:t>
      </w:r>
      <w:r w:rsidRPr="001E6577">
        <w:rPr>
          <w:rFonts w:ascii="Arial" w:eastAsiaTheme="minorEastAsia" w:hAnsi="Arial" w:cs="Arial"/>
          <w:szCs w:val="28"/>
          <w:lang w:val="fr"/>
        </w:rPr>
        <w:t xml:space="preserve"> particularité que tout le monde pourrait avoir. Il suffit juste de l’accepter et de trouver des alternatives pour se faciliter la vie.</w:t>
      </w:r>
      <w:r w:rsidR="20B9CD41" w:rsidRPr="001E6577">
        <w:rPr>
          <w:rFonts w:ascii="Arial" w:eastAsiaTheme="minorEastAsia" w:hAnsi="Arial" w:cs="Arial"/>
          <w:szCs w:val="28"/>
          <w:lang w:val="fr"/>
        </w:rPr>
        <w:t xml:space="preserve"> Comme mentionné plus tôt, elle a été suivie pendant toute sa scolarité par des logopèdes avec qui elle travaillait beaucoup dans les domaines qui lui donnaient des difficultés.</w:t>
      </w:r>
      <w:r w:rsidR="00C44B07" w:rsidRPr="001E6577">
        <w:rPr>
          <w:rFonts w:ascii="Arial" w:eastAsiaTheme="minorEastAsia" w:hAnsi="Arial" w:cs="Arial"/>
          <w:szCs w:val="28"/>
          <w:lang w:val="fr"/>
        </w:rPr>
        <w:t xml:space="preserve"> </w:t>
      </w:r>
    </w:p>
    <w:p w14:paraId="05CE490D" w14:textId="1AEDFEF0" w:rsidR="6DE0E0F1" w:rsidRPr="001E6577" w:rsidRDefault="6DE0E0F1" w:rsidP="50D6F686">
      <w:pPr>
        <w:jc w:val="both"/>
        <w:rPr>
          <w:rFonts w:ascii="Arial" w:eastAsiaTheme="minorEastAsia" w:hAnsi="Arial" w:cs="Arial"/>
          <w:szCs w:val="28"/>
          <w:lang w:val="fr"/>
        </w:rPr>
      </w:pPr>
      <w:r w:rsidRPr="001E6577">
        <w:rPr>
          <w:rFonts w:ascii="Arial" w:eastAsiaTheme="minorEastAsia" w:hAnsi="Arial" w:cs="Arial"/>
          <w:szCs w:val="28"/>
          <w:lang w:val="fr"/>
        </w:rPr>
        <w:lastRenderedPageBreak/>
        <w:t xml:space="preserve">Pour elle, une école disposant de tous les aménagements auxquels elle a eu droit (au niveau des suivis et </w:t>
      </w:r>
      <w:r w:rsidR="38CEC0C9" w:rsidRPr="001E6577">
        <w:rPr>
          <w:rFonts w:ascii="Arial" w:eastAsiaTheme="minorEastAsia" w:hAnsi="Arial" w:cs="Arial"/>
          <w:szCs w:val="28"/>
          <w:lang w:val="fr"/>
        </w:rPr>
        <w:t>situations particulières lors d’évaluations)</w:t>
      </w:r>
      <w:r w:rsidRPr="001E6577">
        <w:rPr>
          <w:rFonts w:ascii="Arial" w:eastAsiaTheme="minorEastAsia" w:hAnsi="Arial" w:cs="Arial"/>
          <w:szCs w:val="28"/>
          <w:lang w:val="fr"/>
        </w:rPr>
        <w:t xml:space="preserve"> serait déjà</w:t>
      </w:r>
      <w:r w:rsidR="5F48C1B8" w:rsidRPr="001E6577">
        <w:rPr>
          <w:rFonts w:ascii="Arial" w:eastAsiaTheme="minorEastAsia" w:hAnsi="Arial" w:cs="Arial"/>
          <w:szCs w:val="28"/>
          <w:lang w:val="fr"/>
        </w:rPr>
        <w:t xml:space="preserve"> idéale pour les enfants souffrant de dyslexie.</w:t>
      </w:r>
    </w:p>
    <w:p w14:paraId="2C5427C0" w14:textId="77777777" w:rsidR="00B7152C" w:rsidRPr="001E6577" w:rsidRDefault="00B7152C" w:rsidP="50D6F686">
      <w:pPr>
        <w:jc w:val="both"/>
        <w:rPr>
          <w:rFonts w:ascii="Arial" w:eastAsiaTheme="minorEastAsia" w:hAnsi="Arial" w:cs="Arial"/>
          <w:szCs w:val="28"/>
          <w:u w:val="single"/>
          <w:lang w:val="fr"/>
        </w:rPr>
      </w:pPr>
    </w:p>
    <w:p w14:paraId="48CE4922" w14:textId="28745C5B" w:rsidR="5F48C1B8" w:rsidRPr="001E6577" w:rsidRDefault="5F48C1B8" w:rsidP="50D6F686">
      <w:pPr>
        <w:jc w:val="both"/>
        <w:rPr>
          <w:rFonts w:ascii="Arial" w:eastAsiaTheme="minorEastAsia" w:hAnsi="Arial" w:cs="Arial"/>
          <w:szCs w:val="28"/>
          <w:lang w:val="fr"/>
        </w:rPr>
      </w:pPr>
      <w:r w:rsidRPr="001E6577">
        <w:rPr>
          <w:rFonts w:ascii="Arial" w:eastAsiaTheme="minorEastAsia" w:hAnsi="Arial" w:cs="Arial"/>
          <w:szCs w:val="28"/>
          <w:u w:val="single"/>
          <w:lang w:val="fr"/>
        </w:rPr>
        <w:t>Témoin 2</w:t>
      </w:r>
    </w:p>
    <w:p w14:paraId="5A4E4837" w14:textId="03602AC3" w:rsidR="47E53DC1" w:rsidRPr="001E6577" w:rsidRDefault="47E53DC1" w:rsidP="50D6F686">
      <w:pPr>
        <w:jc w:val="both"/>
        <w:rPr>
          <w:rFonts w:ascii="Arial" w:eastAsiaTheme="minorEastAsia" w:hAnsi="Arial" w:cs="Arial"/>
          <w:szCs w:val="28"/>
          <w:lang w:val="fr"/>
        </w:rPr>
      </w:pPr>
      <w:r w:rsidRPr="001E6577">
        <w:rPr>
          <w:rFonts w:ascii="Arial" w:eastAsiaTheme="minorEastAsia" w:hAnsi="Arial" w:cs="Arial"/>
          <w:szCs w:val="28"/>
          <w:lang w:val="fr"/>
        </w:rPr>
        <w:t>Camille a 19 ans et est professeur de langues dans une école primaire.</w:t>
      </w:r>
    </w:p>
    <w:p w14:paraId="2820DBC3" w14:textId="1307D951" w:rsidR="36F83B5A" w:rsidRPr="001E6577" w:rsidRDefault="36F83B5A" w:rsidP="50D6F686">
      <w:pPr>
        <w:jc w:val="both"/>
        <w:rPr>
          <w:rFonts w:ascii="Arial" w:eastAsiaTheme="minorEastAsia" w:hAnsi="Arial" w:cs="Arial"/>
          <w:szCs w:val="28"/>
          <w:lang w:val="fr"/>
        </w:rPr>
      </w:pPr>
      <w:r w:rsidRPr="001E6577">
        <w:rPr>
          <w:rFonts w:ascii="Arial" w:eastAsiaTheme="minorEastAsia" w:hAnsi="Arial" w:cs="Arial"/>
          <w:szCs w:val="28"/>
          <w:lang w:val="fr"/>
        </w:rPr>
        <w:t>Comme Louise, sa dyslexie influence beaucoup sa concentration surtout quand il s’agit d’écrire. À titre d’exemple, elle comptait répondre à nos questions par écrit puis s’est ravisé</w:t>
      </w:r>
      <w:r w:rsidR="00D7455D" w:rsidRPr="001E6577">
        <w:rPr>
          <w:rFonts w:ascii="Arial" w:eastAsiaTheme="minorEastAsia" w:hAnsi="Arial" w:cs="Arial"/>
          <w:szCs w:val="28"/>
          <w:lang w:val="fr"/>
        </w:rPr>
        <w:t>e</w:t>
      </w:r>
      <w:r w:rsidRPr="001E6577">
        <w:rPr>
          <w:rFonts w:ascii="Arial" w:eastAsiaTheme="minorEastAsia" w:hAnsi="Arial" w:cs="Arial"/>
          <w:szCs w:val="28"/>
          <w:lang w:val="fr"/>
        </w:rPr>
        <w:t xml:space="preserve"> et nous a répond</w:t>
      </w:r>
      <w:r w:rsidR="0A01B34D" w:rsidRPr="001E6577">
        <w:rPr>
          <w:rFonts w:ascii="Arial" w:eastAsiaTheme="minorEastAsia" w:hAnsi="Arial" w:cs="Arial"/>
          <w:szCs w:val="28"/>
          <w:lang w:val="fr"/>
        </w:rPr>
        <w:t>u oralement pour donner ses explications le plus clairement possible.</w:t>
      </w:r>
    </w:p>
    <w:p w14:paraId="00A3751C" w14:textId="08C86F8E" w:rsidR="72062B53" w:rsidRPr="001E6577" w:rsidRDefault="72062B53" w:rsidP="50D6F686">
      <w:pPr>
        <w:jc w:val="both"/>
        <w:rPr>
          <w:rFonts w:ascii="Arial" w:eastAsiaTheme="minorEastAsia" w:hAnsi="Arial" w:cs="Arial"/>
          <w:szCs w:val="28"/>
          <w:lang w:val="fr"/>
        </w:rPr>
      </w:pPr>
      <w:r w:rsidRPr="001E6577">
        <w:rPr>
          <w:rFonts w:ascii="Arial" w:eastAsiaTheme="minorEastAsia" w:hAnsi="Arial" w:cs="Arial"/>
          <w:szCs w:val="28"/>
          <w:lang w:val="fr"/>
        </w:rPr>
        <w:t>Elle a été diagnostiquée dyslexique en 3ème secondaire. En plus de ça, elle a une légère dyscalculie et est TDA. Selon elle, ce dernier trouble influence aussi beaucoup sa concentration</w:t>
      </w:r>
      <w:r w:rsidR="5DA19892" w:rsidRPr="001E6577">
        <w:rPr>
          <w:rFonts w:ascii="Arial" w:eastAsiaTheme="minorEastAsia" w:hAnsi="Arial" w:cs="Arial"/>
          <w:szCs w:val="28"/>
          <w:lang w:val="fr"/>
        </w:rPr>
        <w:t xml:space="preserve"> pour écrire et lire</w:t>
      </w:r>
      <w:r w:rsidRPr="001E6577">
        <w:rPr>
          <w:rFonts w:ascii="Arial" w:eastAsiaTheme="minorEastAsia" w:hAnsi="Arial" w:cs="Arial"/>
          <w:szCs w:val="28"/>
          <w:lang w:val="fr"/>
        </w:rPr>
        <w:t xml:space="preserve"> et </w:t>
      </w:r>
      <w:r w:rsidR="692DB442" w:rsidRPr="001E6577">
        <w:rPr>
          <w:rFonts w:ascii="Arial" w:eastAsiaTheme="minorEastAsia" w:hAnsi="Arial" w:cs="Arial"/>
          <w:szCs w:val="28"/>
          <w:lang w:val="fr"/>
        </w:rPr>
        <w:t>serait</w:t>
      </w:r>
      <w:r w:rsidR="30AB1085" w:rsidRPr="001E6577">
        <w:rPr>
          <w:rFonts w:ascii="Arial" w:eastAsiaTheme="minorEastAsia" w:hAnsi="Arial" w:cs="Arial"/>
          <w:szCs w:val="28"/>
          <w:lang w:val="fr"/>
        </w:rPr>
        <w:t xml:space="preserve"> donc un facteur qui joue </w:t>
      </w:r>
      <w:r w:rsidR="00E862BC" w:rsidRPr="001E6577">
        <w:rPr>
          <w:rFonts w:ascii="Arial" w:eastAsiaTheme="minorEastAsia" w:hAnsi="Arial" w:cs="Arial"/>
          <w:szCs w:val="28"/>
          <w:lang w:val="fr"/>
        </w:rPr>
        <w:t>sur</w:t>
      </w:r>
      <w:r w:rsidR="30AB1085" w:rsidRPr="001E6577">
        <w:rPr>
          <w:rFonts w:ascii="Arial" w:eastAsiaTheme="minorEastAsia" w:hAnsi="Arial" w:cs="Arial"/>
          <w:szCs w:val="28"/>
          <w:lang w:val="fr"/>
        </w:rPr>
        <w:t xml:space="preserve"> sa dyslexie.</w:t>
      </w:r>
      <w:r w:rsidR="3711A6E9" w:rsidRPr="001E6577">
        <w:rPr>
          <w:rFonts w:ascii="Arial" w:eastAsiaTheme="minorEastAsia" w:hAnsi="Arial" w:cs="Arial"/>
          <w:szCs w:val="28"/>
          <w:lang w:val="fr"/>
        </w:rPr>
        <w:t xml:space="preserve"> À l’école, elle faisait ses examens sur des feuilles A3</w:t>
      </w:r>
      <w:r w:rsidR="00E862BC" w:rsidRPr="001E6577">
        <w:rPr>
          <w:rFonts w:ascii="Arial" w:eastAsiaTheme="minorEastAsia" w:hAnsi="Arial" w:cs="Arial"/>
          <w:szCs w:val="28"/>
          <w:lang w:val="fr"/>
        </w:rPr>
        <w:t xml:space="preserve">, </w:t>
      </w:r>
      <w:r w:rsidR="3711A6E9" w:rsidRPr="001E6577">
        <w:rPr>
          <w:rFonts w:ascii="Arial" w:eastAsiaTheme="minorEastAsia" w:hAnsi="Arial" w:cs="Arial"/>
          <w:szCs w:val="28"/>
          <w:lang w:val="fr"/>
        </w:rPr>
        <w:t>isolée dans un local dépourvu de toute distraction afin de bien se concentrer, ce qui avait le don de l’agacer car elle n’a pas tout de suite compr</w:t>
      </w:r>
      <w:r w:rsidR="67345D9B" w:rsidRPr="001E6577">
        <w:rPr>
          <w:rFonts w:ascii="Arial" w:eastAsiaTheme="minorEastAsia" w:hAnsi="Arial" w:cs="Arial"/>
          <w:szCs w:val="28"/>
          <w:lang w:val="fr"/>
        </w:rPr>
        <w:t xml:space="preserve">is pourquoi elle devait subir tout </w:t>
      </w:r>
      <w:r w:rsidR="00E862BC" w:rsidRPr="001E6577">
        <w:rPr>
          <w:rFonts w:ascii="Arial" w:eastAsiaTheme="minorEastAsia" w:hAnsi="Arial" w:cs="Arial"/>
          <w:szCs w:val="28"/>
          <w:lang w:val="fr"/>
        </w:rPr>
        <w:t>cela</w:t>
      </w:r>
      <w:r w:rsidR="67345D9B" w:rsidRPr="001E6577">
        <w:rPr>
          <w:rFonts w:ascii="Arial" w:eastAsiaTheme="minorEastAsia" w:hAnsi="Arial" w:cs="Arial"/>
          <w:szCs w:val="28"/>
          <w:lang w:val="fr"/>
        </w:rPr>
        <w:t>. Aujourd’hui, elle se rend compte que ces dispositions n’était</w:t>
      </w:r>
      <w:r w:rsidR="40A46BF2" w:rsidRPr="001E6577">
        <w:rPr>
          <w:rFonts w:ascii="Arial" w:eastAsiaTheme="minorEastAsia" w:hAnsi="Arial" w:cs="Arial"/>
          <w:szCs w:val="28"/>
          <w:lang w:val="fr"/>
        </w:rPr>
        <w:t xml:space="preserve"> prise</w:t>
      </w:r>
      <w:r w:rsidR="00E862BC" w:rsidRPr="001E6577">
        <w:rPr>
          <w:rFonts w:ascii="Arial" w:eastAsiaTheme="minorEastAsia" w:hAnsi="Arial" w:cs="Arial"/>
          <w:szCs w:val="28"/>
          <w:lang w:val="fr"/>
        </w:rPr>
        <w:t>s</w:t>
      </w:r>
      <w:r w:rsidR="40A46BF2" w:rsidRPr="001E6577">
        <w:rPr>
          <w:rFonts w:ascii="Arial" w:eastAsiaTheme="minorEastAsia" w:hAnsi="Arial" w:cs="Arial"/>
          <w:szCs w:val="28"/>
          <w:lang w:val="fr"/>
        </w:rPr>
        <w:t xml:space="preserve"> que pour son bien et sa réussite.</w:t>
      </w:r>
    </w:p>
    <w:p w14:paraId="113BB274" w14:textId="5DF1248B" w:rsidR="40A46BF2" w:rsidRPr="001E6577" w:rsidRDefault="40A46BF2" w:rsidP="50D6F686">
      <w:pPr>
        <w:jc w:val="both"/>
        <w:rPr>
          <w:rFonts w:ascii="Arial" w:eastAsiaTheme="minorEastAsia" w:hAnsi="Arial" w:cs="Arial"/>
          <w:szCs w:val="28"/>
          <w:lang w:val="fr"/>
        </w:rPr>
      </w:pPr>
      <w:r w:rsidRPr="001E6577">
        <w:rPr>
          <w:rFonts w:ascii="Arial" w:eastAsiaTheme="minorEastAsia" w:hAnsi="Arial" w:cs="Arial"/>
          <w:szCs w:val="28"/>
          <w:lang w:val="fr"/>
        </w:rPr>
        <w:t>Étant suivie par une logopède, elle faisait beaucoup de lecture avec</w:t>
      </w:r>
      <w:r w:rsidR="002C559F" w:rsidRPr="001E6577">
        <w:rPr>
          <w:rFonts w:ascii="Arial" w:eastAsiaTheme="minorEastAsia" w:hAnsi="Arial" w:cs="Arial"/>
          <w:szCs w:val="28"/>
          <w:lang w:val="fr"/>
        </w:rPr>
        <w:t xml:space="preserve"> elle</w:t>
      </w:r>
      <w:r w:rsidRPr="001E6577">
        <w:rPr>
          <w:rFonts w:ascii="Arial" w:eastAsiaTheme="minorEastAsia" w:hAnsi="Arial" w:cs="Arial"/>
          <w:szCs w:val="28"/>
          <w:lang w:val="fr"/>
        </w:rPr>
        <w:t xml:space="preserve"> et se rendait compte qu’elle inversait des mots </w:t>
      </w:r>
      <w:r w:rsidR="00181DCD" w:rsidRPr="001E6577">
        <w:rPr>
          <w:rFonts w:ascii="Arial" w:eastAsiaTheme="minorEastAsia" w:hAnsi="Arial" w:cs="Arial"/>
          <w:szCs w:val="28"/>
          <w:lang w:val="fr"/>
        </w:rPr>
        <w:t>et</w:t>
      </w:r>
      <w:r w:rsidRPr="001E6577">
        <w:rPr>
          <w:rFonts w:ascii="Arial" w:eastAsiaTheme="minorEastAsia" w:hAnsi="Arial" w:cs="Arial"/>
          <w:szCs w:val="28"/>
          <w:lang w:val="fr"/>
        </w:rPr>
        <w:t xml:space="preserve"> en modifiait certains aussi (</w:t>
      </w:r>
      <w:r w:rsidR="5E9BC3BC" w:rsidRPr="001E6577">
        <w:rPr>
          <w:rFonts w:ascii="Arial" w:eastAsiaTheme="minorEastAsia" w:hAnsi="Arial" w:cs="Arial"/>
          <w:szCs w:val="28"/>
          <w:lang w:val="fr"/>
        </w:rPr>
        <w:t>“</w:t>
      </w:r>
      <w:r w:rsidRPr="001E6577">
        <w:rPr>
          <w:rFonts w:ascii="Arial" w:eastAsiaTheme="minorEastAsia" w:hAnsi="Arial" w:cs="Arial"/>
          <w:szCs w:val="28"/>
          <w:lang w:val="fr"/>
        </w:rPr>
        <w:t>Bonsoir</w:t>
      </w:r>
      <w:r w:rsidR="284098FB" w:rsidRPr="001E6577">
        <w:rPr>
          <w:rFonts w:ascii="Arial" w:eastAsiaTheme="minorEastAsia" w:hAnsi="Arial" w:cs="Arial"/>
          <w:szCs w:val="28"/>
          <w:lang w:val="fr"/>
        </w:rPr>
        <w:t>”</w:t>
      </w:r>
      <w:r w:rsidRPr="001E6577">
        <w:rPr>
          <w:rFonts w:ascii="Arial" w:eastAsiaTheme="minorEastAsia" w:hAnsi="Arial" w:cs="Arial"/>
          <w:szCs w:val="28"/>
          <w:lang w:val="fr"/>
        </w:rPr>
        <w:t xml:space="preserve"> à la place de </w:t>
      </w:r>
      <w:r w:rsidR="5DA69267" w:rsidRPr="001E6577">
        <w:rPr>
          <w:rFonts w:ascii="Arial" w:eastAsiaTheme="minorEastAsia" w:hAnsi="Arial" w:cs="Arial"/>
          <w:szCs w:val="28"/>
          <w:lang w:val="fr"/>
        </w:rPr>
        <w:t>“</w:t>
      </w:r>
      <w:r w:rsidRPr="001E6577">
        <w:rPr>
          <w:rFonts w:ascii="Arial" w:eastAsiaTheme="minorEastAsia" w:hAnsi="Arial" w:cs="Arial"/>
          <w:szCs w:val="28"/>
          <w:lang w:val="fr"/>
        </w:rPr>
        <w:t>Bonjour</w:t>
      </w:r>
      <w:r w:rsidR="00F036CD" w:rsidRPr="001E6577">
        <w:rPr>
          <w:rFonts w:ascii="Arial" w:eastAsiaTheme="minorEastAsia" w:hAnsi="Arial" w:cs="Arial"/>
          <w:szCs w:val="28"/>
          <w:lang w:val="fr"/>
        </w:rPr>
        <w:t>”</w:t>
      </w:r>
      <w:r w:rsidR="19EDD75E" w:rsidRPr="001E6577">
        <w:rPr>
          <w:rFonts w:ascii="Arial" w:eastAsiaTheme="minorEastAsia" w:hAnsi="Arial" w:cs="Arial"/>
          <w:szCs w:val="28"/>
          <w:lang w:val="fr"/>
        </w:rPr>
        <w:t>)</w:t>
      </w:r>
      <w:r w:rsidR="633C471F" w:rsidRPr="001E6577">
        <w:rPr>
          <w:rFonts w:ascii="Arial" w:eastAsiaTheme="minorEastAsia" w:hAnsi="Arial" w:cs="Arial"/>
          <w:szCs w:val="28"/>
          <w:lang w:val="fr"/>
        </w:rPr>
        <w:t>. Ses difficultés en lecture et en écriture n’ont pas su être travaillé</w:t>
      </w:r>
      <w:r w:rsidR="00181DCD" w:rsidRPr="001E6577">
        <w:rPr>
          <w:rFonts w:ascii="Arial" w:eastAsiaTheme="minorEastAsia" w:hAnsi="Arial" w:cs="Arial"/>
          <w:szCs w:val="28"/>
          <w:lang w:val="fr"/>
        </w:rPr>
        <w:t>e</w:t>
      </w:r>
      <w:r w:rsidR="633C471F" w:rsidRPr="001E6577">
        <w:rPr>
          <w:rFonts w:ascii="Arial" w:eastAsiaTheme="minorEastAsia" w:hAnsi="Arial" w:cs="Arial"/>
          <w:szCs w:val="28"/>
          <w:lang w:val="fr"/>
        </w:rPr>
        <w:t xml:space="preserve">s autant qu’elle le souhaitait car, en 3ème secondaire, sa prof de français était absente </w:t>
      </w:r>
      <w:r w:rsidR="69A2DD83" w:rsidRPr="001E6577">
        <w:rPr>
          <w:rFonts w:ascii="Arial" w:eastAsiaTheme="minorEastAsia" w:hAnsi="Arial" w:cs="Arial"/>
          <w:szCs w:val="28"/>
          <w:lang w:val="fr"/>
        </w:rPr>
        <w:t>une bonne partie de l’année et n’a pas su être remplac</w:t>
      </w:r>
      <w:r w:rsidR="00EB0980" w:rsidRPr="001E6577">
        <w:rPr>
          <w:rFonts w:ascii="Arial" w:eastAsiaTheme="minorEastAsia" w:hAnsi="Arial" w:cs="Arial"/>
          <w:szCs w:val="28"/>
          <w:lang w:val="fr"/>
        </w:rPr>
        <w:t>ée.</w:t>
      </w:r>
      <w:r w:rsidR="69A2DD83" w:rsidRPr="001E6577">
        <w:rPr>
          <w:rFonts w:ascii="Arial" w:eastAsiaTheme="minorEastAsia" w:hAnsi="Arial" w:cs="Arial"/>
          <w:szCs w:val="28"/>
          <w:lang w:val="fr"/>
        </w:rPr>
        <w:t xml:space="preserve"> Elle n’a donc presque pas eu de cours de français cette année-là.</w:t>
      </w:r>
      <w:r w:rsidR="2847C2B5" w:rsidRPr="001E6577">
        <w:rPr>
          <w:rFonts w:ascii="Arial" w:eastAsiaTheme="minorEastAsia" w:hAnsi="Arial" w:cs="Arial"/>
          <w:szCs w:val="28"/>
          <w:lang w:val="fr"/>
        </w:rPr>
        <w:t xml:space="preserve"> Pour la suite, la loi de Murphy avait agi et Camille s’est retrouvée par malchance sans cours de français pour x ou y raison depuis la troisième secondaire.</w:t>
      </w:r>
    </w:p>
    <w:p w14:paraId="0177F1C3" w14:textId="6E81F34C" w:rsidR="000B3B4A" w:rsidRPr="001E6577" w:rsidRDefault="1F2AF6B4" w:rsidP="00BA5291">
      <w:pPr>
        <w:jc w:val="both"/>
        <w:rPr>
          <w:rFonts w:ascii="Arial" w:eastAsiaTheme="minorEastAsia" w:hAnsi="Arial" w:cs="Arial"/>
          <w:szCs w:val="28"/>
          <w:lang w:val="fr"/>
        </w:rPr>
      </w:pPr>
      <w:r w:rsidRPr="001E6577">
        <w:rPr>
          <w:rFonts w:ascii="Arial" w:eastAsiaTheme="minorEastAsia" w:hAnsi="Arial" w:cs="Arial"/>
          <w:szCs w:val="28"/>
          <w:lang w:val="fr"/>
        </w:rPr>
        <w:t>Chez elle, elle a une grande collection de livre</w:t>
      </w:r>
      <w:r w:rsidR="00EB0980" w:rsidRPr="001E6577">
        <w:rPr>
          <w:rFonts w:ascii="Arial" w:eastAsiaTheme="minorEastAsia" w:hAnsi="Arial" w:cs="Arial"/>
          <w:szCs w:val="28"/>
          <w:lang w:val="fr"/>
        </w:rPr>
        <w:t>s</w:t>
      </w:r>
      <w:r w:rsidRPr="001E6577">
        <w:rPr>
          <w:rFonts w:ascii="Arial" w:eastAsiaTheme="minorEastAsia" w:hAnsi="Arial" w:cs="Arial"/>
          <w:szCs w:val="28"/>
          <w:lang w:val="fr"/>
        </w:rPr>
        <w:t>. Elle lit beaucoup pour s’exercer et se rend compte que ça jou</w:t>
      </w:r>
      <w:r w:rsidR="00EB0980" w:rsidRPr="001E6577">
        <w:rPr>
          <w:rFonts w:ascii="Arial" w:eastAsiaTheme="minorEastAsia" w:hAnsi="Arial" w:cs="Arial"/>
          <w:szCs w:val="28"/>
          <w:lang w:val="fr"/>
        </w:rPr>
        <w:t xml:space="preserve">e </w:t>
      </w:r>
      <w:r w:rsidRPr="001E6577">
        <w:rPr>
          <w:rFonts w:ascii="Arial" w:eastAsiaTheme="minorEastAsia" w:hAnsi="Arial" w:cs="Arial"/>
          <w:szCs w:val="28"/>
          <w:lang w:val="fr"/>
        </w:rPr>
        <w:t>un important rôle positif dans</w:t>
      </w:r>
      <w:r w:rsidR="4975FDE0" w:rsidRPr="001E6577">
        <w:rPr>
          <w:rFonts w:ascii="Arial" w:eastAsiaTheme="minorEastAsia" w:hAnsi="Arial" w:cs="Arial"/>
          <w:szCs w:val="28"/>
          <w:lang w:val="fr"/>
        </w:rPr>
        <w:t xml:space="preserve"> l’amélioration de ses compétences en lecture.</w:t>
      </w:r>
    </w:p>
    <w:p w14:paraId="18CE991F" w14:textId="3896C2AF" w:rsidR="005F4338" w:rsidRPr="001E6577" w:rsidRDefault="005F4338" w:rsidP="00BA5291">
      <w:pPr>
        <w:jc w:val="both"/>
        <w:rPr>
          <w:rFonts w:eastAsiaTheme="minorEastAsia"/>
          <w:sz w:val="32"/>
          <w:szCs w:val="32"/>
          <w:lang w:val="fr"/>
        </w:rPr>
      </w:pPr>
    </w:p>
    <w:p w14:paraId="3265561C" w14:textId="3A1EC4F6" w:rsidR="38627F4F" w:rsidRPr="001E6577" w:rsidRDefault="009714CE" w:rsidP="000B3B4A">
      <w:pPr>
        <w:pStyle w:val="Titre2"/>
        <w:numPr>
          <w:ilvl w:val="1"/>
          <w:numId w:val="26"/>
        </w:numPr>
        <w:rPr>
          <w:rFonts w:eastAsiaTheme="minorEastAsia"/>
          <w:sz w:val="32"/>
          <w:szCs w:val="32"/>
          <w:lang w:val="fr"/>
        </w:rPr>
      </w:pPr>
      <w:bookmarkStart w:id="16" w:name="_Toc95293750"/>
      <w:r w:rsidRPr="001E6577">
        <w:rPr>
          <w:rFonts w:eastAsia="Arial"/>
          <w:lang w:val="fr"/>
        </w:rPr>
        <w:lastRenderedPageBreak/>
        <w:t>Exemple de production</w:t>
      </w:r>
      <w:r w:rsidR="00AF1983" w:rsidRPr="001E6577">
        <w:rPr>
          <w:rFonts w:eastAsia="Arial"/>
          <w:lang w:val="fr"/>
        </w:rPr>
        <w:t xml:space="preserve"> d’écrit</w:t>
      </w:r>
      <w:bookmarkEnd w:id="16"/>
    </w:p>
    <w:p w14:paraId="3128A172" w14:textId="6A9FC15C" w:rsidR="50D6F686" w:rsidRPr="001E6577" w:rsidRDefault="00892264" w:rsidP="50D6F686">
      <w:pPr>
        <w:spacing w:line="257" w:lineRule="auto"/>
        <w:jc w:val="both"/>
        <w:rPr>
          <w:rFonts w:ascii="Arial" w:eastAsia="Arial" w:hAnsi="Arial" w:cs="Arial"/>
          <w:szCs w:val="28"/>
          <w:lang w:val="fr"/>
        </w:rPr>
      </w:pPr>
      <w:r w:rsidRPr="001E6577">
        <w:rPr>
          <w:rFonts w:ascii="Arial" w:eastAsia="Arial" w:hAnsi="Arial" w:cs="Arial"/>
          <w:noProof/>
          <w:szCs w:val="28"/>
          <w:lang w:val="fr"/>
        </w:rPr>
        <w:drawing>
          <wp:inline distT="0" distB="0" distL="0" distR="0" wp14:anchorId="0DC9D8D7" wp14:editId="2D748A13">
            <wp:extent cx="3130017" cy="4351867"/>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4"/>
                    <a:stretch>
                      <a:fillRect/>
                    </a:stretch>
                  </pic:blipFill>
                  <pic:spPr>
                    <a:xfrm>
                      <a:off x="0" y="0"/>
                      <a:ext cx="3151528" cy="4381774"/>
                    </a:xfrm>
                    <a:prstGeom prst="rect">
                      <a:avLst/>
                    </a:prstGeom>
                  </pic:spPr>
                </pic:pic>
              </a:graphicData>
            </a:graphic>
          </wp:inline>
        </w:drawing>
      </w:r>
    </w:p>
    <w:p w14:paraId="5E0602EB" w14:textId="63753EAE" w:rsidR="38627F4F" w:rsidRPr="001E6577" w:rsidRDefault="00B235F2" w:rsidP="000B3B4A">
      <w:pPr>
        <w:pStyle w:val="Titre1"/>
        <w:numPr>
          <w:ilvl w:val="0"/>
          <w:numId w:val="26"/>
        </w:numPr>
        <w:rPr>
          <w:rFonts w:eastAsia="Calibri"/>
          <w:lang w:val="fr"/>
        </w:rPr>
      </w:pPr>
      <w:bookmarkStart w:id="17" w:name="_Toc95293751"/>
      <w:r w:rsidRPr="001E6577">
        <w:rPr>
          <w:rFonts w:eastAsia="Calibri"/>
          <w:lang w:val="fr"/>
        </w:rPr>
        <w:t xml:space="preserve">Album traitant </w:t>
      </w:r>
      <w:r w:rsidR="00F13412" w:rsidRPr="001E6577">
        <w:rPr>
          <w:rFonts w:eastAsia="Calibri"/>
          <w:lang w:val="fr"/>
        </w:rPr>
        <w:t>de</w:t>
      </w:r>
      <w:r w:rsidRPr="001E6577">
        <w:rPr>
          <w:rFonts w:eastAsia="Calibri"/>
          <w:lang w:val="fr"/>
        </w:rPr>
        <w:t xml:space="preserve"> ce trouble</w:t>
      </w:r>
      <w:bookmarkEnd w:id="17"/>
    </w:p>
    <w:p w14:paraId="616AFB45" w14:textId="2E885801" w:rsidR="457EBA40" w:rsidRPr="001E6577" w:rsidRDefault="457EBA40" w:rsidP="50D6F686">
      <w:pPr>
        <w:jc w:val="both"/>
        <w:rPr>
          <w:rFonts w:ascii="Arial" w:eastAsiaTheme="minorEastAsia" w:hAnsi="Arial" w:cs="Arial"/>
          <w:szCs w:val="28"/>
        </w:rPr>
      </w:pPr>
      <w:r w:rsidRPr="001E6577">
        <w:rPr>
          <w:rFonts w:ascii="Arial" w:eastAsiaTheme="minorEastAsia" w:hAnsi="Arial" w:cs="Arial"/>
          <w:szCs w:val="28"/>
        </w:rPr>
        <w:t xml:space="preserve">“Patouille, La petite grenouille dyslexique” de Sophie </w:t>
      </w:r>
      <w:proofErr w:type="spellStart"/>
      <w:r w:rsidRPr="001E6577">
        <w:rPr>
          <w:rFonts w:ascii="Arial" w:eastAsiaTheme="minorEastAsia" w:hAnsi="Arial" w:cs="Arial"/>
          <w:szCs w:val="28"/>
        </w:rPr>
        <w:t>Tossens</w:t>
      </w:r>
      <w:proofErr w:type="spellEnd"/>
      <w:r w:rsidR="009017FD" w:rsidRPr="001E6577">
        <w:rPr>
          <w:rFonts w:ascii="Arial" w:eastAsiaTheme="minorEastAsia" w:hAnsi="Arial" w:cs="Arial"/>
          <w:szCs w:val="28"/>
        </w:rPr>
        <w:t>.</w:t>
      </w:r>
    </w:p>
    <w:p w14:paraId="7EAA9DC9" w14:textId="3E3B86F4" w:rsidR="00B0427B" w:rsidRPr="001E6577" w:rsidRDefault="00D0452A" w:rsidP="50D6F686">
      <w:pPr>
        <w:jc w:val="both"/>
        <w:rPr>
          <w:rFonts w:ascii="Arial" w:eastAsiaTheme="minorEastAsia" w:hAnsi="Arial" w:cs="Arial"/>
          <w:szCs w:val="28"/>
        </w:rPr>
      </w:pPr>
      <w:r w:rsidRPr="001E6577">
        <w:rPr>
          <w:rFonts w:ascii="Arial" w:eastAsiaTheme="minorEastAsia" w:hAnsi="Arial" w:cs="Arial"/>
          <w:szCs w:val="28"/>
        </w:rPr>
        <w:t>C’est l’histoire</w:t>
      </w:r>
      <w:r w:rsidR="004569B8" w:rsidRPr="001E6577">
        <w:rPr>
          <w:rFonts w:ascii="Arial" w:eastAsiaTheme="minorEastAsia" w:hAnsi="Arial" w:cs="Arial"/>
          <w:szCs w:val="28"/>
        </w:rPr>
        <w:t xml:space="preserve"> d’une petite grenouille souffrant du trouble de la dyslexie</w:t>
      </w:r>
      <w:r w:rsidR="00F53C8F" w:rsidRPr="001E6577">
        <w:rPr>
          <w:rFonts w:ascii="Arial" w:eastAsiaTheme="minorEastAsia" w:hAnsi="Arial" w:cs="Arial"/>
          <w:szCs w:val="28"/>
        </w:rPr>
        <w:t>. Ce troubl</w:t>
      </w:r>
      <w:r w:rsidR="007A4E96" w:rsidRPr="001E6577">
        <w:rPr>
          <w:rFonts w:ascii="Arial" w:eastAsiaTheme="minorEastAsia" w:hAnsi="Arial" w:cs="Arial"/>
          <w:szCs w:val="28"/>
        </w:rPr>
        <w:t>e</w:t>
      </w:r>
      <w:r w:rsidR="00F53C8F" w:rsidRPr="001E6577">
        <w:rPr>
          <w:rFonts w:ascii="Arial" w:eastAsiaTheme="minorEastAsia" w:hAnsi="Arial" w:cs="Arial"/>
          <w:szCs w:val="28"/>
        </w:rPr>
        <w:t xml:space="preserve"> lui pose un réel problème à l’école, il est souvent le sujet de moqueries</w:t>
      </w:r>
      <w:r w:rsidR="007A4E96" w:rsidRPr="001E6577">
        <w:rPr>
          <w:rFonts w:ascii="Arial" w:eastAsiaTheme="minorEastAsia" w:hAnsi="Arial" w:cs="Arial"/>
          <w:szCs w:val="28"/>
        </w:rPr>
        <w:t>.</w:t>
      </w:r>
      <w:r w:rsidR="007D0DC5" w:rsidRPr="001E6577">
        <w:rPr>
          <w:rFonts w:ascii="Arial" w:eastAsiaTheme="minorEastAsia" w:hAnsi="Arial" w:cs="Arial"/>
          <w:szCs w:val="28"/>
        </w:rPr>
        <w:t xml:space="preserve"> Il </w:t>
      </w:r>
      <w:r w:rsidR="00510439" w:rsidRPr="001E6577">
        <w:rPr>
          <w:rFonts w:ascii="Arial" w:eastAsiaTheme="minorEastAsia" w:hAnsi="Arial" w:cs="Arial"/>
          <w:szCs w:val="28"/>
        </w:rPr>
        <w:t>a un devoir pour l’école qui consiste à présenter son talent</w:t>
      </w:r>
      <w:r w:rsidR="00456984" w:rsidRPr="001E6577">
        <w:rPr>
          <w:rFonts w:ascii="Arial" w:eastAsiaTheme="minorEastAsia" w:hAnsi="Arial" w:cs="Arial"/>
          <w:szCs w:val="28"/>
        </w:rPr>
        <w:t>. Il se décourage parce qu’il se sent nul</w:t>
      </w:r>
      <w:r w:rsidR="00B54C79" w:rsidRPr="001E6577">
        <w:rPr>
          <w:rFonts w:ascii="Arial" w:eastAsiaTheme="minorEastAsia" w:hAnsi="Arial" w:cs="Arial"/>
          <w:szCs w:val="28"/>
        </w:rPr>
        <w:t xml:space="preserve"> </w:t>
      </w:r>
      <w:r w:rsidR="00AC79A7" w:rsidRPr="001E6577">
        <w:rPr>
          <w:rFonts w:ascii="Arial" w:eastAsiaTheme="minorEastAsia" w:hAnsi="Arial" w:cs="Arial"/>
          <w:szCs w:val="28"/>
        </w:rPr>
        <w:t>à cause du fait qu’il ne sache pas lire. Après une longue discussion avec son papa</w:t>
      </w:r>
      <w:r w:rsidR="000934D7" w:rsidRPr="001E6577">
        <w:rPr>
          <w:rFonts w:ascii="Arial" w:eastAsiaTheme="minorEastAsia" w:hAnsi="Arial" w:cs="Arial"/>
          <w:szCs w:val="28"/>
        </w:rPr>
        <w:t xml:space="preserve"> qui lui a expliqu</w:t>
      </w:r>
      <w:r w:rsidR="00044F6B" w:rsidRPr="001E6577">
        <w:rPr>
          <w:rFonts w:ascii="Arial" w:eastAsiaTheme="minorEastAsia" w:hAnsi="Arial" w:cs="Arial"/>
          <w:szCs w:val="28"/>
        </w:rPr>
        <w:t>é</w:t>
      </w:r>
      <w:r w:rsidR="000934D7" w:rsidRPr="001E6577">
        <w:rPr>
          <w:rFonts w:ascii="Arial" w:eastAsiaTheme="minorEastAsia" w:hAnsi="Arial" w:cs="Arial"/>
          <w:szCs w:val="28"/>
        </w:rPr>
        <w:t xml:space="preserve"> ce qu’était être dyslexique,</w:t>
      </w:r>
      <w:r w:rsidR="00044F6B" w:rsidRPr="001E6577">
        <w:rPr>
          <w:rFonts w:ascii="Arial" w:eastAsiaTheme="minorEastAsia" w:hAnsi="Arial" w:cs="Arial"/>
          <w:szCs w:val="28"/>
        </w:rPr>
        <w:t xml:space="preserve"> </w:t>
      </w:r>
      <w:r w:rsidR="002871CF" w:rsidRPr="001E6577">
        <w:rPr>
          <w:rFonts w:ascii="Arial" w:eastAsiaTheme="minorEastAsia" w:hAnsi="Arial" w:cs="Arial"/>
          <w:szCs w:val="28"/>
        </w:rPr>
        <w:t xml:space="preserve">Patouille va dormir. Pendant la nuit, son papa tombe sur un de ses dessins et est très impressionné par la </w:t>
      </w:r>
      <w:r w:rsidR="004D2CB0" w:rsidRPr="001E6577">
        <w:rPr>
          <w:rFonts w:ascii="Arial" w:eastAsiaTheme="minorEastAsia" w:hAnsi="Arial" w:cs="Arial"/>
          <w:szCs w:val="28"/>
        </w:rPr>
        <w:t xml:space="preserve">force artistique de son fils. Il glisse un dessin </w:t>
      </w:r>
      <w:r w:rsidR="00160E77" w:rsidRPr="001E6577">
        <w:rPr>
          <w:rFonts w:ascii="Arial" w:eastAsiaTheme="minorEastAsia" w:hAnsi="Arial" w:cs="Arial"/>
          <w:szCs w:val="28"/>
        </w:rPr>
        <w:t>dans la mallette de Patouille qui le sors à l’école. Tout le monde est agréablement surpris par le talent artistique de Patouille.</w:t>
      </w:r>
    </w:p>
    <w:p w14:paraId="02ACBA3F" w14:textId="0F241F98" w:rsidR="008F0F26" w:rsidRPr="001E6577" w:rsidRDefault="00B0427B" w:rsidP="008F0F26">
      <w:pPr>
        <w:pStyle w:val="Titre1"/>
        <w:numPr>
          <w:ilvl w:val="0"/>
          <w:numId w:val="26"/>
        </w:numPr>
        <w:rPr>
          <w:rFonts w:eastAsiaTheme="minorEastAsia"/>
        </w:rPr>
      </w:pPr>
      <w:bookmarkStart w:id="18" w:name="_Toc95293752"/>
      <w:r w:rsidRPr="001E6577">
        <w:rPr>
          <w:rFonts w:eastAsiaTheme="minorEastAsia"/>
        </w:rPr>
        <w:t>La grille d’alerte</w:t>
      </w:r>
      <w:bookmarkEnd w:id="18"/>
    </w:p>
    <w:p w14:paraId="77E18455" w14:textId="77777777" w:rsidR="00BB0D5D" w:rsidRPr="001E6577" w:rsidRDefault="00BB0D5D" w:rsidP="50D6F686">
      <w:pPr>
        <w:jc w:val="both"/>
        <w:rPr>
          <w:rFonts w:eastAsiaTheme="minorEastAsia"/>
          <w:sz w:val="32"/>
          <w:szCs w:val="32"/>
        </w:rPr>
      </w:pPr>
    </w:p>
    <w:p w14:paraId="54A4D5A4" w14:textId="6F69A51A" w:rsidR="00D76383" w:rsidRPr="001E6577" w:rsidRDefault="00D76383" w:rsidP="0083020F">
      <w:pPr>
        <w:sectPr w:rsidR="00D76383" w:rsidRPr="001E6577" w:rsidSect="002550A8">
          <w:headerReference w:type="default" r:id="rId15"/>
          <w:footerReference w:type="default" r:id="rId16"/>
          <w:pgSz w:w="11906" w:h="16838"/>
          <w:pgMar w:top="1440" w:right="1440" w:bottom="1440" w:left="1440" w:header="720" w:footer="720" w:gutter="0"/>
          <w:pgNumType w:start="0"/>
          <w:cols w:space="720"/>
          <w:titlePg/>
          <w:docGrid w:linePitch="381"/>
        </w:sectPr>
      </w:pPr>
    </w:p>
    <w:tbl>
      <w:tblPr>
        <w:tblStyle w:val="Grilledutableau"/>
        <w:tblpPr w:leftFromText="141" w:rightFromText="141" w:vertAnchor="page" w:horzAnchor="margin" w:tblpY="1681"/>
        <w:tblW w:w="0" w:type="auto"/>
        <w:tblLook w:val="04A0" w:firstRow="1" w:lastRow="0" w:firstColumn="1" w:lastColumn="0" w:noHBand="0" w:noVBand="1"/>
      </w:tblPr>
      <w:tblGrid>
        <w:gridCol w:w="4815"/>
        <w:gridCol w:w="1134"/>
        <w:gridCol w:w="1134"/>
        <w:gridCol w:w="1134"/>
        <w:gridCol w:w="5731"/>
      </w:tblGrid>
      <w:tr w:rsidR="0019529C" w:rsidRPr="001E6577" w14:paraId="10F7CB91" w14:textId="77777777" w:rsidTr="000B3B4A">
        <w:tc>
          <w:tcPr>
            <w:tcW w:w="4815" w:type="dxa"/>
            <w:shd w:val="clear" w:color="auto" w:fill="A8D08D" w:themeFill="accent6" w:themeFillTint="99"/>
          </w:tcPr>
          <w:p w14:paraId="2CBD4882" w14:textId="4DD21280" w:rsidR="0019529C" w:rsidRPr="001E6577" w:rsidRDefault="003D5564" w:rsidP="000B3B4A">
            <w:pPr>
              <w:pStyle w:val="Paragraphedeliste"/>
              <w:numPr>
                <w:ilvl w:val="0"/>
                <w:numId w:val="19"/>
              </w:numPr>
              <w:jc w:val="both"/>
              <w:rPr>
                <w:rFonts w:eastAsiaTheme="minorEastAsia"/>
                <w:b/>
                <w:bCs/>
                <w:szCs w:val="28"/>
              </w:rPr>
            </w:pPr>
            <w:r w:rsidRPr="001E6577">
              <w:rPr>
                <w:rFonts w:eastAsiaTheme="minorEastAsia"/>
                <w:b/>
                <w:bCs/>
                <w:szCs w:val="28"/>
              </w:rPr>
              <w:lastRenderedPageBreak/>
              <w:t>Schéma corporel</w:t>
            </w:r>
          </w:p>
        </w:tc>
        <w:tc>
          <w:tcPr>
            <w:tcW w:w="1134" w:type="dxa"/>
            <w:shd w:val="clear" w:color="auto" w:fill="A8D08D" w:themeFill="accent6" w:themeFillTint="99"/>
          </w:tcPr>
          <w:p w14:paraId="74936F34" w14:textId="04264A9A" w:rsidR="0019529C" w:rsidRPr="001E6577" w:rsidRDefault="00EF1E8B" w:rsidP="000B3B4A">
            <w:pPr>
              <w:jc w:val="center"/>
              <w:rPr>
                <w:rFonts w:eastAsiaTheme="minorEastAsia"/>
                <w:szCs w:val="28"/>
              </w:rPr>
            </w:pPr>
            <w:r w:rsidRPr="001E6577">
              <w:rPr>
                <w:rFonts w:eastAsiaTheme="minorEastAsia"/>
                <w:szCs w:val="28"/>
              </w:rPr>
              <w:t>1</w:t>
            </w:r>
          </w:p>
        </w:tc>
        <w:tc>
          <w:tcPr>
            <w:tcW w:w="1134" w:type="dxa"/>
            <w:shd w:val="clear" w:color="auto" w:fill="A8D08D" w:themeFill="accent6" w:themeFillTint="99"/>
          </w:tcPr>
          <w:p w14:paraId="571E15C6" w14:textId="4C089C62" w:rsidR="0019529C" w:rsidRPr="001E6577" w:rsidRDefault="00EF1E8B" w:rsidP="000B3B4A">
            <w:pPr>
              <w:jc w:val="center"/>
              <w:rPr>
                <w:rFonts w:eastAsiaTheme="minorEastAsia"/>
                <w:szCs w:val="28"/>
              </w:rPr>
            </w:pPr>
            <w:r w:rsidRPr="001E6577">
              <w:rPr>
                <w:rFonts w:eastAsiaTheme="minorEastAsia"/>
                <w:szCs w:val="28"/>
              </w:rPr>
              <w:t>2</w:t>
            </w:r>
          </w:p>
        </w:tc>
        <w:tc>
          <w:tcPr>
            <w:tcW w:w="1134" w:type="dxa"/>
            <w:shd w:val="clear" w:color="auto" w:fill="A8D08D" w:themeFill="accent6" w:themeFillTint="99"/>
          </w:tcPr>
          <w:p w14:paraId="38363EBF" w14:textId="01643C6A" w:rsidR="0019529C" w:rsidRPr="001E6577" w:rsidRDefault="00EF1E8B" w:rsidP="000B3B4A">
            <w:pPr>
              <w:jc w:val="center"/>
              <w:rPr>
                <w:rFonts w:eastAsiaTheme="minorEastAsia"/>
                <w:szCs w:val="28"/>
              </w:rPr>
            </w:pPr>
            <w:r w:rsidRPr="001E6577">
              <w:rPr>
                <w:rFonts w:eastAsiaTheme="minorEastAsia"/>
                <w:szCs w:val="28"/>
              </w:rPr>
              <w:t>3</w:t>
            </w:r>
          </w:p>
        </w:tc>
        <w:tc>
          <w:tcPr>
            <w:tcW w:w="5731" w:type="dxa"/>
            <w:shd w:val="clear" w:color="auto" w:fill="A8D08D" w:themeFill="accent6" w:themeFillTint="99"/>
          </w:tcPr>
          <w:p w14:paraId="1411FBDB" w14:textId="247B3CC2" w:rsidR="0019529C" w:rsidRPr="001E6577" w:rsidRDefault="00BE7D6C" w:rsidP="000B3B4A">
            <w:pPr>
              <w:jc w:val="center"/>
              <w:rPr>
                <w:rFonts w:eastAsiaTheme="minorEastAsia"/>
                <w:b/>
                <w:bCs/>
                <w:szCs w:val="28"/>
              </w:rPr>
            </w:pPr>
            <w:r w:rsidRPr="001E6577">
              <w:rPr>
                <w:rFonts w:eastAsiaTheme="minorEastAsia"/>
                <w:b/>
                <w:bCs/>
                <w:szCs w:val="28"/>
              </w:rPr>
              <w:t>Commentaire(s) de l’enseignant</w:t>
            </w:r>
          </w:p>
        </w:tc>
      </w:tr>
      <w:tr w:rsidR="0019529C" w:rsidRPr="001E6577" w14:paraId="04369CE8" w14:textId="77777777" w:rsidTr="000B3B4A">
        <w:tc>
          <w:tcPr>
            <w:tcW w:w="4815" w:type="dxa"/>
          </w:tcPr>
          <w:p w14:paraId="1801497B" w14:textId="3D2BC0E4" w:rsidR="0019529C" w:rsidRPr="001E6577" w:rsidRDefault="0008195C" w:rsidP="000B3B4A">
            <w:pPr>
              <w:jc w:val="both"/>
              <w:rPr>
                <w:rFonts w:eastAsiaTheme="minorEastAsia"/>
                <w:szCs w:val="28"/>
              </w:rPr>
            </w:pPr>
            <w:r w:rsidRPr="001E6577">
              <w:rPr>
                <w:rFonts w:eastAsiaTheme="minorEastAsia"/>
                <w:szCs w:val="28"/>
              </w:rPr>
              <w:t xml:space="preserve">Montre sur lui : </w:t>
            </w:r>
            <w:r w:rsidR="00B63662" w:rsidRPr="001E6577">
              <w:rPr>
                <w:rFonts w:eastAsiaTheme="minorEastAsia"/>
                <w:szCs w:val="28"/>
              </w:rPr>
              <w:t>Visage</w:t>
            </w:r>
          </w:p>
        </w:tc>
        <w:tc>
          <w:tcPr>
            <w:tcW w:w="1134" w:type="dxa"/>
          </w:tcPr>
          <w:p w14:paraId="046CC1EA" w14:textId="77777777" w:rsidR="0019529C" w:rsidRPr="001E6577" w:rsidRDefault="0019529C" w:rsidP="000B3B4A">
            <w:pPr>
              <w:jc w:val="both"/>
              <w:rPr>
                <w:rFonts w:eastAsiaTheme="minorEastAsia"/>
                <w:szCs w:val="28"/>
              </w:rPr>
            </w:pPr>
          </w:p>
        </w:tc>
        <w:tc>
          <w:tcPr>
            <w:tcW w:w="1134" w:type="dxa"/>
          </w:tcPr>
          <w:p w14:paraId="5B57D365" w14:textId="77777777" w:rsidR="0019529C" w:rsidRPr="001E6577" w:rsidRDefault="0019529C" w:rsidP="000B3B4A">
            <w:pPr>
              <w:jc w:val="both"/>
              <w:rPr>
                <w:rFonts w:eastAsiaTheme="minorEastAsia"/>
                <w:szCs w:val="28"/>
              </w:rPr>
            </w:pPr>
          </w:p>
        </w:tc>
        <w:tc>
          <w:tcPr>
            <w:tcW w:w="1134" w:type="dxa"/>
          </w:tcPr>
          <w:p w14:paraId="5355BC08" w14:textId="77777777" w:rsidR="0019529C" w:rsidRPr="001E6577" w:rsidRDefault="0019529C" w:rsidP="000B3B4A">
            <w:pPr>
              <w:jc w:val="both"/>
              <w:rPr>
                <w:rFonts w:eastAsiaTheme="minorEastAsia"/>
                <w:szCs w:val="28"/>
              </w:rPr>
            </w:pPr>
          </w:p>
        </w:tc>
        <w:tc>
          <w:tcPr>
            <w:tcW w:w="5731" w:type="dxa"/>
          </w:tcPr>
          <w:p w14:paraId="1B1B5FCB" w14:textId="77777777" w:rsidR="0019529C" w:rsidRPr="001E6577" w:rsidRDefault="0019529C" w:rsidP="000B3B4A">
            <w:pPr>
              <w:jc w:val="both"/>
              <w:rPr>
                <w:rFonts w:eastAsiaTheme="minorEastAsia"/>
                <w:szCs w:val="28"/>
              </w:rPr>
            </w:pPr>
          </w:p>
        </w:tc>
      </w:tr>
      <w:tr w:rsidR="0019529C" w:rsidRPr="001E6577" w14:paraId="426B9DA0" w14:textId="77777777" w:rsidTr="000B3B4A">
        <w:tc>
          <w:tcPr>
            <w:tcW w:w="4815" w:type="dxa"/>
          </w:tcPr>
          <w:p w14:paraId="0D492656" w14:textId="74C57B8B" w:rsidR="0019529C" w:rsidRPr="001E6577" w:rsidRDefault="00B63662" w:rsidP="000B3B4A">
            <w:pPr>
              <w:jc w:val="both"/>
              <w:rPr>
                <w:rFonts w:eastAsiaTheme="minorEastAsia"/>
                <w:szCs w:val="28"/>
              </w:rPr>
            </w:pPr>
            <w:r w:rsidRPr="001E6577">
              <w:rPr>
                <w:rFonts w:eastAsiaTheme="minorEastAsia"/>
                <w:szCs w:val="28"/>
              </w:rPr>
              <w:tab/>
            </w:r>
            <w:r w:rsidRPr="001E6577">
              <w:rPr>
                <w:rFonts w:eastAsiaTheme="minorEastAsia"/>
                <w:szCs w:val="28"/>
              </w:rPr>
              <w:tab/>
            </w:r>
            <w:r w:rsidRPr="001E6577">
              <w:rPr>
                <w:rFonts w:eastAsiaTheme="minorEastAsia"/>
                <w:szCs w:val="28"/>
              </w:rPr>
              <w:tab/>
            </w:r>
            <w:r w:rsidR="006D3CC7" w:rsidRPr="001E6577">
              <w:rPr>
                <w:rFonts w:eastAsiaTheme="minorEastAsia"/>
                <w:szCs w:val="28"/>
              </w:rPr>
              <w:t>Membres</w:t>
            </w:r>
          </w:p>
        </w:tc>
        <w:tc>
          <w:tcPr>
            <w:tcW w:w="1134" w:type="dxa"/>
          </w:tcPr>
          <w:p w14:paraId="4A506E9C" w14:textId="77777777" w:rsidR="0019529C" w:rsidRPr="001E6577" w:rsidRDefault="0019529C" w:rsidP="000B3B4A">
            <w:pPr>
              <w:jc w:val="both"/>
              <w:rPr>
                <w:rFonts w:eastAsiaTheme="minorEastAsia"/>
                <w:szCs w:val="28"/>
              </w:rPr>
            </w:pPr>
          </w:p>
        </w:tc>
        <w:tc>
          <w:tcPr>
            <w:tcW w:w="1134" w:type="dxa"/>
          </w:tcPr>
          <w:p w14:paraId="0AB02773" w14:textId="77777777" w:rsidR="0019529C" w:rsidRPr="001E6577" w:rsidRDefault="0019529C" w:rsidP="000B3B4A">
            <w:pPr>
              <w:jc w:val="both"/>
              <w:rPr>
                <w:rFonts w:eastAsiaTheme="minorEastAsia"/>
                <w:szCs w:val="28"/>
              </w:rPr>
            </w:pPr>
          </w:p>
        </w:tc>
        <w:tc>
          <w:tcPr>
            <w:tcW w:w="1134" w:type="dxa"/>
          </w:tcPr>
          <w:p w14:paraId="22E612EA" w14:textId="77777777" w:rsidR="0019529C" w:rsidRPr="001E6577" w:rsidRDefault="0019529C" w:rsidP="000B3B4A">
            <w:pPr>
              <w:jc w:val="both"/>
              <w:rPr>
                <w:rFonts w:eastAsiaTheme="minorEastAsia"/>
                <w:szCs w:val="28"/>
              </w:rPr>
            </w:pPr>
          </w:p>
        </w:tc>
        <w:tc>
          <w:tcPr>
            <w:tcW w:w="5731" w:type="dxa"/>
          </w:tcPr>
          <w:p w14:paraId="6F704DF5" w14:textId="77777777" w:rsidR="0019529C" w:rsidRPr="001E6577" w:rsidRDefault="0019529C" w:rsidP="000B3B4A">
            <w:pPr>
              <w:jc w:val="both"/>
              <w:rPr>
                <w:rFonts w:eastAsiaTheme="minorEastAsia"/>
                <w:szCs w:val="28"/>
              </w:rPr>
            </w:pPr>
          </w:p>
        </w:tc>
      </w:tr>
      <w:tr w:rsidR="0019529C" w:rsidRPr="001E6577" w14:paraId="7B576A05" w14:textId="77777777" w:rsidTr="000B3B4A">
        <w:tc>
          <w:tcPr>
            <w:tcW w:w="4815" w:type="dxa"/>
          </w:tcPr>
          <w:p w14:paraId="358AD313" w14:textId="427F4C10" w:rsidR="0019529C" w:rsidRPr="001E6577" w:rsidRDefault="006D3CC7" w:rsidP="000B3B4A">
            <w:pPr>
              <w:jc w:val="both"/>
              <w:rPr>
                <w:rFonts w:eastAsiaTheme="minorEastAsia"/>
                <w:szCs w:val="28"/>
              </w:rPr>
            </w:pPr>
            <w:r w:rsidRPr="001E6577">
              <w:rPr>
                <w:rFonts w:eastAsiaTheme="minorEastAsia"/>
                <w:szCs w:val="28"/>
              </w:rPr>
              <w:tab/>
            </w:r>
            <w:r w:rsidRPr="001E6577">
              <w:rPr>
                <w:rFonts w:eastAsiaTheme="minorEastAsia"/>
                <w:szCs w:val="28"/>
              </w:rPr>
              <w:tab/>
            </w:r>
            <w:r w:rsidRPr="001E6577">
              <w:rPr>
                <w:rFonts w:eastAsiaTheme="minorEastAsia"/>
                <w:szCs w:val="28"/>
              </w:rPr>
              <w:tab/>
              <w:t xml:space="preserve">Articulation </w:t>
            </w:r>
          </w:p>
        </w:tc>
        <w:tc>
          <w:tcPr>
            <w:tcW w:w="1134" w:type="dxa"/>
          </w:tcPr>
          <w:p w14:paraId="29D0527A" w14:textId="77777777" w:rsidR="0019529C" w:rsidRPr="001E6577" w:rsidRDefault="0019529C" w:rsidP="000B3B4A">
            <w:pPr>
              <w:jc w:val="both"/>
              <w:rPr>
                <w:rFonts w:eastAsiaTheme="minorEastAsia"/>
                <w:szCs w:val="28"/>
              </w:rPr>
            </w:pPr>
          </w:p>
        </w:tc>
        <w:tc>
          <w:tcPr>
            <w:tcW w:w="1134" w:type="dxa"/>
          </w:tcPr>
          <w:p w14:paraId="37F8CC3E" w14:textId="77777777" w:rsidR="0019529C" w:rsidRPr="001E6577" w:rsidRDefault="0019529C" w:rsidP="000B3B4A">
            <w:pPr>
              <w:jc w:val="both"/>
              <w:rPr>
                <w:rFonts w:eastAsiaTheme="minorEastAsia"/>
                <w:szCs w:val="28"/>
              </w:rPr>
            </w:pPr>
          </w:p>
        </w:tc>
        <w:tc>
          <w:tcPr>
            <w:tcW w:w="1134" w:type="dxa"/>
          </w:tcPr>
          <w:p w14:paraId="5EC029A8" w14:textId="77777777" w:rsidR="0019529C" w:rsidRPr="001E6577" w:rsidRDefault="0019529C" w:rsidP="000B3B4A">
            <w:pPr>
              <w:jc w:val="both"/>
              <w:rPr>
                <w:rFonts w:eastAsiaTheme="minorEastAsia"/>
                <w:szCs w:val="28"/>
              </w:rPr>
            </w:pPr>
          </w:p>
        </w:tc>
        <w:tc>
          <w:tcPr>
            <w:tcW w:w="5731" w:type="dxa"/>
          </w:tcPr>
          <w:p w14:paraId="0D0B08A5" w14:textId="77777777" w:rsidR="0019529C" w:rsidRPr="001E6577" w:rsidRDefault="0019529C" w:rsidP="000B3B4A">
            <w:pPr>
              <w:jc w:val="both"/>
              <w:rPr>
                <w:rFonts w:eastAsiaTheme="minorEastAsia"/>
                <w:szCs w:val="28"/>
              </w:rPr>
            </w:pPr>
          </w:p>
        </w:tc>
      </w:tr>
      <w:tr w:rsidR="0019529C" w:rsidRPr="001E6577" w14:paraId="0F46717D" w14:textId="77777777" w:rsidTr="000B3B4A">
        <w:tc>
          <w:tcPr>
            <w:tcW w:w="4815" w:type="dxa"/>
          </w:tcPr>
          <w:p w14:paraId="638B37FA" w14:textId="663F1304" w:rsidR="0019529C" w:rsidRPr="001E6577" w:rsidRDefault="002D2A6F" w:rsidP="000B3B4A">
            <w:pPr>
              <w:jc w:val="both"/>
              <w:rPr>
                <w:rFonts w:eastAsiaTheme="minorEastAsia"/>
                <w:szCs w:val="28"/>
              </w:rPr>
            </w:pPr>
            <w:r w:rsidRPr="001E6577">
              <w:rPr>
                <w:rFonts w:eastAsiaTheme="minorEastAsia"/>
                <w:szCs w:val="28"/>
              </w:rPr>
              <w:t>Montre sur autrui : Visage</w:t>
            </w:r>
          </w:p>
        </w:tc>
        <w:tc>
          <w:tcPr>
            <w:tcW w:w="1134" w:type="dxa"/>
          </w:tcPr>
          <w:p w14:paraId="6EEF5CE4" w14:textId="77777777" w:rsidR="0019529C" w:rsidRPr="001E6577" w:rsidRDefault="0019529C" w:rsidP="000B3B4A">
            <w:pPr>
              <w:jc w:val="both"/>
              <w:rPr>
                <w:rFonts w:eastAsiaTheme="minorEastAsia"/>
                <w:szCs w:val="28"/>
              </w:rPr>
            </w:pPr>
          </w:p>
        </w:tc>
        <w:tc>
          <w:tcPr>
            <w:tcW w:w="1134" w:type="dxa"/>
          </w:tcPr>
          <w:p w14:paraId="6FCB8652" w14:textId="77777777" w:rsidR="0019529C" w:rsidRPr="001E6577" w:rsidRDefault="0019529C" w:rsidP="000B3B4A">
            <w:pPr>
              <w:jc w:val="both"/>
              <w:rPr>
                <w:rFonts w:eastAsiaTheme="minorEastAsia"/>
                <w:szCs w:val="28"/>
              </w:rPr>
            </w:pPr>
          </w:p>
        </w:tc>
        <w:tc>
          <w:tcPr>
            <w:tcW w:w="1134" w:type="dxa"/>
          </w:tcPr>
          <w:p w14:paraId="6DECDC6A" w14:textId="77777777" w:rsidR="0019529C" w:rsidRPr="001E6577" w:rsidRDefault="0019529C" w:rsidP="000B3B4A">
            <w:pPr>
              <w:jc w:val="both"/>
              <w:rPr>
                <w:rFonts w:eastAsiaTheme="minorEastAsia"/>
                <w:szCs w:val="28"/>
              </w:rPr>
            </w:pPr>
          </w:p>
        </w:tc>
        <w:tc>
          <w:tcPr>
            <w:tcW w:w="5731" w:type="dxa"/>
          </w:tcPr>
          <w:p w14:paraId="32D0CC9D" w14:textId="77777777" w:rsidR="0019529C" w:rsidRPr="001E6577" w:rsidRDefault="0019529C" w:rsidP="000B3B4A">
            <w:pPr>
              <w:jc w:val="both"/>
              <w:rPr>
                <w:rFonts w:eastAsiaTheme="minorEastAsia"/>
                <w:szCs w:val="28"/>
              </w:rPr>
            </w:pPr>
          </w:p>
        </w:tc>
      </w:tr>
      <w:tr w:rsidR="0019529C" w:rsidRPr="001E6577" w14:paraId="3B3922A5" w14:textId="77777777" w:rsidTr="000B3B4A">
        <w:tc>
          <w:tcPr>
            <w:tcW w:w="4815" w:type="dxa"/>
          </w:tcPr>
          <w:p w14:paraId="1C7C82B5" w14:textId="5F1F40E2" w:rsidR="0019529C" w:rsidRPr="001E6577" w:rsidRDefault="002D2A6F" w:rsidP="000B3B4A">
            <w:pPr>
              <w:jc w:val="both"/>
              <w:rPr>
                <w:rFonts w:eastAsiaTheme="minorEastAsia"/>
                <w:szCs w:val="28"/>
              </w:rPr>
            </w:pPr>
            <w:r w:rsidRPr="001E6577">
              <w:rPr>
                <w:rFonts w:eastAsiaTheme="minorEastAsia"/>
                <w:szCs w:val="28"/>
              </w:rPr>
              <w:tab/>
            </w:r>
            <w:r w:rsidRPr="001E6577">
              <w:rPr>
                <w:rFonts w:eastAsiaTheme="minorEastAsia"/>
                <w:szCs w:val="28"/>
              </w:rPr>
              <w:tab/>
            </w:r>
            <w:r w:rsidRPr="001E6577">
              <w:rPr>
                <w:rFonts w:eastAsiaTheme="minorEastAsia"/>
                <w:szCs w:val="28"/>
              </w:rPr>
              <w:tab/>
              <w:t xml:space="preserve">      Membres</w:t>
            </w:r>
          </w:p>
        </w:tc>
        <w:tc>
          <w:tcPr>
            <w:tcW w:w="1134" w:type="dxa"/>
          </w:tcPr>
          <w:p w14:paraId="6FAF195E" w14:textId="77777777" w:rsidR="0019529C" w:rsidRPr="001E6577" w:rsidRDefault="0019529C" w:rsidP="000B3B4A">
            <w:pPr>
              <w:jc w:val="both"/>
              <w:rPr>
                <w:rFonts w:eastAsiaTheme="minorEastAsia"/>
                <w:szCs w:val="28"/>
              </w:rPr>
            </w:pPr>
          </w:p>
        </w:tc>
        <w:tc>
          <w:tcPr>
            <w:tcW w:w="1134" w:type="dxa"/>
          </w:tcPr>
          <w:p w14:paraId="2B6D0D28" w14:textId="77777777" w:rsidR="0019529C" w:rsidRPr="001E6577" w:rsidRDefault="0019529C" w:rsidP="000B3B4A">
            <w:pPr>
              <w:jc w:val="both"/>
              <w:rPr>
                <w:rFonts w:eastAsiaTheme="minorEastAsia"/>
                <w:szCs w:val="28"/>
              </w:rPr>
            </w:pPr>
          </w:p>
        </w:tc>
        <w:tc>
          <w:tcPr>
            <w:tcW w:w="1134" w:type="dxa"/>
          </w:tcPr>
          <w:p w14:paraId="119E817D" w14:textId="77777777" w:rsidR="0019529C" w:rsidRPr="001E6577" w:rsidRDefault="0019529C" w:rsidP="000B3B4A">
            <w:pPr>
              <w:jc w:val="both"/>
              <w:rPr>
                <w:rFonts w:eastAsiaTheme="minorEastAsia"/>
                <w:szCs w:val="28"/>
              </w:rPr>
            </w:pPr>
          </w:p>
        </w:tc>
        <w:tc>
          <w:tcPr>
            <w:tcW w:w="5731" w:type="dxa"/>
          </w:tcPr>
          <w:p w14:paraId="08DA569B" w14:textId="77777777" w:rsidR="0019529C" w:rsidRPr="001E6577" w:rsidRDefault="0019529C" w:rsidP="000B3B4A">
            <w:pPr>
              <w:jc w:val="both"/>
              <w:rPr>
                <w:rFonts w:eastAsiaTheme="minorEastAsia"/>
                <w:szCs w:val="28"/>
              </w:rPr>
            </w:pPr>
          </w:p>
        </w:tc>
      </w:tr>
      <w:tr w:rsidR="0019529C" w:rsidRPr="001E6577" w14:paraId="2B850C08" w14:textId="77777777" w:rsidTr="000B3B4A">
        <w:tc>
          <w:tcPr>
            <w:tcW w:w="4815" w:type="dxa"/>
          </w:tcPr>
          <w:p w14:paraId="19F2DF79" w14:textId="0190C7C6" w:rsidR="0019529C" w:rsidRPr="001E6577" w:rsidRDefault="002D2A6F" w:rsidP="000B3B4A">
            <w:pPr>
              <w:jc w:val="both"/>
              <w:rPr>
                <w:rFonts w:eastAsiaTheme="minorEastAsia"/>
                <w:szCs w:val="28"/>
              </w:rPr>
            </w:pPr>
            <w:r w:rsidRPr="001E6577">
              <w:rPr>
                <w:rFonts w:eastAsiaTheme="minorEastAsia"/>
                <w:szCs w:val="28"/>
              </w:rPr>
              <w:tab/>
            </w:r>
            <w:r w:rsidRPr="001E6577">
              <w:rPr>
                <w:rFonts w:eastAsiaTheme="minorEastAsia"/>
                <w:szCs w:val="28"/>
              </w:rPr>
              <w:tab/>
            </w:r>
            <w:r w:rsidRPr="001E6577">
              <w:rPr>
                <w:rFonts w:eastAsiaTheme="minorEastAsia"/>
                <w:szCs w:val="28"/>
              </w:rPr>
              <w:tab/>
              <w:t xml:space="preserve">      </w:t>
            </w:r>
            <w:r w:rsidR="00295516" w:rsidRPr="001E6577">
              <w:rPr>
                <w:rFonts w:eastAsiaTheme="minorEastAsia"/>
                <w:szCs w:val="28"/>
              </w:rPr>
              <w:t>Articulations</w:t>
            </w:r>
          </w:p>
        </w:tc>
        <w:tc>
          <w:tcPr>
            <w:tcW w:w="1134" w:type="dxa"/>
          </w:tcPr>
          <w:p w14:paraId="1573DC08" w14:textId="77777777" w:rsidR="0019529C" w:rsidRPr="001E6577" w:rsidRDefault="0019529C" w:rsidP="000B3B4A">
            <w:pPr>
              <w:jc w:val="both"/>
              <w:rPr>
                <w:rFonts w:eastAsiaTheme="minorEastAsia"/>
                <w:szCs w:val="28"/>
              </w:rPr>
            </w:pPr>
          </w:p>
        </w:tc>
        <w:tc>
          <w:tcPr>
            <w:tcW w:w="1134" w:type="dxa"/>
          </w:tcPr>
          <w:p w14:paraId="18CCE5CB" w14:textId="77777777" w:rsidR="0019529C" w:rsidRPr="001E6577" w:rsidRDefault="0019529C" w:rsidP="000B3B4A">
            <w:pPr>
              <w:jc w:val="both"/>
              <w:rPr>
                <w:rFonts w:eastAsiaTheme="minorEastAsia"/>
                <w:szCs w:val="28"/>
              </w:rPr>
            </w:pPr>
          </w:p>
        </w:tc>
        <w:tc>
          <w:tcPr>
            <w:tcW w:w="1134" w:type="dxa"/>
          </w:tcPr>
          <w:p w14:paraId="079849C8" w14:textId="77777777" w:rsidR="0019529C" w:rsidRPr="001E6577" w:rsidRDefault="0019529C" w:rsidP="000B3B4A">
            <w:pPr>
              <w:jc w:val="both"/>
              <w:rPr>
                <w:rFonts w:eastAsiaTheme="minorEastAsia"/>
                <w:szCs w:val="28"/>
              </w:rPr>
            </w:pPr>
          </w:p>
        </w:tc>
        <w:tc>
          <w:tcPr>
            <w:tcW w:w="5731" w:type="dxa"/>
          </w:tcPr>
          <w:p w14:paraId="7853377F" w14:textId="77777777" w:rsidR="0019529C" w:rsidRPr="001E6577" w:rsidRDefault="0019529C" w:rsidP="000B3B4A">
            <w:pPr>
              <w:jc w:val="both"/>
              <w:rPr>
                <w:rFonts w:eastAsiaTheme="minorEastAsia"/>
                <w:szCs w:val="28"/>
              </w:rPr>
            </w:pPr>
          </w:p>
        </w:tc>
      </w:tr>
      <w:tr w:rsidR="0019529C" w:rsidRPr="001E6577" w14:paraId="1C8760A4" w14:textId="77777777" w:rsidTr="000B3B4A">
        <w:tc>
          <w:tcPr>
            <w:tcW w:w="4815" w:type="dxa"/>
          </w:tcPr>
          <w:p w14:paraId="2A2B635A" w14:textId="13008155" w:rsidR="0019529C" w:rsidRPr="001E6577" w:rsidRDefault="00856996" w:rsidP="000B3B4A">
            <w:pPr>
              <w:jc w:val="both"/>
              <w:rPr>
                <w:rFonts w:eastAsiaTheme="minorEastAsia"/>
                <w:szCs w:val="28"/>
              </w:rPr>
            </w:pPr>
            <w:r w:rsidRPr="001E6577">
              <w:rPr>
                <w:rFonts w:eastAsiaTheme="minorEastAsia"/>
                <w:szCs w:val="28"/>
              </w:rPr>
              <w:t xml:space="preserve">Nomme les parties du corps : </w:t>
            </w:r>
            <w:r w:rsidR="00736E2E" w:rsidRPr="001E6577">
              <w:rPr>
                <w:rFonts w:eastAsiaTheme="minorEastAsia"/>
                <w:szCs w:val="28"/>
              </w:rPr>
              <w:t>S</w:t>
            </w:r>
            <w:r w:rsidRPr="001E6577">
              <w:rPr>
                <w:rFonts w:eastAsiaTheme="minorEastAsia"/>
                <w:szCs w:val="28"/>
              </w:rPr>
              <w:t>ur lui</w:t>
            </w:r>
          </w:p>
        </w:tc>
        <w:tc>
          <w:tcPr>
            <w:tcW w:w="1134" w:type="dxa"/>
          </w:tcPr>
          <w:p w14:paraId="5D8F425E" w14:textId="77777777" w:rsidR="0019529C" w:rsidRPr="001E6577" w:rsidRDefault="0019529C" w:rsidP="000B3B4A">
            <w:pPr>
              <w:jc w:val="both"/>
              <w:rPr>
                <w:rFonts w:eastAsiaTheme="minorEastAsia"/>
                <w:szCs w:val="28"/>
              </w:rPr>
            </w:pPr>
          </w:p>
        </w:tc>
        <w:tc>
          <w:tcPr>
            <w:tcW w:w="1134" w:type="dxa"/>
          </w:tcPr>
          <w:p w14:paraId="5BF205B6" w14:textId="77777777" w:rsidR="0019529C" w:rsidRPr="001E6577" w:rsidRDefault="0019529C" w:rsidP="000B3B4A">
            <w:pPr>
              <w:jc w:val="both"/>
              <w:rPr>
                <w:rFonts w:eastAsiaTheme="minorEastAsia"/>
                <w:szCs w:val="28"/>
              </w:rPr>
            </w:pPr>
          </w:p>
        </w:tc>
        <w:tc>
          <w:tcPr>
            <w:tcW w:w="1134" w:type="dxa"/>
          </w:tcPr>
          <w:p w14:paraId="6ED1F0BB" w14:textId="77777777" w:rsidR="0019529C" w:rsidRPr="001E6577" w:rsidRDefault="0019529C" w:rsidP="000B3B4A">
            <w:pPr>
              <w:jc w:val="both"/>
              <w:rPr>
                <w:rFonts w:eastAsiaTheme="minorEastAsia"/>
                <w:szCs w:val="28"/>
              </w:rPr>
            </w:pPr>
          </w:p>
        </w:tc>
        <w:tc>
          <w:tcPr>
            <w:tcW w:w="5731" w:type="dxa"/>
          </w:tcPr>
          <w:p w14:paraId="070D1911" w14:textId="77777777" w:rsidR="0019529C" w:rsidRPr="001E6577" w:rsidRDefault="0019529C" w:rsidP="000B3B4A">
            <w:pPr>
              <w:jc w:val="both"/>
              <w:rPr>
                <w:rFonts w:eastAsiaTheme="minorEastAsia"/>
                <w:szCs w:val="28"/>
              </w:rPr>
            </w:pPr>
          </w:p>
        </w:tc>
      </w:tr>
      <w:tr w:rsidR="0019529C" w:rsidRPr="001E6577" w14:paraId="658D1544" w14:textId="77777777" w:rsidTr="000B3B4A">
        <w:tc>
          <w:tcPr>
            <w:tcW w:w="4815" w:type="dxa"/>
          </w:tcPr>
          <w:p w14:paraId="109347A7" w14:textId="7D864502" w:rsidR="0019529C" w:rsidRPr="001E6577" w:rsidRDefault="00736E2E" w:rsidP="000B3B4A">
            <w:pPr>
              <w:jc w:val="both"/>
              <w:rPr>
                <w:rFonts w:eastAsiaTheme="minorEastAsia"/>
                <w:szCs w:val="28"/>
              </w:rPr>
            </w:pPr>
            <w:r w:rsidRPr="001E6577">
              <w:rPr>
                <w:rFonts w:eastAsiaTheme="minorEastAsia"/>
                <w:szCs w:val="28"/>
              </w:rPr>
              <w:t xml:space="preserve">                                              Sur autrui</w:t>
            </w:r>
          </w:p>
        </w:tc>
        <w:tc>
          <w:tcPr>
            <w:tcW w:w="1134" w:type="dxa"/>
          </w:tcPr>
          <w:p w14:paraId="7D307D7F" w14:textId="77777777" w:rsidR="0019529C" w:rsidRPr="001E6577" w:rsidRDefault="0019529C" w:rsidP="000B3B4A">
            <w:pPr>
              <w:jc w:val="both"/>
              <w:rPr>
                <w:rFonts w:eastAsiaTheme="minorEastAsia"/>
                <w:szCs w:val="28"/>
              </w:rPr>
            </w:pPr>
          </w:p>
        </w:tc>
        <w:tc>
          <w:tcPr>
            <w:tcW w:w="1134" w:type="dxa"/>
          </w:tcPr>
          <w:p w14:paraId="484B7B4E" w14:textId="77777777" w:rsidR="0019529C" w:rsidRPr="001E6577" w:rsidRDefault="0019529C" w:rsidP="000B3B4A">
            <w:pPr>
              <w:jc w:val="both"/>
              <w:rPr>
                <w:rFonts w:eastAsiaTheme="minorEastAsia"/>
                <w:szCs w:val="28"/>
              </w:rPr>
            </w:pPr>
          </w:p>
        </w:tc>
        <w:tc>
          <w:tcPr>
            <w:tcW w:w="1134" w:type="dxa"/>
          </w:tcPr>
          <w:p w14:paraId="12C63714" w14:textId="77777777" w:rsidR="0019529C" w:rsidRPr="001E6577" w:rsidRDefault="0019529C" w:rsidP="000B3B4A">
            <w:pPr>
              <w:jc w:val="both"/>
              <w:rPr>
                <w:rFonts w:eastAsiaTheme="minorEastAsia"/>
                <w:szCs w:val="28"/>
              </w:rPr>
            </w:pPr>
          </w:p>
        </w:tc>
        <w:tc>
          <w:tcPr>
            <w:tcW w:w="5731" w:type="dxa"/>
          </w:tcPr>
          <w:p w14:paraId="593BC8A4" w14:textId="77777777" w:rsidR="0019529C" w:rsidRPr="001E6577" w:rsidRDefault="0019529C" w:rsidP="000B3B4A">
            <w:pPr>
              <w:jc w:val="both"/>
              <w:rPr>
                <w:rFonts w:eastAsiaTheme="minorEastAsia"/>
                <w:szCs w:val="28"/>
              </w:rPr>
            </w:pPr>
          </w:p>
        </w:tc>
      </w:tr>
    </w:tbl>
    <w:tbl>
      <w:tblPr>
        <w:tblStyle w:val="Grilledutableau"/>
        <w:tblpPr w:leftFromText="141" w:rightFromText="141" w:vertAnchor="page" w:horzAnchor="margin" w:tblpY="985"/>
        <w:tblW w:w="0" w:type="auto"/>
        <w:tblLook w:val="04A0" w:firstRow="1" w:lastRow="0" w:firstColumn="1" w:lastColumn="0" w:noHBand="0" w:noVBand="1"/>
      </w:tblPr>
      <w:tblGrid>
        <w:gridCol w:w="4815"/>
        <w:gridCol w:w="1134"/>
        <w:gridCol w:w="1134"/>
        <w:gridCol w:w="1134"/>
        <w:gridCol w:w="5731"/>
      </w:tblGrid>
      <w:tr w:rsidR="0000229C" w:rsidRPr="001E6577" w14:paraId="594C355E" w14:textId="77777777" w:rsidTr="00385491">
        <w:tc>
          <w:tcPr>
            <w:tcW w:w="4815" w:type="dxa"/>
            <w:shd w:val="clear" w:color="auto" w:fill="A8D08D" w:themeFill="accent6" w:themeFillTint="99"/>
          </w:tcPr>
          <w:p w14:paraId="784C868C" w14:textId="77777777" w:rsidR="0000229C" w:rsidRPr="001E6577" w:rsidRDefault="0000229C" w:rsidP="00385491">
            <w:pPr>
              <w:pStyle w:val="Paragraphedeliste"/>
              <w:numPr>
                <w:ilvl w:val="0"/>
                <w:numId w:val="19"/>
              </w:numPr>
              <w:rPr>
                <w:rFonts w:eastAsiaTheme="minorEastAsia"/>
                <w:b/>
                <w:bCs/>
                <w:szCs w:val="28"/>
              </w:rPr>
            </w:pPr>
            <w:r w:rsidRPr="001E6577">
              <w:rPr>
                <w:rFonts w:eastAsiaTheme="minorEastAsia"/>
                <w:b/>
                <w:bCs/>
                <w:szCs w:val="28"/>
              </w:rPr>
              <w:lastRenderedPageBreak/>
              <w:t>Organisation spatio-temporelle</w:t>
            </w:r>
          </w:p>
        </w:tc>
        <w:tc>
          <w:tcPr>
            <w:tcW w:w="1134" w:type="dxa"/>
            <w:shd w:val="clear" w:color="auto" w:fill="A8D08D" w:themeFill="accent6" w:themeFillTint="99"/>
          </w:tcPr>
          <w:p w14:paraId="2AD2A71D" w14:textId="77777777" w:rsidR="0000229C" w:rsidRPr="001E6577" w:rsidRDefault="0000229C" w:rsidP="00385491">
            <w:pPr>
              <w:jc w:val="center"/>
              <w:rPr>
                <w:rFonts w:eastAsiaTheme="minorEastAsia"/>
                <w:szCs w:val="28"/>
              </w:rPr>
            </w:pPr>
            <w:r w:rsidRPr="001E6577">
              <w:rPr>
                <w:rFonts w:eastAsiaTheme="minorEastAsia"/>
                <w:szCs w:val="28"/>
              </w:rPr>
              <w:t>1</w:t>
            </w:r>
          </w:p>
        </w:tc>
        <w:tc>
          <w:tcPr>
            <w:tcW w:w="1134" w:type="dxa"/>
            <w:shd w:val="clear" w:color="auto" w:fill="A8D08D" w:themeFill="accent6" w:themeFillTint="99"/>
          </w:tcPr>
          <w:p w14:paraId="6E61DFEB" w14:textId="77777777" w:rsidR="0000229C" w:rsidRPr="001E6577" w:rsidRDefault="0000229C" w:rsidP="00385491">
            <w:pPr>
              <w:jc w:val="center"/>
              <w:rPr>
                <w:rFonts w:eastAsiaTheme="minorEastAsia"/>
                <w:szCs w:val="28"/>
              </w:rPr>
            </w:pPr>
            <w:r w:rsidRPr="001E6577">
              <w:rPr>
                <w:rFonts w:eastAsiaTheme="minorEastAsia"/>
                <w:szCs w:val="28"/>
              </w:rPr>
              <w:t>2</w:t>
            </w:r>
          </w:p>
        </w:tc>
        <w:tc>
          <w:tcPr>
            <w:tcW w:w="1134" w:type="dxa"/>
            <w:shd w:val="clear" w:color="auto" w:fill="A8D08D" w:themeFill="accent6" w:themeFillTint="99"/>
          </w:tcPr>
          <w:p w14:paraId="3BD83926" w14:textId="77777777" w:rsidR="0000229C" w:rsidRPr="001E6577" w:rsidRDefault="0000229C" w:rsidP="00385491">
            <w:pPr>
              <w:jc w:val="center"/>
              <w:rPr>
                <w:rFonts w:eastAsiaTheme="minorEastAsia"/>
                <w:szCs w:val="28"/>
              </w:rPr>
            </w:pPr>
            <w:r w:rsidRPr="001E6577">
              <w:rPr>
                <w:rFonts w:eastAsiaTheme="minorEastAsia"/>
                <w:szCs w:val="28"/>
              </w:rPr>
              <w:t>3</w:t>
            </w:r>
          </w:p>
        </w:tc>
        <w:tc>
          <w:tcPr>
            <w:tcW w:w="5731" w:type="dxa"/>
            <w:shd w:val="clear" w:color="auto" w:fill="A8D08D" w:themeFill="accent6" w:themeFillTint="99"/>
          </w:tcPr>
          <w:p w14:paraId="71154D87" w14:textId="77777777" w:rsidR="0000229C" w:rsidRPr="001E6577" w:rsidRDefault="0000229C" w:rsidP="00385491">
            <w:pPr>
              <w:jc w:val="center"/>
              <w:rPr>
                <w:rFonts w:eastAsiaTheme="minorEastAsia"/>
                <w:b/>
                <w:bCs/>
                <w:szCs w:val="28"/>
              </w:rPr>
            </w:pPr>
            <w:r w:rsidRPr="001E6577">
              <w:rPr>
                <w:rFonts w:eastAsiaTheme="minorEastAsia"/>
                <w:b/>
                <w:bCs/>
                <w:szCs w:val="28"/>
              </w:rPr>
              <w:t>Commentaire(s) de l’enseignant</w:t>
            </w:r>
          </w:p>
        </w:tc>
      </w:tr>
      <w:tr w:rsidR="0000229C" w:rsidRPr="001E6577" w14:paraId="6E761A86" w14:textId="77777777" w:rsidTr="00385491">
        <w:tc>
          <w:tcPr>
            <w:tcW w:w="4815" w:type="dxa"/>
            <w:shd w:val="clear" w:color="auto" w:fill="C5E0B3" w:themeFill="accent6" w:themeFillTint="66"/>
          </w:tcPr>
          <w:p w14:paraId="5BA844C4" w14:textId="77777777" w:rsidR="0000229C" w:rsidRPr="001E6577" w:rsidRDefault="0000229C" w:rsidP="00385491">
            <w:pPr>
              <w:pStyle w:val="Paragraphedeliste"/>
              <w:numPr>
                <w:ilvl w:val="0"/>
                <w:numId w:val="20"/>
              </w:numPr>
              <w:rPr>
                <w:rFonts w:eastAsiaTheme="minorEastAsia"/>
                <w:b/>
                <w:bCs/>
                <w:szCs w:val="28"/>
              </w:rPr>
            </w:pPr>
            <w:r w:rsidRPr="001E6577">
              <w:rPr>
                <w:rFonts w:eastAsiaTheme="minorEastAsia"/>
                <w:b/>
                <w:bCs/>
                <w:szCs w:val="28"/>
              </w:rPr>
              <w:t>Le temps</w:t>
            </w:r>
          </w:p>
        </w:tc>
        <w:tc>
          <w:tcPr>
            <w:tcW w:w="1134" w:type="dxa"/>
            <w:shd w:val="clear" w:color="auto" w:fill="C5E0B3" w:themeFill="accent6" w:themeFillTint="66"/>
          </w:tcPr>
          <w:p w14:paraId="61630970" w14:textId="77777777" w:rsidR="0000229C" w:rsidRPr="001E6577" w:rsidRDefault="0000229C" w:rsidP="00385491">
            <w:pPr>
              <w:rPr>
                <w:rFonts w:eastAsiaTheme="minorEastAsia"/>
                <w:szCs w:val="28"/>
              </w:rPr>
            </w:pPr>
          </w:p>
        </w:tc>
        <w:tc>
          <w:tcPr>
            <w:tcW w:w="1134" w:type="dxa"/>
            <w:shd w:val="clear" w:color="auto" w:fill="C5E0B3" w:themeFill="accent6" w:themeFillTint="66"/>
          </w:tcPr>
          <w:p w14:paraId="2F6DFFA8" w14:textId="77777777" w:rsidR="0000229C" w:rsidRPr="001E6577" w:rsidRDefault="0000229C" w:rsidP="00385491">
            <w:pPr>
              <w:rPr>
                <w:rFonts w:eastAsiaTheme="minorEastAsia"/>
                <w:szCs w:val="28"/>
              </w:rPr>
            </w:pPr>
          </w:p>
        </w:tc>
        <w:tc>
          <w:tcPr>
            <w:tcW w:w="1134" w:type="dxa"/>
            <w:shd w:val="clear" w:color="auto" w:fill="C5E0B3" w:themeFill="accent6" w:themeFillTint="66"/>
          </w:tcPr>
          <w:p w14:paraId="29F58E13" w14:textId="77777777" w:rsidR="0000229C" w:rsidRPr="001E6577" w:rsidRDefault="0000229C" w:rsidP="00385491">
            <w:pPr>
              <w:rPr>
                <w:rFonts w:eastAsiaTheme="minorEastAsia"/>
                <w:szCs w:val="28"/>
              </w:rPr>
            </w:pPr>
          </w:p>
        </w:tc>
        <w:tc>
          <w:tcPr>
            <w:tcW w:w="5731" w:type="dxa"/>
            <w:shd w:val="clear" w:color="auto" w:fill="C5E0B3" w:themeFill="accent6" w:themeFillTint="66"/>
          </w:tcPr>
          <w:p w14:paraId="4C5831AA" w14:textId="77777777" w:rsidR="0000229C" w:rsidRPr="001E6577" w:rsidRDefault="0000229C" w:rsidP="00385491">
            <w:pPr>
              <w:rPr>
                <w:rFonts w:eastAsiaTheme="minorEastAsia"/>
                <w:szCs w:val="28"/>
              </w:rPr>
            </w:pPr>
          </w:p>
        </w:tc>
      </w:tr>
      <w:tr w:rsidR="0000229C" w:rsidRPr="001E6577" w14:paraId="6065920B" w14:textId="77777777" w:rsidTr="00385491">
        <w:tc>
          <w:tcPr>
            <w:tcW w:w="4815" w:type="dxa"/>
          </w:tcPr>
          <w:p w14:paraId="43E489BB" w14:textId="77777777" w:rsidR="0000229C" w:rsidRPr="001E6577" w:rsidRDefault="0000229C" w:rsidP="00385491">
            <w:pPr>
              <w:rPr>
                <w:rFonts w:eastAsiaTheme="minorEastAsia"/>
                <w:szCs w:val="28"/>
              </w:rPr>
            </w:pPr>
            <w:r w:rsidRPr="001E6577">
              <w:rPr>
                <w:rFonts w:eastAsiaTheme="minorEastAsia"/>
                <w:szCs w:val="28"/>
              </w:rPr>
              <w:t>Se repère dans la journée</w:t>
            </w:r>
          </w:p>
        </w:tc>
        <w:tc>
          <w:tcPr>
            <w:tcW w:w="1134" w:type="dxa"/>
          </w:tcPr>
          <w:p w14:paraId="318498EF" w14:textId="77777777" w:rsidR="0000229C" w:rsidRPr="001E6577" w:rsidRDefault="0000229C" w:rsidP="00385491">
            <w:pPr>
              <w:rPr>
                <w:rFonts w:eastAsiaTheme="minorEastAsia"/>
                <w:szCs w:val="28"/>
              </w:rPr>
            </w:pPr>
          </w:p>
        </w:tc>
        <w:tc>
          <w:tcPr>
            <w:tcW w:w="1134" w:type="dxa"/>
          </w:tcPr>
          <w:p w14:paraId="46EBE609" w14:textId="77777777" w:rsidR="0000229C" w:rsidRPr="001E6577" w:rsidRDefault="0000229C" w:rsidP="00385491">
            <w:pPr>
              <w:rPr>
                <w:rFonts w:eastAsiaTheme="minorEastAsia"/>
                <w:szCs w:val="28"/>
              </w:rPr>
            </w:pPr>
          </w:p>
        </w:tc>
        <w:tc>
          <w:tcPr>
            <w:tcW w:w="1134" w:type="dxa"/>
          </w:tcPr>
          <w:p w14:paraId="62E4BF9C" w14:textId="77777777" w:rsidR="0000229C" w:rsidRPr="001E6577" w:rsidRDefault="0000229C" w:rsidP="00385491">
            <w:pPr>
              <w:rPr>
                <w:rFonts w:eastAsiaTheme="minorEastAsia"/>
                <w:szCs w:val="28"/>
              </w:rPr>
            </w:pPr>
          </w:p>
        </w:tc>
        <w:tc>
          <w:tcPr>
            <w:tcW w:w="5731" w:type="dxa"/>
          </w:tcPr>
          <w:p w14:paraId="7C97A36D" w14:textId="77777777" w:rsidR="0000229C" w:rsidRPr="001E6577" w:rsidRDefault="0000229C" w:rsidP="00385491">
            <w:pPr>
              <w:rPr>
                <w:rFonts w:eastAsiaTheme="minorEastAsia"/>
                <w:szCs w:val="28"/>
              </w:rPr>
            </w:pPr>
          </w:p>
        </w:tc>
      </w:tr>
      <w:tr w:rsidR="0000229C" w:rsidRPr="001E6577" w14:paraId="0AB825FD" w14:textId="77777777" w:rsidTr="00385491">
        <w:tc>
          <w:tcPr>
            <w:tcW w:w="4815" w:type="dxa"/>
          </w:tcPr>
          <w:p w14:paraId="33A09D2B" w14:textId="77777777" w:rsidR="0000229C" w:rsidRPr="001E6577" w:rsidRDefault="0000229C" w:rsidP="00385491">
            <w:pPr>
              <w:rPr>
                <w:rFonts w:eastAsiaTheme="minorEastAsia"/>
                <w:szCs w:val="28"/>
              </w:rPr>
            </w:pPr>
            <w:r w:rsidRPr="001E6577">
              <w:rPr>
                <w:rFonts w:eastAsiaTheme="minorEastAsia"/>
                <w:szCs w:val="28"/>
              </w:rPr>
              <w:t>Se repère dans la semaine</w:t>
            </w:r>
          </w:p>
        </w:tc>
        <w:tc>
          <w:tcPr>
            <w:tcW w:w="1134" w:type="dxa"/>
          </w:tcPr>
          <w:p w14:paraId="33BA470D" w14:textId="77777777" w:rsidR="0000229C" w:rsidRPr="001E6577" w:rsidRDefault="0000229C" w:rsidP="00385491">
            <w:pPr>
              <w:rPr>
                <w:rFonts w:eastAsiaTheme="minorEastAsia"/>
                <w:szCs w:val="28"/>
              </w:rPr>
            </w:pPr>
          </w:p>
        </w:tc>
        <w:tc>
          <w:tcPr>
            <w:tcW w:w="1134" w:type="dxa"/>
          </w:tcPr>
          <w:p w14:paraId="0C447BB1" w14:textId="77777777" w:rsidR="0000229C" w:rsidRPr="001E6577" w:rsidRDefault="0000229C" w:rsidP="00385491">
            <w:pPr>
              <w:rPr>
                <w:rFonts w:eastAsiaTheme="minorEastAsia"/>
                <w:szCs w:val="28"/>
              </w:rPr>
            </w:pPr>
          </w:p>
        </w:tc>
        <w:tc>
          <w:tcPr>
            <w:tcW w:w="1134" w:type="dxa"/>
          </w:tcPr>
          <w:p w14:paraId="3A49F118" w14:textId="77777777" w:rsidR="0000229C" w:rsidRPr="001E6577" w:rsidRDefault="0000229C" w:rsidP="00385491">
            <w:pPr>
              <w:rPr>
                <w:rFonts w:eastAsiaTheme="minorEastAsia"/>
                <w:szCs w:val="28"/>
              </w:rPr>
            </w:pPr>
          </w:p>
        </w:tc>
        <w:tc>
          <w:tcPr>
            <w:tcW w:w="5731" w:type="dxa"/>
          </w:tcPr>
          <w:p w14:paraId="41B2FD9C" w14:textId="77777777" w:rsidR="0000229C" w:rsidRPr="001E6577" w:rsidRDefault="0000229C" w:rsidP="00385491">
            <w:pPr>
              <w:rPr>
                <w:rFonts w:eastAsiaTheme="minorEastAsia"/>
                <w:szCs w:val="28"/>
              </w:rPr>
            </w:pPr>
          </w:p>
        </w:tc>
      </w:tr>
      <w:tr w:rsidR="0000229C" w:rsidRPr="001E6577" w14:paraId="77AB1F06" w14:textId="77777777" w:rsidTr="00385491">
        <w:tc>
          <w:tcPr>
            <w:tcW w:w="4815" w:type="dxa"/>
          </w:tcPr>
          <w:p w14:paraId="559605FE" w14:textId="77777777" w:rsidR="0000229C" w:rsidRPr="001E6577" w:rsidRDefault="0000229C" w:rsidP="00385491">
            <w:pPr>
              <w:rPr>
                <w:rFonts w:eastAsiaTheme="minorEastAsia"/>
                <w:szCs w:val="28"/>
              </w:rPr>
            </w:pPr>
            <w:r w:rsidRPr="001E6577">
              <w:rPr>
                <w:rFonts w:eastAsiaTheme="minorEastAsia"/>
                <w:szCs w:val="28"/>
              </w:rPr>
              <w:t>Se repère dans le mois</w:t>
            </w:r>
          </w:p>
        </w:tc>
        <w:tc>
          <w:tcPr>
            <w:tcW w:w="1134" w:type="dxa"/>
          </w:tcPr>
          <w:p w14:paraId="7770CC1E" w14:textId="77777777" w:rsidR="0000229C" w:rsidRPr="001E6577" w:rsidRDefault="0000229C" w:rsidP="00385491">
            <w:pPr>
              <w:rPr>
                <w:rFonts w:eastAsiaTheme="minorEastAsia"/>
                <w:szCs w:val="28"/>
              </w:rPr>
            </w:pPr>
          </w:p>
        </w:tc>
        <w:tc>
          <w:tcPr>
            <w:tcW w:w="1134" w:type="dxa"/>
          </w:tcPr>
          <w:p w14:paraId="3D539BDA" w14:textId="77777777" w:rsidR="0000229C" w:rsidRPr="001E6577" w:rsidRDefault="0000229C" w:rsidP="00385491">
            <w:pPr>
              <w:rPr>
                <w:rFonts w:eastAsiaTheme="minorEastAsia"/>
                <w:szCs w:val="28"/>
              </w:rPr>
            </w:pPr>
          </w:p>
        </w:tc>
        <w:tc>
          <w:tcPr>
            <w:tcW w:w="1134" w:type="dxa"/>
          </w:tcPr>
          <w:p w14:paraId="4B8EC4E6" w14:textId="77777777" w:rsidR="0000229C" w:rsidRPr="001E6577" w:rsidRDefault="0000229C" w:rsidP="00385491">
            <w:pPr>
              <w:rPr>
                <w:rFonts w:eastAsiaTheme="minorEastAsia"/>
                <w:szCs w:val="28"/>
              </w:rPr>
            </w:pPr>
          </w:p>
        </w:tc>
        <w:tc>
          <w:tcPr>
            <w:tcW w:w="5731" w:type="dxa"/>
          </w:tcPr>
          <w:p w14:paraId="3F248911" w14:textId="77777777" w:rsidR="0000229C" w:rsidRPr="001E6577" w:rsidRDefault="0000229C" w:rsidP="00385491">
            <w:pPr>
              <w:rPr>
                <w:rFonts w:eastAsiaTheme="minorEastAsia"/>
                <w:szCs w:val="28"/>
              </w:rPr>
            </w:pPr>
          </w:p>
        </w:tc>
      </w:tr>
      <w:tr w:rsidR="0000229C" w:rsidRPr="001E6577" w14:paraId="1B2D219C" w14:textId="77777777" w:rsidTr="00385491">
        <w:tc>
          <w:tcPr>
            <w:tcW w:w="4815" w:type="dxa"/>
          </w:tcPr>
          <w:p w14:paraId="7AD21ED0" w14:textId="77777777" w:rsidR="0000229C" w:rsidRPr="001E6577" w:rsidRDefault="0000229C" w:rsidP="00385491">
            <w:pPr>
              <w:rPr>
                <w:rFonts w:eastAsiaTheme="minorEastAsia"/>
                <w:szCs w:val="28"/>
              </w:rPr>
            </w:pPr>
            <w:r w:rsidRPr="001E6577">
              <w:rPr>
                <w:rFonts w:eastAsiaTheme="minorEastAsia"/>
                <w:szCs w:val="28"/>
              </w:rPr>
              <w:t>Se repère dans l’année</w:t>
            </w:r>
          </w:p>
        </w:tc>
        <w:tc>
          <w:tcPr>
            <w:tcW w:w="1134" w:type="dxa"/>
          </w:tcPr>
          <w:p w14:paraId="69F518A8" w14:textId="77777777" w:rsidR="0000229C" w:rsidRPr="001E6577" w:rsidRDefault="0000229C" w:rsidP="00385491">
            <w:pPr>
              <w:rPr>
                <w:rFonts w:eastAsiaTheme="minorEastAsia"/>
                <w:szCs w:val="28"/>
              </w:rPr>
            </w:pPr>
          </w:p>
        </w:tc>
        <w:tc>
          <w:tcPr>
            <w:tcW w:w="1134" w:type="dxa"/>
          </w:tcPr>
          <w:p w14:paraId="7ABFD20C" w14:textId="77777777" w:rsidR="0000229C" w:rsidRPr="001E6577" w:rsidRDefault="0000229C" w:rsidP="00385491">
            <w:pPr>
              <w:rPr>
                <w:rFonts w:eastAsiaTheme="minorEastAsia"/>
                <w:szCs w:val="28"/>
              </w:rPr>
            </w:pPr>
          </w:p>
        </w:tc>
        <w:tc>
          <w:tcPr>
            <w:tcW w:w="1134" w:type="dxa"/>
          </w:tcPr>
          <w:p w14:paraId="2BEA2194" w14:textId="77777777" w:rsidR="0000229C" w:rsidRPr="001E6577" w:rsidRDefault="0000229C" w:rsidP="00385491">
            <w:pPr>
              <w:rPr>
                <w:rFonts w:eastAsiaTheme="minorEastAsia"/>
                <w:szCs w:val="28"/>
              </w:rPr>
            </w:pPr>
          </w:p>
        </w:tc>
        <w:tc>
          <w:tcPr>
            <w:tcW w:w="5731" w:type="dxa"/>
          </w:tcPr>
          <w:p w14:paraId="5016F11F" w14:textId="77777777" w:rsidR="0000229C" w:rsidRPr="001E6577" w:rsidRDefault="0000229C" w:rsidP="00385491">
            <w:pPr>
              <w:rPr>
                <w:rFonts w:eastAsiaTheme="minorEastAsia"/>
                <w:szCs w:val="28"/>
              </w:rPr>
            </w:pPr>
          </w:p>
        </w:tc>
      </w:tr>
      <w:tr w:rsidR="0000229C" w:rsidRPr="001E6577" w14:paraId="6AD982DA" w14:textId="77777777" w:rsidTr="00385491">
        <w:tc>
          <w:tcPr>
            <w:tcW w:w="4815" w:type="dxa"/>
          </w:tcPr>
          <w:p w14:paraId="2D6F0E01" w14:textId="77777777" w:rsidR="0000229C" w:rsidRPr="001E6577" w:rsidRDefault="0000229C" w:rsidP="00385491">
            <w:pPr>
              <w:rPr>
                <w:rFonts w:eastAsiaTheme="minorEastAsia"/>
                <w:szCs w:val="28"/>
              </w:rPr>
            </w:pPr>
            <w:r w:rsidRPr="001E6577">
              <w:rPr>
                <w:rFonts w:eastAsiaTheme="minorEastAsia"/>
                <w:szCs w:val="28"/>
              </w:rPr>
              <w:t>Se repère dans les saisons</w:t>
            </w:r>
          </w:p>
        </w:tc>
        <w:tc>
          <w:tcPr>
            <w:tcW w:w="1134" w:type="dxa"/>
          </w:tcPr>
          <w:p w14:paraId="1878F5E9" w14:textId="77777777" w:rsidR="0000229C" w:rsidRPr="001E6577" w:rsidRDefault="0000229C" w:rsidP="00385491">
            <w:pPr>
              <w:rPr>
                <w:rFonts w:eastAsiaTheme="minorEastAsia"/>
                <w:szCs w:val="28"/>
              </w:rPr>
            </w:pPr>
          </w:p>
        </w:tc>
        <w:tc>
          <w:tcPr>
            <w:tcW w:w="1134" w:type="dxa"/>
          </w:tcPr>
          <w:p w14:paraId="737EB24D" w14:textId="77777777" w:rsidR="0000229C" w:rsidRPr="001E6577" w:rsidRDefault="0000229C" w:rsidP="00385491">
            <w:pPr>
              <w:rPr>
                <w:rFonts w:eastAsiaTheme="minorEastAsia"/>
                <w:szCs w:val="28"/>
              </w:rPr>
            </w:pPr>
          </w:p>
        </w:tc>
        <w:tc>
          <w:tcPr>
            <w:tcW w:w="1134" w:type="dxa"/>
          </w:tcPr>
          <w:p w14:paraId="5E8B18D3" w14:textId="77777777" w:rsidR="0000229C" w:rsidRPr="001E6577" w:rsidRDefault="0000229C" w:rsidP="00385491">
            <w:pPr>
              <w:rPr>
                <w:rFonts w:eastAsiaTheme="minorEastAsia"/>
                <w:szCs w:val="28"/>
              </w:rPr>
            </w:pPr>
          </w:p>
        </w:tc>
        <w:tc>
          <w:tcPr>
            <w:tcW w:w="5731" w:type="dxa"/>
          </w:tcPr>
          <w:p w14:paraId="19444360" w14:textId="77777777" w:rsidR="0000229C" w:rsidRPr="001E6577" w:rsidRDefault="0000229C" w:rsidP="00385491">
            <w:pPr>
              <w:rPr>
                <w:rFonts w:eastAsiaTheme="minorEastAsia"/>
                <w:szCs w:val="28"/>
              </w:rPr>
            </w:pPr>
          </w:p>
        </w:tc>
      </w:tr>
      <w:tr w:rsidR="0000229C" w:rsidRPr="001E6577" w14:paraId="4E8E19E2" w14:textId="77777777" w:rsidTr="00385491">
        <w:tc>
          <w:tcPr>
            <w:tcW w:w="4815" w:type="dxa"/>
          </w:tcPr>
          <w:p w14:paraId="357DE240" w14:textId="77777777" w:rsidR="0000229C" w:rsidRPr="001E6577" w:rsidRDefault="0000229C" w:rsidP="00385491">
            <w:pPr>
              <w:rPr>
                <w:rFonts w:eastAsiaTheme="minorEastAsia"/>
                <w:szCs w:val="28"/>
              </w:rPr>
            </w:pPr>
            <w:r w:rsidRPr="001E6577">
              <w:rPr>
                <w:rFonts w:eastAsiaTheme="minorEastAsia"/>
                <w:szCs w:val="28"/>
              </w:rPr>
              <w:t>A conscience de la durée du temps qui passe</w:t>
            </w:r>
          </w:p>
        </w:tc>
        <w:tc>
          <w:tcPr>
            <w:tcW w:w="1134" w:type="dxa"/>
          </w:tcPr>
          <w:p w14:paraId="395D913C" w14:textId="77777777" w:rsidR="0000229C" w:rsidRPr="001E6577" w:rsidRDefault="0000229C" w:rsidP="00385491">
            <w:pPr>
              <w:rPr>
                <w:rFonts w:eastAsiaTheme="minorEastAsia"/>
                <w:szCs w:val="28"/>
              </w:rPr>
            </w:pPr>
          </w:p>
        </w:tc>
        <w:tc>
          <w:tcPr>
            <w:tcW w:w="1134" w:type="dxa"/>
          </w:tcPr>
          <w:p w14:paraId="5599786C" w14:textId="77777777" w:rsidR="0000229C" w:rsidRPr="001E6577" w:rsidRDefault="0000229C" w:rsidP="00385491">
            <w:pPr>
              <w:rPr>
                <w:rFonts w:eastAsiaTheme="minorEastAsia"/>
                <w:szCs w:val="28"/>
              </w:rPr>
            </w:pPr>
          </w:p>
        </w:tc>
        <w:tc>
          <w:tcPr>
            <w:tcW w:w="1134" w:type="dxa"/>
          </w:tcPr>
          <w:p w14:paraId="7BADA7F7" w14:textId="77777777" w:rsidR="0000229C" w:rsidRPr="001E6577" w:rsidRDefault="0000229C" w:rsidP="00385491">
            <w:pPr>
              <w:rPr>
                <w:rFonts w:eastAsiaTheme="minorEastAsia"/>
                <w:szCs w:val="28"/>
              </w:rPr>
            </w:pPr>
          </w:p>
        </w:tc>
        <w:tc>
          <w:tcPr>
            <w:tcW w:w="5731" w:type="dxa"/>
          </w:tcPr>
          <w:p w14:paraId="50119BAD" w14:textId="77777777" w:rsidR="0000229C" w:rsidRPr="001E6577" w:rsidRDefault="0000229C" w:rsidP="00385491">
            <w:pPr>
              <w:rPr>
                <w:rFonts w:eastAsiaTheme="minorEastAsia"/>
                <w:szCs w:val="28"/>
              </w:rPr>
            </w:pPr>
          </w:p>
        </w:tc>
      </w:tr>
      <w:tr w:rsidR="0000229C" w:rsidRPr="001E6577" w14:paraId="3A4C2F3C" w14:textId="77777777" w:rsidTr="00385491">
        <w:tc>
          <w:tcPr>
            <w:tcW w:w="4815" w:type="dxa"/>
          </w:tcPr>
          <w:p w14:paraId="3C83CB5E" w14:textId="77777777" w:rsidR="0000229C" w:rsidRPr="001E6577" w:rsidRDefault="0000229C" w:rsidP="00385491">
            <w:pPr>
              <w:rPr>
                <w:rFonts w:eastAsiaTheme="minorEastAsia"/>
                <w:szCs w:val="28"/>
              </w:rPr>
            </w:pPr>
            <w:r w:rsidRPr="001E6577">
              <w:rPr>
                <w:rFonts w:eastAsiaTheme="minorEastAsia"/>
                <w:szCs w:val="28"/>
              </w:rPr>
              <w:t>A conscience de l’ordre, de la succession</w:t>
            </w:r>
          </w:p>
        </w:tc>
        <w:tc>
          <w:tcPr>
            <w:tcW w:w="1134" w:type="dxa"/>
          </w:tcPr>
          <w:p w14:paraId="271DADF1" w14:textId="77777777" w:rsidR="0000229C" w:rsidRPr="001E6577" w:rsidRDefault="0000229C" w:rsidP="00385491">
            <w:pPr>
              <w:rPr>
                <w:rFonts w:eastAsiaTheme="minorEastAsia"/>
                <w:szCs w:val="28"/>
              </w:rPr>
            </w:pPr>
          </w:p>
        </w:tc>
        <w:tc>
          <w:tcPr>
            <w:tcW w:w="1134" w:type="dxa"/>
          </w:tcPr>
          <w:p w14:paraId="38A6B365" w14:textId="77777777" w:rsidR="0000229C" w:rsidRPr="001E6577" w:rsidRDefault="0000229C" w:rsidP="00385491">
            <w:pPr>
              <w:rPr>
                <w:rFonts w:eastAsiaTheme="minorEastAsia"/>
                <w:szCs w:val="28"/>
              </w:rPr>
            </w:pPr>
          </w:p>
        </w:tc>
        <w:tc>
          <w:tcPr>
            <w:tcW w:w="1134" w:type="dxa"/>
          </w:tcPr>
          <w:p w14:paraId="6E3CF00C" w14:textId="77777777" w:rsidR="0000229C" w:rsidRPr="001E6577" w:rsidRDefault="0000229C" w:rsidP="00385491">
            <w:pPr>
              <w:rPr>
                <w:rFonts w:eastAsiaTheme="minorEastAsia"/>
                <w:szCs w:val="28"/>
              </w:rPr>
            </w:pPr>
          </w:p>
        </w:tc>
        <w:tc>
          <w:tcPr>
            <w:tcW w:w="5731" w:type="dxa"/>
          </w:tcPr>
          <w:p w14:paraId="32D1EBB4" w14:textId="77777777" w:rsidR="0000229C" w:rsidRPr="001E6577" w:rsidRDefault="0000229C" w:rsidP="00385491">
            <w:pPr>
              <w:rPr>
                <w:rFonts w:eastAsiaTheme="minorEastAsia"/>
                <w:szCs w:val="28"/>
              </w:rPr>
            </w:pPr>
          </w:p>
        </w:tc>
      </w:tr>
      <w:tr w:rsidR="0000229C" w:rsidRPr="001E6577" w14:paraId="277CD9D5" w14:textId="77777777" w:rsidTr="00385491">
        <w:tc>
          <w:tcPr>
            <w:tcW w:w="4815" w:type="dxa"/>
            <w:shd w:val="clear" w:color="auto" w:fill="C5E0B3" w:themeFill="accent6" w:themeFillTint="66"/>
          </w:tcPr>
          <w:p w14:paraId="17BCD848" w14:textId="4A333584" w:rsidR="0000229C" w:rsidRPr="001E6577" w:rsidRDefault="00E35097" w:rsidP="00385491">
            <w:pPr>
              <w:pStyle w:val="Paragraphedeliste"/>
              <w:numPr>
                <w:ilvl w:val="0"/>
                <w:numId w:val="20"/>
              </w:numPr>
              <w:rPr>
                <w:rFonts w:eastAsiaTheme="minorEastAsia"/>
                <w:b/>
                <w:bCs/>
                <w:szCs w:val="28"/>
              </w:rPr>
            </w:pPr>
            <w:r w:rsidRPr="001E6577">
              <w:rPr>
                <w:rFonts w:eastAsiaTheme="minorEastAsia"/>
                <w:b/>
                <w:bCs/>
                <w:szCs w:val="28"/>
              </w:rPr>
              <w:t>L’espace</w:t>
            </w:r>
          </w:p>
        </w:tc>
        <w:tc>
          <w:tcPr>
            <w:tcW w:w="1134" w:type="dxa"/>
            <w:shd w:val="clear" w:color="auto" w:fill="C5E0B3" w:themeFill="accent6" w:themeFillTint="66"/>
          </w:tcPr>
          <w:p w14:paraId="42C20092" w14:textId="77777777" w:rsidR="0000229C" w:rsidRPr="001E6577" w:rsidRDefault="0000229C" w:rsidP="00385491">
            <w:pPr>
              <w:rPr>
                <w:rFonts w:eastAsiaTheme="minorEastAsia"/>
                <w:szCs w:val="28"/>
              </w:rPr>
            </w:pPr>
          </w:p>
        </w:tc>
        <w:tc>
          <w:tcPr>
            <w:tcW w:w="1134" w:type="dxa"/>
            <w:shd w:val="clear" w:color="auto" w:fill="C5E0B3" w:themeFill="accent6" w:themeFillTint="66"/>
          </w:tcPr>
          <w:p w14:paraId="279CC6A5" w14:textId="77777777" w:rsidR="0000229C" w:rsidRPr="001E6577" w:rsidRDefault="0000229C" w:rsidP="00385491">
            <w:pPr>
              <w:rPr>
                <w:rFonts w:eastAsiaTheme="minorEastAsia"/>
                <w:szCs w:val="28"/>
              </w:rPr>
            </w:pPr>
          </w:p>
        </w:tc>
        <w:tc>
          <w:tcPr>
            <w:tcW w:w="1134" w:type="dxa"/>
            <w:shd w:val="clear" w:color="auto" w:fill="C5E0B3" w:themeFill="accent6" w:themeFillTint="66"/>
          </w:tcPr>
          <w:p w14:paraId="447D671B" w14:textId="77777777" w:rsidR="0000229C" w:rsidRPr="001E6577" w:rsidRDefault="0000229C" w:rsidP="00385491">
            <w:pPr>
              <w:rPr>
                <w:rFonts w:eastAsiaTheme="minorEastAsia"/>
                <w:szCs w:val="28"/>
              </w:rPr>
            </w:pPr>
          </w:p>
        </w:tc>
        <w:tc>
          <w:tcPr>
            <w:tcW w:w="5731" w:type="dxa"/>
            <w:shd w:val="clear" w:color="auto" w:fill="C5E0B3" w:themeFill="accent6" w:themeFillTint="66"/>
          </w:tcPr>
          <w:p w14:paraId="19E9555F" w14:textId="77777777" w:rsidR="0000229C" w:rsidRPr="001E6577" w:rsidRDefault="0000229C" w:rsidP="00385491">
            <w:pPr>
              <w:rPr>
                <w:rFonts w:eastAsiaTheme="minorEastAsia"/>
                <w:szCs w:val="28"/>
              </w:rPr>
            </w:pPr>
          </w:p>
        </w:tc>
      </w:tr>
      <w:tr w:rsidR="0000229C" w:rsidRPr="001E6577" w14:paraId="5F1EE374" w14:textId="77777777" w:rsidTr="00385491">
        <w:tc>
          <w:tcPr>
            <w:tcW w:w="4815" w:type="dxa"/>
          </w:tcPr>
          <w:p w14:paraId="7BBD7C51" w14:textId="37A44CE4" w:rsidR="0000229C" w:rsidRPr="001E6577" w:rsidRDefault="00434A9E" w:rsidP="00385491">
            <w:pPr>
              <w:rPr>
                <w:rFonts w:eastAsiaTheme="minorEastAsia"/>
                <w:szCs w:val="28"/>
              </w:rPr>
            </w:pPr>
            <w:r w:rsidRPr="001E6577">
              <w:rPr>
                <w:rFonts w:eastAsiaTheme="minorEastAsia"/>
                <w:szCs w:val="28"/>
              </w:rPr>
              <w:t>Retrouve son rang</w:t>
            </w:r>
          </w:p>
        </w:tc>
        <w:tc>
          <w:tcPr>
            <w:tcW w:w="1134" w:type="dxa"/>
          </w:tcPr>
          <w:p w14:paraId="2F573B9E" w14:textId="77777777" w:rsidR="0000229C" w:rsidRPr="001E6577" w:rsidRDefault="0000229C" w:rsidP="00385491">
            <w:pPr>
              <w:rPr>
                <w:rFonts w:eastAsiaTheme="minorEastAsia"/>
                <w:szCs w:val="28"/>
              </w:rPr>
            </w:pPr>
          </w:p>
        </w:tc>
        <w:tc>
          <w:tcPr>
            <w:tcW w:w="1134" w:type="dxa"/>
          </w:tcPr>
          <w:p w14:paraId="4096F08B" w14:textId="77777777" w:rsidR="0000229C" w:rsidRPr="001E6577" w:rsidRDefault="0000229C" w:rsidP="00385491">
            <w:pPr>
              <w:rPr>
                <w:rFonts w:eastAsiaTheme="minorEastAsia"/>
                <w:szCs w:val="28"/>
              </w:rPr>
            </w:pPr>
          </w:p>
        </w:tc>
        <w:tc>
          <w:tcPr>
            <w:tcW w:w="1134" w:type="dxa"/>
          </w:tcPr>
          <w:p w14:paraId="7996DDA8" w14:textId="77777777" w:rsidR="0000229C" w:rsidRPr="001E6577" w:rsidRDefault="0000229C" w:rsidP="00385491">
            <w:pPr>
              <w:rPr>
                <w:rFonts w:eastAsiaTheme="minorEastAsia"/>
                <w:szCs w:val="28"/>
              </w:rPr>
            </w:pPr>
          </w:p>
        </w:tc>
        <w:tc>
          <w:tcPr>
            <w:tcW w:w="5731" w:type="dxa"/>
          </w:tcPr>
          <w:p w14:paraId="2BC27C14" w14:textId="77777777" w:rsidR="0000229C" w:rsidRPr="001E6577" w:rsidRDefault="0000229C" w:rsidP="00385491">
            <w:pPr>
              <w:rPr>
                <w:rFonts w:eastAsiaTheme="minorEastAsia"/>
                <w:szCs w:val="28"/>
              </w:rPr>
            </w:pPr>
          </w:p>
        </w:tc>
      </w:tr>
      <w:tr w:rsidR="0000229C" w:rsidRPr="001E6577" w14:paraId="073BD47D" w14:textId="77777777" w:rsidTr="00385491">
        <w:tc>
          <w:tcPr>
            <w:tcW w:w="4815" w:type="dxa"/>
          </w:tcPr>
          <w:p w14:paraId="3F08D153" w14:textId="56A7C277" w:rsidR="0000229C" w:rsidRPr="001E6577" w:rsidRDefault="004A2140" w:rsidP="00385491">
            <w:pPr>
              <w:rPr>
                <w:rFonts w:eastAsiaTheme="minorEastAsia"/>
                <w:szCs w:val="28"/>
              </w:rPr>
            </w:pPr>
            <w:r w:rsidRPr="001E6577">
              <w:rPr>
                <w:rFonts w:eastAsiaTheme="minorEastAsia"/>
                <w:szCs w:val="28"/>
              </w:rPr>
              <w:t>Retrouve son local de classe</w:t>
            </w:r>
          </w:p>
        </w:tc>
        <w:tc>
          <w:tcPr>
            <w:tcW w:w="1134" w:type="dxa"/>
          </w:tcPr>
          <w:p w14:paraId="5053447A" w14:textId="77777777" w:rsidR="0000229C" w:rsidRPr="001E6577" w:rsidRDefault="0000229C" w:rsidP="00385491">
            <w:pPr>
              <w:rPr>
                <w:rFonts w:eastAsiaTheme="minorEastAsia"/>
                <w:szCs w:val="28"/>
              </w:rPr>
            </w:pPr>
          </w:p>
        </w:tc>
        <w:tc>
          <w:tcPr>
            <w:tcW w:w="1134" w:type="dxa"/>
          </w:tcPr>
          <w:p w14:paraId="2576E8AB" w14:textId="77777777" w:rsidR="0000229C" w:rsidRPr="001E6577" w:rsidRDefault="0000229C" w:rsidP="00385491">
            <w:pPr>
              <w:rPr>
                <w:rFonts w:eastAsiaTheme="minorEastAsia"/>
                <w:szCs w:val="28"/>
              </w:rPr>
            </w:pPr>
          </w:p>
        </w:tc>
        <w:tc>
          <w:tcPr>
            <w:tcW w:w="1134" w:type="dxa"/>
          </w:tcPr>
          <w:p w14:paraId="5DC8B49F" w14:textId="77777777" w:rsidR="0000229C" w:rsidRPr="001E6577" w:rsidRDefault="0000229C" w:rsidP="00385491">
            <w:pPr>
              <w:rPr>
                <w:rFonts w:eastAsiaTheme="minorEastAsia"/>
                <w:szCs w:val="28"/>
              </w:rPr>
            </w:pPr>
          </w:p>
        </w:tc>
        <w:tc>
          <w:tcPr>
            <w:tcW w:w="5731" w:type="dxa"/>
          </w:tcPr>
          <w:p w14:paraId="77C6230E" w14:textId="77777777" w:rsidR="0000229C" w:rsidRPr="001E6577" w:rsidRDefault="0000229C" w:rsidP="00385491">
            <w:pPr>
              <w:rPr>
                <w:rFonts w:eastAsiaTheme="minorEastAsia"/>
                <w:szCs w:val="28"/>
              </w:rPr>
            </w:pPr>
          </w:p>
        </w:tc>
      </w:tr>
      <w:tr w:rsidR="0000229C" w:rsidRPr="001E6577" w14:paraId="5D48D687" w14:textId="77777777" w:rsidTr="00385491">
        <w:tc>
          <w:tcPr>
            <w:tcW w:w="4815" w:type="dxa"/>
          </w:tcPr>
          <w:p w14:paraId="1D537164" w14:textId="4BDA374B" w:rsidR="0000229C" w:rsidRPr="001E6577" w:rsidRDefault="000E05C6" w:rsidP="00385491">
            <w:pPr>
              <w:rPr>
                <w:rFonts w:eastAsiaTheme="minorEastAsia"/>
                <w:szCs w:val="28"/>
              </w:rPr>
            </w:pPr>
            <w:r w:rsidRPr="001E6577">
              <w:rPr>
                <w:rFonts w:eastAsiaTheme="minorEastAsia"/>
                <w:szCs w:val="28"/>
              </w:rPr>
              <w:t>Retrouve les autres classes de l’école</w:t>
            </w:r>
          </w:p>
        </w:tc>
        <w:tc>
          <w:tcPr>
            <w:tcW w:w="1134" w:type="dxa"/>
          </w:tcPr>
          <w:p w14:paraId="2531C2BA" w14:textId="77777777" w:rsidR="0000229C" w:rsidRPr="001E6577" w:rsidRDefault="0000229C" w:rsidP="00385491">
            <w:pPr>
              <w:rPr>
                <w:rFonts w:eastAsiaTheme="minorEastAsia"/>
                <w:szCs w:val="28"/>
              </w:rPr>
            </w:pPr>
          </w:p>
        </w:tc>
        <w:tc>
          <w:tcPr>
            <w:tcW w:w="1134" w:type="dxa"/>
          </w:tcPr>
          <w:p w14:paraId="0108124C" w14:textId="77777777" w:rsidR="0000229C" w:rsidRPr="001E6577" w:rsidRDefault="0000229C" w:rsidP="00385491">
            <w:pPr>
              <w:rPr>
                <w:rFonts w:eastAsiaTheme="minorEastAsia"/>
                <w:szCs w:val="28"/>
              </w:rPr>
            </w:pPr>
          </w:p>
        </w:tc>
        <w:tc>
          <w:tcPr>
            <w:tcW w:w="1134" w:type="dxa"/>
          </w:tcPr>
          <w:p w14:paraId="2DB28DFB" w14:textId="77777777" w:rsidR="0000229C" w:rsidRPr="001E6577" w:rsidRDefault="0000229C" w:rsidP="00385491">
            <w:pPr>
              <w:rPr>
                <w:rFonts w:eastAsiaTheme="minorEastAsia"/>
                <w:szCs w:val="28"/>
              </w:rPr>
            </w:pPr>
          </w:p>
        </w:tc>
        <w:tc>
          <w:tcPr>
            <w:tcW w:w="5731" w:type="dxa"/>
          </w:tcPr>
          <w:p w14:paraId="35FD9BA5" w14:textId="77777777" w:rsidR="0000229C" w:rsidRPr="001E6577" w:rsidRDefault="0000229C" w:rsidP="00385491">
            <w:pPr>
              <w:rPr>
                <w:rFonts w:eastAsiaTheme="minorEastAsia"/>
                <w:szCs w:val="28"/>
              </w:rPr>
            </w:pPr>
          </w:p>
        </w:tc>
      </w:tr>
      <w:tr w:rsidR="0000229C" w:rsidRPr="001E6577" w14:paraId="7227D311" w14:textId="77777777" w:rsidTr="00385491">
        <w:tc>
          <w:tcPr>
            <w:tcW w:w="4815" w:type="dxa"/>
          </w:tcPr>
          <w:p w14:paraId="4E5AE96F" w14:textId="188D6BE8" w:rsidR="0000229C" w:rsidRPr="001E6577" w:rsidRDefault="000E05C6" w:rsidP="00385491">
            <w:pPr>
              <w:rPr>
                <w:rFonts w:eastAsiaTheme="minorEastAsia"/>
                <w:szCs w:val="28"/>
              </w:rPr>
            </w:pPr>
            <w:r w:rsidRPr="001E6577">
              <w:rPr>
                <w:rFonts w:eastAsiaTheme="minorEastAsia"/>
                <w:szCs w:val="28"/>
              </w:rPr>
              <w:t>Se repère dans l’école</w:t>
            </w:r>
          </w:p>
        </w:tc>
        <w:tc>
          <w:tcPr>
            <w:tcW w:w="1134" w:type="dxa"/>
          </w:tcPr>
          <w:p w14:paraId="10BA32D9" w14:textId="77777777" w:rsidR="0000229C" w:rsidRPr="001E6577" w:rsidRDefault="0000229C" w:rsidP="00385491">
            <w:pPr>
              <w:rPr>
                <w:rFonts w:eastAsiaTheme="minorEastAsia"/>
                <w:szCs w:val="28"/>
              </w:rPr>
            </w:pPr>
          </w:p>
        </w:tc>
        <w:tc>
          <w:tcPr>
            <w:tcW w:w="1134" w:type="dxa"/>
          </w:tcPr>
          <w:p w14:paraId="523D7B68" w14:textId="77777777" w:rsidR="0000229C" w:rsidRPr="001E6577" w:rsidRDefault="0000229C" w:rsidP="00385491">
            <w:pPr>
              <w:rPr>
                <w:rFonts w:eastAsiaTheme="minorEastAsia"/>
                <w:szCs w:val="28"/>
              </w:rPr>
            </w:pPr>
          </w:p>
        </w:tc>
        <w:tc>
          <w:tcPr>
            <w:tcW w:w="1134" w:type="dxa"/>
          </w:tcPr>
          <w:p w14:paraId="1BB4370D" w14:textId="77777777" w:rsidR="0000229C" w:rsidRPr="001E6577" w:rsidRDefault="0000229C" w:rsidP="00385491">
            <w:pPr>
              <w:rPr>
                <w:rFonts w:eastAsiaTheme="minorEastAsia"/>
                <w:szCs w:val="28"/>
              </w:rPr>
            </w:pPr>
          </w:p>
        </w:tc>
        <w:tc>
          <w:tcPr>
            <w:tcW w:w="5731" w:type="dxa"/>
          </w:tcPr>
          <w:p w14:paraId="6BB0A145" w14:textId="77777777" w:rsidR="0000229C" w:rsidRPr="001E6577" w:rsidRDefault="0000229C" w:rsidP="00385491">
            <w:pPr>
              <w:rPr>
                <w:rFonts w:eastAsiaTheme="minorEastAsia"/>
                <w:szCs w:val="28"/>
              </w:rPr>
            </w:pPr>
          </w:p>
        </w:tc>
      </w:tr>
      <w:tr w:rsidR="0000229C" w:rsidRPr="001E6577" w14:paraId="130F3AFE" w14:textId="77777777" w:rsidTr="00385491">
        <w:tc>
          <w:tcPr>
            <w:tcW w:w="4815" w:type="dxa"/>
          </w:tcPr>
          <w:p w14:paraId="7CD92EE1" w14:textId="42613434" w:rsidR="0000229C" w:rsidRPr="001E6577" w:rsidRDefault="00D074F8" w:rsidP="00385491">
            <w:pPr>
              <w:rPr>
                <w:rFonts w:eastAsiaTheme="minorEastAsia"/>
                <w:szCs w:val="28"/>
              </w:rPr>
            </w:pPr>
            <w:r w:rsidRPr="001E6577">
              <w:rPr>
                <w:rFonts w:eastAsiaTheme="minorEastAsia"/>
                <w:szCs w:val="28"/>
              </w:rPr>
              <w:t>Se repère sur un plan</w:t>
            </w:r>
          </w:p>
        </w:tc>
        <w:tc>
          <w:tcPr>
            <w:tcW w:w="1134" w:type="dxa"/>
          </w:tcPr>
          <w:p w14:paraId="32E869BF" w14:textId="77777777" w:rsidR="0000229C" w:rsidRPr="001E6577" w:rsidRDefault="0000229C" w:rsidP="00385491">
            <w:pPr>
              <w:rPr>
                <w:rFonts w:eastAsiaTheme="minorEastAsia"/>
                <w:szCs w:val="28"/>
              </w:rPr>
            </w:pPr>
          </w:p>
        </w:tc>
        <w:tc>
          <w:tcPr>
            <w:tcW w:w="1134" w:type="dxa"/>
          </w:tcPr>
          <w:p w14:paraId="192D8F8B" w14:textId="77777777" w:rsidR="0000229C" w:rsidRPr="001E6577" w:rsidRDefault="0000229C" w:rsidP="00385491">
            <w:pPr>
              <w:rPr>
                <w:rFonts w:eastAsiaTheme="minorEastAsia"/>
                <w:szCs w:val="28"/>
              </w:rPr>
            </w:pPr>
          </w:p>
        </w:tc>
        <w:tc>
          <w:tcPr>
            <w:tcW w:w="1134" w:type="dxa"/>
          </w:tcPr>
          <w:p w14:paraId="03E88218" w14:textId="77777777" w:rsidR="0000229C" w:rsidRPr="001E6577" w:rsidRDefault="0000229C" w:rsidP="00385491">
            <w:pPr>
              <w:rPr>
                <w:rFonts w:eastAsiaTheme="minorEastAsia"/>
                <w:szCs w:val="28"/>
              </w:rPr>
            </w:pPr>
          </w:p>
        </w:tc>
        <w:tc>
          <w:tcPr>
            <w:tcW w:w="5731" w:type="dxa"/>
          </w:tcPr>
          <w:p w14:paraId="09D387D9" w14:textId="77777777" w:rsidR="0000229C" w:rsidRPr="001E6577" w:rsidRDefault="0000229C" w:rsidP="00385491">
            <w:pPr>
              <w:rPr>
                <w:rFonts w:eastAsiaTheme="minorEastAsia"/>
                <w:szCs w:val="28"/>
              </w:rPr>
            </w:pPr>
          </w:p>
        </w:tc>
      </w:tr>
      <w:tr w:rsidR="0000229C" w:rsidRPr="001E6577" w14:paraId="7D0C79E3" w14:textId="77777777" w:rsidTr="00385491">
        <w:tc>
          <w:tcPr>
            <w:tcW w:w="4815" w:type="dxa"/>
          </w:tcPr>
          <w:p w14:paraId="4A56EDBA" w14:textId="78BD6912" w:rsidR="0000229C" w:rsidRPr="001E6577" w:rsidRDefault="00DF77D0" w:rsidP="00385491">
            <w:pPr>
              <w:rPr>
                <w:rFonts w:eastAsiaTheme="minorEastAsia"/>
                <w:szCs w:val="28"/>
              </w:rPr>
            </w:pPr>
            <w:r w:rsidRPr="001E6577">
              <w:rPr>
                <w:rFonts w:eastAsiaTheme="minorEastAsia"/>
                <w:szCs w:val="28"/>
              </w:rPr>
              <w:t>Montre par rapport à lui</w:t>
            </w:r>
            <w:r w:rsidR="00DA6707" w:rsidRPr="001E6577">
              <w:rPr>
                <w:rFonts w:eastAsiaTheme="minorEastAsia"/>
                <w:szCs w:val="28"/>
              </w:rPr>
              <w:t> :</w:t>
            </w:r>
            <w:r w:rsidR="00CE2EFC" w:rsidRPr="001E6577">
              <w:rPr>
                <w:rFonts w:eastAsiaTheme="minorEastAsia"/>
                <w:szCs w:val="28"/>
              </w:rPr>
              <w:t xml:space="preserve"> </w:t>
            </w:r>
            <w:r w:rsidR="002B6789" w:rsidRPr="001E6577">
              <w:rPr>
                <w:rFonts w:eastAsiaTheme="minorEastAsia"/>
                <w:szCs w:val="28"/>
              </w:rPr>
              <w:t>d</w:t>
            </w:r>
            <w:r w:rsidR="00CE2EFC" w:rsidRPr="001E6577">
              <w:rPr>
                <w:rFonts w:eastAsiaTheme="minorEastAsia"/>
                <w:szCs w:val="28"/>
              </w:rPr>
              <w:t>roite/gauche</w:t>
            </w:r>
          </w:p>
        </w:tc>
        <w:tc>
          <w:tcPr>
            <w:tcW w:w="1134" w:type="dxa"/>
          </w:tcPr>
          <w:p w14:paraId="03EACF0B" w14:textId="77777777" w:rsidR="0000229C" w:rsidRPr="001E6577" w:rsidRDefault="0000229C" w:rsidP="00385491">
            <w:pPr>
              <w:rPr>
                <w:rFonts w:eastAsiaTheme="minorEastAsia"/>
                <w:szCs w:val="28"/>
              </w:rPr>
            </w:pPr>
          </w:p>
        </w:tc>
        <w:tc>
          <w:tcPr>
            <w:tcW w:w="1134" w:type="dxa"/>
          </w:tcPr>
          <w:p w14:paraId="62157DA2" w14:textId="77777777" w:rsidR="0000229C" w:rsidRPr="001E6577" w:rsidRDefault="0000229C" w:rsidP="00385491">
            <w:pPr>
              <w:rPr>
                <w:rFonts w:eastAsiaTheme="minorEastAsia"/>
                <w:szCs w:val="28"/>
              </w:rPr>
            </w:pPr>
          </w:p>
        </w:tc>
        <w:tc>
          <w:tcPr>
            <w:tcW w:w="1134" w:type="dxa"/>
          </w:tcPr>
          <w:p w14:paraId="6D81A93C" w14:textId="77777777" w:rsidR="0000229C" w:rsidRPr="001E6577" w:rsidRDefault="0000229C" w:rsidP="00385491">
            <w:pPr>
              <w:rPr>
                <w:rFonts w:eastAsiaTheme="minorEastAsia"/>
                <w:szCs w:val="28"/>
              </w:rPr>
            </w:pPr>
          </w:p>
        </w:tc>
        <w:tc>
          <w:tcPr>
            <w:tcW w:w="5731" w:type="dxa"/>
          </w:tcPr>
          <w:p w14:paraId="22464687" w14:textId="77777777" w:rsidR="0000229C" w:rsidRPr="001E6577" w:rsidRDefault="0000229C" w:rsidP="00385491">
            <w:pPr>
              <w:rPr>
                <w:rFonts w:eastAsiaTheme="minorEastAsia"/>
                <w:szCs w:val="28"/>
              </w:rPr>
            </w:pPr>
          </w:p>
        </w:tc>
      </w:tr>
      <w:tr w:rsidR="0000229C" w:rsidRPr="001E6577" w14:paraId="7F57EC76" w14:textId="77777777" w:rsidTr="00385491">
        <w:tc>
          <w:tcPr>
            <w:tcW w:w="4815" w:type="dxa"/>
          </w:tcPr>
          <w:p w14:paraId="62ACF94A" w14:textId="3F4BBCC6" w:rsidR="0000229C" w:rsidRPr="001E6577" w:rsidRDefault="00CE2EFC" w:rsidP="00385491">
            <w:pPr>
              <w:rPr>
                <w:rFonts w:eastAsiaTheme="minorEastAsia"/>
                <w:szCs w:val="28"/>
              </w:rPr>
            </w:pPr>
            <w:r w:rsidRPr="001E6577">
              <w:rPr>
                <w:rFonts w:eastAsiaTheme="minorEastAsia"/>
                <w:szCs w:val="28"/>
              </w:rPr>
              <w:tab/>
            </w:r>
            <w:r w:rsidRPr="001E6577">
              <w:rPr>
                <w:rFonts w:eastAsiaTheme="minorEastAsia"/>
                <w:szCs w:val="28"/>
              </w:rPr>
              <w:tab/>
            </w:r>
            <w:r w:rsidRPr="001E6577">
              <w:rPr>
                <w:rFonts w:eastAsiaTheme="minorEastAsia"/>
                <w:szCs w:val="28"/>
              </w:rPr>
              <w:tab/>
            </w:r>
            <w:r w:rsidRPr="001E6577">
              <w:rPr>
                <w:rFonts w:eastAsiaTheme="minorEastAsia"/>
                <w:szCs w:val="28"/>
              </w:rPr>
              <w:tab/>
              <w:t xml:space="preserve">  </w:t>
            </w:r>
            <w:r w:rsidR="002B6789" w:rsidRPr="001E6577">
              <w:rPr>
                <w:rFonts w:eastAsiaTheme="minorEastAsia"/>
                <w:szCs w:val="28"/>
              </w:rPr>
              <w:t>haut/bas</w:t>
            </w:r>
          </w:p>
        </w:tc>
        <w:tc>
          <w:tcPr>
            <w:tcW w:w="1134" w:type="dxa"/>
          </w:tcPr>
          <w:p w14:paraId="20E48797" w14:textId="77777777" w:rsidR="0000229C" w:rsidRPr="001E6577" w:rsidRDefault="0000229C" w:rsidP="00385491">
            <w:pPr>
              <w:rPr>
                <w:rFonts w:eastAsiaTheme="minorEastAsia"/>
                <w:szCs w:val="28"/>
              </w:rPr>
            </w:pPr>
          </w:p>
        </w:tc>
        <w:tc>
          <w:tcPr>
            <w:tcW w:w="1134" w:type="dxa"/>
          </w:tcPr>
          <w:p w14:paraId="7A32816C" w14:textId="77777777" w:rsidR="0000229C" w:rsidRPr="001E6577" w:rsidRDefault="0000229C" w:rsidP="00385491">
            <w:pPr>
              <w:rPr>
                <w:rFonts w:eastAsiaTheme="minorEastAsia"/>
                <w:szCs w:val="28"/>
              </w:rPr>
            </w:pPr>
          </w:p>
        </w:tc>
        <w:tc>
          <w:tcPr>
            <w:tcW w:w="1134" w:type="dxa"/>
          </w:tcPr>
          <w:p w14:paraId="7E9BF6B4" w14:textId="77777777" w:rsidR="0000229C" w:rsidRPr="001E6577" w:rsidRDefault="0000229C" w:rsidP="00385491">
            <w:pPr>
              <w:rPr>
                <w:rFonts w:eastAsiaTheme="minorEastAsia"/>
                <w:szCs w:val="28"/>
              </w:rPr>
            </w:pPr>
          </w:p>
        </w:tc>
        <w:tc>
          <w:tcPr>
            <w:tcW w:w="5731" w:type="dxa"/>
          </w:tcPr>
          <w:p w14:paraId="40545BF0" w14:textId="77777777" w:rsidR="0000229C" w:rsidRPr="001E6577" w:rsidRDefault="0000229C" w:rsidP="00385491">
            <w:pPr>
              <w:rPr>
                <w:rFonts w:eastAsiaTheme="minorEastAsia"/>
                <w:szCs w:val="28"/>
              </w:rPr>
            </w:pPr>
          </w:p>
        </w:tc>
      </w:tr>
      <w:tr w:rsidR="0000229C" w:rsidRPr="001E6577" w14:paraId="3A17ECD0" w14:textId="77777777" w:rsidTr="00385491">
        <w:tc>
          <w:tcPr>
            <w:tcW w:w="4815" w:type="dxa"/>
          </w:tcPr>
          <w:p w14:paraId="6B1768BF" w14:textId="7927E58A" w:rsidR="0000229C" w:rsidRPr="001E6577" w:rsidRDefault="009F6DAA" w:rsidP="00385491">
            <w:pPr>
              <w:rPr>
                <w:rFonts w:eastAsiaTheme="minorEastAsia"/>
                <w:szCs w:val="28"/>
              </w:rPr>
            </w:pPr>
            <w:r w:rsidRPr="001E6577">
              <w:rPr>
                <w:rFonts w:eastAsiaTheme="minorEastAsia"/>
                <w:szCs w:val="28"/>
              </w:rPr>
              <w:tab/>
            </w:r>
            <w:r w:rsidRPr="001E6577">
              <w:rPr>
                <w:rFonts w:eastAsiaTheme="minorEastAsia"/>
                <w:szCs w:val="28"/>
              </w:rPr>
              <w:tab/>
            </w:r>
            <w:r w:rsidRPr="001E6577">
              <w:rPr>
                <w:rFonts w:eastAsiaTheme="minorEastAsia"/>
                <w:szCs w:val="28"/>
              </w:rPr>
              <w:tab/>
            </w:r>
            <w:r w:rsidRPr="001E6577">
              <w:rPr>
                <w:rFonts w:eastAsiaTheme="minorEastAsia"/>
                <w:szCs w:val="28"/>
              </w:rPr>
              <w:tab/>
              <w:t xml:space="preserve">  sur/sous</w:t>
            </w:r>
          </w:p>
        </w:tc>
        <w:tc>
          <w:tcPr>
            <w:tcW w:w="1134" w:type="dxa"/>
          </w:tcPr>
          <w:p w14:paraId="7C1A4737" w14:textId="77777777" w:rsidR="0000229C" w:rsidRPr="001E6577" w:rsidRDefault="0000229C" w:rsidP="00385491">
            <w:pPr>
              <w:rPr>
                <w:rFonts w:eastAsiaTheme="minorEastAsia"/>
                <w:szCs w:val="28"/>
              </w:rPr>
            </w:pPr>
          </w:p>
        </w:tc>
        <w:tc>
          <w:tcPr>
            <w:tcW w:w="1134" w:type="dxa"/>
          </w:tcPr>
          <w:p w14:paraId="172B1579" w14:textId="77777777" w:rsidR="0000229C" w:rsidRPr="001E6577" w:rsidRDefault="0000229C" w:rsidP="00385491">
            <w:pPr>
              <w:rPr>
                <w:rFonts w:eastAsiaTheme="minorEastAsia"/>
                <w:szCs w:val="28"/>
              </w:rPr>
            </w:pPr>
          </w:p>
        </w:tc>
        <w:tc>
          <w:tcPr>
            <w:tcW w:w="1134" w:type="dxa"/>
          </w:tcPr>
          <w:p w14:paraId="6AE38C9C" w14:textId="77777777" w:rsidR="0000229C" w:rsidRPr="001E6577" w:rsidRDefault="0000229C" w:rsidP="00385491">
            <w:pPr>
              <w:rPr>
                <w:rFonts w:eastAsiaTheme="minorEastAsia"/>
                <w:szCs w:val="28"/>
              </w:rPr>
            </w:pPr>
          </w:p>
        </w:tc>
        <w:tc>
          <w:tcPr>
            <w:tcW w:w="5731" w:type="dxa"/>
          </w:tcPr>
          <w:p w14:paraId="36962BB7" w14:textId="77777777" w:rsidR="0000229C" w:rsidRPr="001E6577" w:rsidRDefault="0000229C" w:rsidP="00385491">
            <w:pPr>
              <w:rPr>
                <w:rFonts w:eastAsiaTheme="minorEastAsia"/>
                <w:szCs w:val="28"/>
              </w:rPr>
            </w:pPr>
          </w:p>
        </w:tc>
      </w:tr>
      <w:tr w:rsidR="0000229C" w:rsidRPr="001E6577" w14:paraId="52301CB3" w14:textId="77777777" w:rsidTr="00385491">
        <w:tc>
          <w:tcPr>
            <w:tcW w:w="4815" w:type="dxa"/>
          </w:tcPr>
          <w:p w14:paraId="42E4BF87" w14:textId="62BA0B95" w:rsidR="0000229C" w:rsidRPr="001E6577" w:rsidRDefault="009F6DAA" w:rsidP="00385491">
            <w:pPr>
              <w:rPr>
                <w:rFonts w:eastAsiaTheme="minorEastAsia"/>
                <w:szCs w:val="28"/>
              </w:rPr>
            </w:pPr>
            <w:r w:rsidRPr="001E6577">
              <w:rPr>
                <w:rFonts w:eastAsiaTheme="minorEastAsia"/>
                <w:szCs w:val="28"/>
              </w:rPr>
              <w:tab/>
            </w:r>
            <w:r w:rsidRPr="001E6577">
              <w:rPr>
                <w:rFonts w:eastAsiaTheme="minorEastAsia"/>
                <w:szCs w:val="28"/>
              </w:rPr>
              <w:tab/>
            </w:r>
            <w:r w:rsidRPr="001E6577">
              <w:rPr>
                <w:rFonts w:eastAsiaTheme="minorEastAsia"/>
                <w:szCs w:val="28"/>
              </w:rPr>
              <w:tab/>
            </w:r>
            <w:r w:rsidRPr="001E6577">
              <w:rPr>
                <w:rFonts w:eastAsiaTheme="minorEastAsia"/>
                <w:szCs w:val="28"/>
              </w:rPr>
              <w:tab/>
              <w:t xml:space="preserve">  </w:t>
            </w:r>
            <w:r w:rsidR="008D5D48" w:rsidRPr="001E6577">
              <w:rPr>
                <w:rFonts w:eastAsiaTheme="minorEastAsia"/>
                <w:szCs w:val="28"/>
              </w:rPr>
              <w:t>au-dessus/en-</w:t>
            </w:r>
            <w:r w:rsidR="008D5D48" w:rsidRPr="001E6577">
              <w:rPr>
                <w:rFonts w:eastAsiaTheme="minorEastAsia"/>
                <w:szCs w:val="28"/>
              </w:rPr>
              <w:tab/>
            </w:r>
            <w:r w:rsidR="008D5D48" w:rsidRPr="001E6577">
              <w:rPr>
                <w:rFonts w:eastAsiaTheme="minorEastAsia"/>
                <w:szCs w:val="28"/>
              </w:rPr>
              <w:tab/>
            </w:r>
            <w:r w:rsidR="008D5D48" w:rsidRPr="001E6577">
              <w:rPr>
                <w:rFonts w:eastAsiaTheme="minorEastAsia"/>
                <w:szCs w:val="28"/>
              </w:rPr>
              <w:tab/>
            </w:r>
            <w:r w:rsidR="008D5D48" w:rsidRPr="001E6577">
              <w:rPr>
                <w:rFonts w:eastAsiaTheme="minorEastAsia"/>
                <w:szCs w:val="28"/>
              </w:rPr>
              <w:tab/>
              <w:t xml:space="preserve">  dessous</w:t>
            </w:r>
          </w:p>
        </w:tc>
        <w:tc>
          <w:tcPr>
            <w:tcW w:w="1134" w:type="dxa"/>
          </w:tcPr>
          <w:p w14:paraId="5C948152" w14:textId="77777777" w:rsidR="0000229C" w:rsidRPr="001E6577" w:rsidRDefault="0000229C" w:rsidP="00385491">
            <w:pPr>
              <w:rPr>
                <w:rFonts w:eastAsiaTheme="minorEastAsia"/>
                <w:szCs w:val="28"/>
              </w:rPr>
            </w:pPr>
          </w:p>
        </w:tc>
        <w:tc>
          <w:tcPr>
            <w:tcW w:w="1134" w:type="dxa"/>
          </w:tcPr>
          <w:p w14:paraId="48321A7A" w14:textId="77777777" w:rsidR="0000229C" w:rsidRPr="001E6577" w:rsidRDefault="0000229C" w:rsidP="00385491">
            <w:pPr>
              <w:rPr>
                <w:rFonts w:eastAsiaTheme="minorEastAsia"/>
                <w:szCs w:val="28"/>
              </w:rPr>
            </w:pPr>
          </w:p>
        </w:tc>
        <w:tc>
          <w:tcPr>
            <w:tcW w:w="1134" w:type="dxa"/>
          </w:tcPr>
          <w:p w14:paraId="452EA58B" w14:textId="77777777" w:rsidR="0000229C" w:rsidRPr="001E6577" w:rsidRDefault="0000229C" w:rsidP="00385491">
            <w:pPr>
              <w:rPr>
                <w:rFonts w:eastAsiaTheme="minorEastAsia"/>
                <w:szCs w:val="28"/>
              </w:rPr>
            </w:pPr>
          </w:p>
        </w:tc>
        <w:tc>
          <w:tcPr>
            <w:tcW w:w="5731" w:type="dxa"/>
          </w:tcPr>
          <w:p w14:paraId="29919C91" w14:textId="77777777" w:rsidR="0000229C" w:rsidRPr="001E6577" w:rsidRDefault="0000229C" w:rsidP="00385491">
            <w:pPr>
              <w:rPr>
                <w:rFonts w:eastAsiaTheme="minorEastAsia"/>
                <w:szCs w:val="28"/>
              </w:rPr>
            </w:pPr>
          </w:p>
        </w:tc>
      </w:tr>
      <w:tr w:rsidR="0000229C" w:rsidRPr="001E6577" w14:paraId="4AC9CB4E" w14:textId="77777777" w:rsidTr="00385491">
        <w:tc>
          <w:tcPr>
            <w:tcW w:w="4815" w:type="dxa"/>
          </w:tcPr>
          <w:p w14:paraId="1AC9D772" w14:textId="40AB1475" w:rsidR="0000229C" w:rsidRPr="001E6577" w:rsidRDefault="005B497D" w:rsidP="00385491">
            <w:pPr>
              <w:rPr>
                <w:rFonts w:eastAsiaTheme="minorEastAsia"/>
                <w:szCs w:val="28"/>
              </w:rPr>
            </w:pPr>
            <w:r w:rsidRPr="001E6577">
              <w:rPr>
                <w:rFonts w:eastAsiaTheme="minorEastAsia"/>
                <w:szCs w:val="28"/>
              </w:rPr>
              <w:t>Par rapport à la feuille</w:t>
            </w:r>
            <w:r w:rsidR="005C028D" w:rsidRPr="001E6577">
              <w:rPr>
                <w:rFonts w:eastAsiaTheme="minorEastAsia"/>
                <w:szCs w:val="28"/>
              </w:rPr>
              <w:t xml:space="preserve"> :  </w:t>
            </w:r>
            <w:r w:rsidR="00D13985" w:rsidRPr="001E6577">
              <w:rPr>
                <w:rFonts w:eastAsiaTheme="minorEastAsia"/>
                <w:szCs w:val="28"/>
              </w:rPr>
              <w:t xml:space="preserve">  </w:t>
            </w:r>
            <w:r w:rsidR="005C028D" w:rsidRPr="001E6577">
              <w:rPr>
                <w:rFonts w:eastAsiaTheme="minorEastAsia"/>
                <w:szCs w:val="28"/>
              </w:rPr>
              <w:t>droite/gauche</w:t>
            </w:r>
          </w:p>
        </w:tc>
        <w:tc>
          <w:tcPr>
            <w:tcW w:w="1134" w:type="dxa"/>
          </w:tcPr>
          <w:p w14:paraId="4C5AF0C7" w14:textId="77777777" w:rsidR="0000229C" w:rsidRPr="001E6577" w:rsidRDefault="0000229C" w:rsidP="00385491">
            <w:pPr>
              <w:rPr>
                <w:rFonts w:eastAsiaTheme="minorEastAsia"/>
                <w:szCs w:val="28"/>
              </w:rPr>
            </w:pPr>
          </w:p>
        </w:tc>
        <w:tc>
          <w:tcPr>
            <w:tcW w:w="1134" w:type="dxa"/>
          </w:tcPr>
          <w:p w14:paraId="57D3DD41" w14:textId="77777777" w:rsidR="0000229C" w:rsidRPr="001E6577" w:rsidRDefault="0000229C" w:rsidP="00385491">
            <w:pPr>
              <w:rPr>
                <w:rFonts w:eastAsiaTheme="minorEastAsia"/>
                <w:szCs w:val="28"/>
              </w:rPr>
            </w:pPr>
          </w:p>
        </w:tc>
        <w:tc>
          <w:tcPr>
            <w:tcW w:w="1134" w:type="dxa"/>
          </w:tcPr>
          <w:p w14:paraId="75DBF415" w14:textId="77777777" w:rsidR="0000229C" w:rsidRPr="001E6577" w:rsidRDefault="0000229C" w:rsidP="00385491">
            <w:pPr>
              <w:rPr>
                <w:rFonts w:eastAsiaTheme="minorEastAsia"/>
                <w:szCs w:val="28"/>
              </w:rPr>
            </w:pPr>
          </w:p>
        </w:tc>
        <w:tc>
          <w:tcPr>
            <w:tcW w:w="5731" w:type="dxa"/>
          </w:tcPr>
          <w:p w14:paraId="122FB1EF" w14:textId="77777777" w:rsidR="0000229C" w:rsidRPr="001E6577" w:rsidRDefault="0000229C" w:rsidP="00385491">
            <w:pPr>
              <w:rPr>
                <w:rFonts w:eastAsiaTheme="minorEastAsia"/>
                <w:szCs w:val="28"/>
              </w:rPr>
            </w:pPr>
          </w:p>
        </w:tc>
      </w:tr>
      <w:tr w:rsidR="0000229C" w:rsidRPr="001E6577" w14:paraId="161BFC69" w14:textId="77777777" w:rsidTr="00385491">
        <w:tc>
          <w:tcPr>
            <w:tcW w:w="4815" w:type="dxa"/>
          </w:tcPr>
          <w:p w14:paraId="3A8952FE" w14:textId="775074F1" w:rsidR="0000229C" w:rsidRPr="001E6577" w:rsidRDefault="005C028D" w:rsidP="00385491">
            <w:pPr>
              <w:rPr>
                <w:rFonts w:eastAsiaTheme="minorEastAsia"/>
                <w:szCs w:val="28"/>
              </w:rPr>
            </w:pPr>
            <w:r w:rsidRPr="001E6577">
              <w:rPr>
                <w:rFonts w:eastAsiaTheme="minorEastAsia"/>
                <w:szCs w:val="28"/>
              </w:rPr>
              <w:tab/>
            </w:r>
            <w:r w:rsidRPr="001E6577">
              <w:rPr>
                <w:rFonts w:eastAsiaTheme="minorEastAsia"/>
                <w:szCs w:val="28"/>
              </w:rPr>
              <w:tab/>
            </w:r>
            <w:r w:rsidRPr="001E6577">
              <w:rPr>
                <w:rFonts w:eastAsiaTheme="minorEastAsia"/>
                <w:szCs w:val="28"/>
              </w:rPr>
              <w:tab/>
            </w:r>
            <w:r w:rsidRPr="001E6577">
              <w:rPr>
                <w:rFonts w:eastAsiaTheme="minorEastAsia"/>
                <w:szCs w:val="28"/>
              </w:rPr>
              <w:tab/>
            </w:r>
            <w:r w:rsidR="00D13985" w:rsidRPr="001E6577">
              <w:rPr>
                <w:rFonts w:eastAsiaTheme="minorEastAsia"/>
                <w:szCs w:val="28"/>
              </w:rPr>
              <w:t xml:space="preserve">  </w:t>
            </w:r>
            <w:r w:rsidRPr="001E6577">
              <w:rPr>
                <w:rFonts w:eastAsiaTheme="minorEastAsia"/>
                <w:szCs w:val="28"/>
              </w:rPr>
              <w:t>haut/bas</w:t>
            </w:r>
          </w:p>
        </w:tc>
        <w:tc>
          <w:tcPr>
            <w:tcW w:w="1134" w:type="dxa"/>
          </w:tcPr>
          <w:p w14:paraId="4141A414" w14:textId="77777777" w:rsidR="0000229C" w:rsidRPr="001E6577" w:rsidRDefault="0000229C" w:rsidP="00385491">
            <w:pPr>
              <w:rPr>
                <w:rFonts w:eastAsiaTheme="minorEastAsia"/>
                <w:szCs w:val="28"/>
              </w:rPr>
            </w:pPr>
          </w:p>
        </w:tc>
        <w:tc>
          <w:tcPr>
            <w:tcW w:w="1134" w:type="dxa"/>
          </w:tcPr>
          <w:p w14:paraId="0E4069E3" w14:textId="77777777" w:rsidR="0000229C" w:rsidRPr="001E6577" w:rsidRDefault="0000229C" w:rsidP="00385491">
            <w:pPr>
              <w:rPr>
                <w:rFonts w:eastAsiaTheme="minorEastAsia"/>
                <w:szCs w:val="28"/>
              </w:rPr>
            </w:pPr>
          </w:p>
        </w:tc>
        <w:tc>
          <w:tcPr>
            <w:tcW w:w="1134" w:type="dxa"/>
          </w:tcPr>
          <w:p w14:paraId="582ADC0A" w14:textId="77777777" w:rsidR="0000229C" w:rsidRPr="001E6577" w:rsidRDefault="0000229C" w:rsidP="00385491">
            <w:pPr>
              <w:rPr>
                <w:rFonts w:eastAsiaTheme="minorEastAsia"/>
                <w:szCs w:val="28"/>
              </w:rPr>
            </w:pPr>
          </w:p>
        </w:tc>
        <w:tc>
          <w:tcPr>
            <w:tcW w:w="5731" w:type="dxa"/>
          </w:tcPr>
          <w:p w14:paraId="7F485CC5" w14:textId="77777777" w:rsidR="0000229C" w:rsidRPr="001E6577" w:rsidRDefault="0000229C" w:rsidP="00385491">
            <w:pPr>
              <w:rPr>
                <w:rFonts w:eastAsiaTheme="minorEastAsia"/>
                <w:szCs w:val="28"/>
              </w:rPr>
            </w:pPr>
          </w:p>
        </w:tc>
      </w:tr>
      <w:tr w:rsidR="0000229C" w:rsidRPr="001E6577" w14:paraId="2E3F8D53" w14:textId="77777777" w:rsidTr="00385491">
        <w:tc>
          <w:tcPr>
            <w:tcW w:w="4815" w:type="dxa"/>
          </w:tcPr>
          <w:p w14:paraId="4AAF11F3" w14:textId="62A342F3" w:rsidR="0000229C" w:rsidRPr="001E6577" w:rsidRDefault="001F0BFD" w:rsidP="00385491">
            <w:pPr>
              <w:rPr>
                <w:rFonts w:eastAsiaTheme="minorEastAsia"/>
                <w:szCs w:val="28"/>
              </w:rPr>
            </w:pPr>
            <w:r w:rsidRPr="001E6577">
              <w:rPr>
                <w:rFonts w:eastAsiaTheme="minorEastAsia"/>
                <w:szCs w:val="28"/>
              </w:rPr>
              <w:tab/>
            </w:r>
            <w:r w:rsidRPr="001E6577">
              <w:rPr>
                <w:rFonts w:eastAsiaTheme="minorEastAsia"/>
                <w:szCs w:val="28"/>
              </w:rPr>
              <w:tab/>
            </w:r>
            <w:r w:rsidRPr="001E6577">
              <w:rPr>
                <w:rFonts w:eastAsiaTheme="minorEastAsia"/>
                <w:szCs w:val="28"/>
              </w:rPr>
              <w:tab/>
            </w:r>
            <w:r w:rsidRPr="001E6577">
              <w:rPr>
                <w:rFonts w:eastAsiaTheme="minorEastAsia"/>
                <w:szCs w:val="28"/>
              </w:rPr>
              <w:tab/>
            </w:r>
            <w:r w:rsidR="00D13985" w:rsidRPr="001E6577">
              <w:rPr>
                <w:rFonts w:eastAsiaTheme="minorEastAsia"/>
                <w:szCs w:val="28"/>
              </w:rPr>
              <w:t xml:space="preserve">  </w:t>
            </w:r>
            <w:r w:rsidR="005C028D" w:rsidRPr="001E6577">
              <w:rPr>
                <w:rFonts w:eastAsiaTheme="minorEastAsia"/>
                <w:szCs w:val="28"/>
              </w:rPr>
              <w:t>sur/sous</w:t>
            </w:r>
          </w:p>
        </w:tc>
        <w:tc>
          <w:tcPr>
            <w:tcW w:w="1134" w:type="dxa"/>
          </w:tcPr>
          <w:p w14:paraId="39506DE5" w14:textId="77777777" w:rsidR="0000229C" w:rsidRPr="001E6577" w:rsidRDefault="0000229C" w:rsidP="00385491">
            <w:pPr>
              <w:rPr>
                <w:rFonts w:eastAsiaTheme="minorEastAsia"/>
                <w:szCs w:val="28"/>
              </w:rPr>
            </w:pPr>
          </w:p>
        </w:tc>
        <w:tc>
          <w:tcPr>
            <w:tcW w:w="1134" w:type="dxa"/>
          </w:tcPr>
          <w:p w14:paraId="5D94C321" w14:textId="77777777" w:rsidR="0000229C" w:rsidRPr="001E6577" w:rsidRDefault="0000229C" w:rsidP="00385491">
            <w:pPr>
              <w:rPr>
                <w:rFonts w:eastAsiaTheme="minorEastAsia"/>
                <w:szCs w:val="28"/>
              </w:rPr>
            </w:pPr>
          </w:p>
        </w:tc>
        <w:tc>
          <w:tcPr>
            <w:tcW w:w="1134" w:type="dxa"/>
          </w:tcPr>
          <w:p w14:paraId="2F0EBA22" w14:textId="77777777" w:rsidR="0000229C" w:rsidRPr="001E6577" w:rsidRDefault="0000229C" w:rsidP="00385491">
            <w:pPr>
              <w:rPr>
                <w:rFonts w:eastAsiaTheme="minorEastAsia"/>
                <w:szCs w:val="28"/>
              </w:rPr>
            </w:pPr>
          </w:p>
        </w:tc>
        <w:tc>
          <w:tcPr>
            <w:tcW w:w="5731" w:type="dxa"/>
          </w:tcPr>
          <w:p w14:paraId="63076877" w14:textId="77777777" w:rsidR="0000229C" w:rsidRPr="001E6577" w:rsidRDefault="0000229C" w:rsidP="00385491">
            <w:pPr>
              <w:rPr>
                <w:rFonts w:eastAsiaTheme="minorEastAsia"/>
                <w:szCs w:val="28"/>
              </w:rPr>
            </w:pPr>
          </w:p>
        </w:tc>
      </w:tr>
      <w:tr w:rsidR="0000229C" w:rsidRPr="001E6577" w14:paraId="403136E1" w14:textId="77777777" w:rsidTr="00385491">
        <w:tc>
          <w:tcPr>
            <w:tcW w:w="4815" w:type="dxa"/>
          </w:tcPr>
          <w:p w14:paraId="571D78CD" w14:textId="79C3630D" w:rsidR="0000229C" w:rsidRPr="001E6577" w:rsidRDefault="001F0BFD" w:rsidP="00385491">
            <w:pPr>
              <w:rPr>
                <w:rFonts w:eastAsiaTheme="minorEastAsia"/>
                <w:szCs w:val="28"/>
              </w:rPr>
            </w:pPr>
            <w:r w:rsidRPr="001E6577">
              <w:rPr>
                <w:rFonts w:eastAsiaTheme="minorEastAsia"/>
                <w:szCs w:val="28"/>
              </w:rPr>
              <w:lastRenderedPageBreak/>
              <w:tab/>
            </w:r>
            <w:r w:rsidRPr="001E6577">
              <w:rPr>
                <w:rFonts w:eastAsiaTheme="minorEastAsia"/>
                <w:szCs w:val="28"/>
              </w:rPr>
              <w:tab/>
            </w:r>
            <w:r w:rsidRPr="001E6577">
              <w:rPr>
                <w:rFonts w:eastAsiaTheme="minorEastAsia"/>
                <w:szCs w:val="28"/>
              </w:rPr>
              <w:tab/>
            </w:r>
            <w:r w:rsidRPr="001E6577">
              <w:rPr>
                <w:rFonts w:eastAsiaTheme="minorEastAsia"/>
                <w:szCs w:val="28"/>
              </w:rPr>
              <w:tab/>
            </w:r>
            <w:r w:rsidR="00D13985" w:rsidRPr="001E6577">
              <w:rPr>
                <w:rFonts w:eastAsiaTheme="minorEastAsia"/>
                <w:szCs w:val="28"/>
              </w:rPr>
              <w:t xml:space="preserve">  </w:t>
            </w:r>
            <w:r w:rsidR="005C028D" w:rsidRPr="001E6577">
              <w:rPr>
                <w:rFonts w:eastAsiaTheme="minorEastAsia"/>
                <w:szCs w:val="28"/>
              </w:rPr>
              <w:t>au-dessus/en-</w:t>
            </w:r>
            <w:r w:rsidR="005C028D" w:rsidRPr="001E6577">
              <w:rPr>
                <w:rFonts w:eastAsiaTheme="minorEastAsia"/>
                <w:szCs w:val="28"/>
              </w:rPr>
              <w:tab/>
            </w:r>
            <w:r w:rsidR="005C028D" w:rsidRPr="001E6577">
              <w:rPr>
                <w:rFonts w:eastAsiaTheme="minorEastAsia"/>
                <w:szCs w:val="28"/>
              </w:rPr>
              <w:tab/>
            </w:r>
            <w:r w:rsidR="005C028D" w:rsidRPr="001E6577">
              <w:rPr>
                <w:rFonts w:eastAsiaTheme="minorEastAsia"/>
                <w:szCs w:val="28"/>
              </w:rPr>
              <w:tab/>
            </w:r>
            <w:r w:rsidR="005C028D" w:rsidRPr="001E6577">
              <w:rPr>
                <w:rFonts w:eastAsiaTheme="minorEastAsia"/>
                <w:szCs w:val="28"/>
              </w:rPr>
              <w:tab/>
            </w:r>
            <w:r w:rsidR="00D13985" w:rsidRPr="001E6577">
              <w:rPr>
                <w:rFonts w:eastAsiaTheme="minorEastAsia"/>
                <w:szCs w:val="28"/>
              </w:rPr>
              <w:t xml:space="preserve">  </w:t>
            </w:r>
            <w:r w:rsidR="005C028D" w:rsidRPr="001E6577">
              <w:rPr>
                <w:rFonts w:eastAsiaTheme="minorEastAsia"/>
                <w:szCs w:val="28"/>
              </w:rPr>
              <w:t>dessous</w:t>
            </w:r>
          </w:p>
        </w:tc>
        <w:tc>
          <w:tcPr>
            <w:tcW w:w="1134" w:type="dxa"/>
          </w:tcPr>
          <w:p w14:paraId="20B02D89" w14:textId="77777777" w:rsidR="0000229C" w:rsidRPr="001E6577" w:rsidRDefault="0000229C" w:rsidP="00385491">
            <w:pPr>
              <w:rPr>
                <w:rFonts w:eastAsiaTheme="minorEastAsia"/>
                <w:szCs w:val="28"/>
              </w:rPr>
            </w:pPr>
          </w:p>
        </w:tc>
        <w:tc>
          <w:tcPr>
            <w:tcW w:w="1134" w:type="dxa"/>
          </w:tcPr>
          <w:p w14:paraId="21CFAB2D" w14:textId="77777777" w:rsidR="0000229C" w:rsidRPr="001E6577" w:rsidRDefault="0000229C" w:rsidP="00385491">
            <w:pPr>
              <w:rPr>
                <w:rFonts w:eastAsiaTheme="minorEastAsia"/>
                <w:szCs w:val="28"/>
              </w:rPr>
            </w:pPr>
          </w:p>
        </w:tc>
        <w:tc>
          <w:tcPr>
            <w:tcW w:w="1134" w:type="dxa"/>
          </w:tcPr>
          <w:p w14:paraId="36E69EFC" w14:textId="77777777" w:rsidR="0000229C" w:rsidRPr="001E6577" w:rsidRDefault="0000229C" w:rsidP="00385491">
            <w:pPr>
              <w:rPr>
                <w:rFonts w:eastAsiaTheme="minorEastAsia"/>
                <w:szCs w:val="28"/>
              </w:rPr>
            </w:pPr>
          </w:p>
        </w:tc>
        <w:tc>
          <w:tcPr>
            <w:tcW w:w="5731" w:type="dxa"/>
          </w:tcPr>
          <w:p w14:paraId="486E07E2" w14:textId="77777777" w:rsidR="0000229C" w:rsidRPr="001E6577" w:rsidRDefault="0000229C" w:rsidP="00385491">
            <w:pPr>
              <w:rPr>
                <w:rFonts w:eastAsiaTheme="minorEastAsia"/>
                <w:szCs w:val="28"/>
              </w:rPr>
            </w:pPr>
          </w:p>
        </w:tc>
      </w:tr>
      <w:tr w:rsidR="0000229C" w:rsidRPr="001E6577" w14:paraId="623448A7" w14:textId="77777777" w:rsidTr="00385491">
        <w:tc>
          <w:tcPr>
            <w:tcW w:w="4815" w:type="dxa"/>
          </w:tcPr>
          <w:p w14:paraId="3B131E0B" w14:textId="6AC35DF3" w:rsidR="0000229C" w:rsidRPr="001E6577" w:rsidRDefault="00D13985" w:rsidP="00385491">
            <w:pPr>
              <w:rPr>
                <w:rFonts w:eastAsiaTheme="minorEastAsia"/>
                <w:szCs w:val="28"/>
              </w:rPr>
            </w:pPr>
            <w:r w:rsidRPr="001E6577">
              <w:rPr>
                <w:rFonts w:eastAsiaTheme="minorEastAsia"/>
                <w:szCs w:val="28"/>
              </w:rPr>
              <w:t>Respecte le sens de l’écriture</w:t>
            </w:r>
          </w:p>
        </w:tc>
        <w:tc>
          <w:tcPr>
            <w:tcW w:w="1134" w:type="dxa"/>
          </w:tcPr>
          <w:p w14:paraId="677470B3" w14:textId="77777777" w:rsidR="0000229C" w:rsidRPr="001E6577" w:rsidRDefault="0000229C" w:rsidP="00385491">
            <w:pPr>
              <w:rPr>
                <w:rFonts w:eastAsiaTheme="minorEastAsia"/>
                <w:szCs w:val="28"/>
              </w:rPr>
            </w:pPr>
          </w:p>
        </w:tc>
        <w:tc>
          <w:tcPr>
            <w:tcW w:w="1134" w:type="dxa"/>
          </w:tcPr>
          <w:p w14:paraId="791461A9" w14:textId="77777777" w:rsidR="0000229C" w:rsidRPr="001E6577" w:rsidRDefault="0000229C" w:rsidP="00385491">
            <w:pPr>
              <w:rPr>
                <w:rFonts w:eastAsiaTheme="minorEastAsia"/>
                <w:szCs w:val="28"/>
              </w:rPr>
            </w:pPr>
          </w:p>
        </w:tc>
        <w:tc>
          <w:tcPr>
            <w:tcW w:w="1134" w:type="dxa"/>
          </w:tcPr>
          <w:p w14:paraId="1DF37A0C" w14:textId="77777777" w:rsidR="0000229C" w:rsidRPr="001E6577" w:rsidRDefault="0000229C" w:rsidP="00385491">
            <w:pPr>
              <w:rPr>
                <w:rFonts w:eastAsiaTheme="minorEastAsia"/>
                <w:szCs w:val="28"/>
              </w:rPr>
            </w:pPr>
          </w:p>
        </w:tc>
        <w:tc>
          <w:tcPr>
            <w:tcW w:w="5731" w:type="dxa"/>
          </w:tcPr>
          <w:p w14:paraId="209DD655" w14:textId="77777777" w:rsidR="0000229C" w:rsidRPr="001E6577" w:rsidRDefault="0000229C" w:rsidP="00385491">
            <w:pPr>
              <w:rPr>
                <w:rFonts w:eastAsiaTheme="minorEastAsia"/>
                <w:szCs w:val="28"/>
              </w:rPr>
            </w:pPr>
          </w:p>
        </w:tc>
      </w:tr>
      <w:tr w:rsidR="0000229C" w:rsidRPr="001E6577" w14:paraId="034FF55A" w14:textId="77777777" w:rsidTr="00385491">
        <w:tc>
          <w:tcPr>
            <w:tcW w:w="4815" w:type="dxa"/>
          </w:tcPr>
          <w:p w14:paraId="0AD41D57" w14:textId="2A521267" w:rsidR="0000229C" w:rsidRPr="001E6577" w:rsidRDefault="0031209E" w:rsidP="00385491">
            <w:pPr>
              <w:rPr>
                <w:rFonts w:eastAsiaTheme="minorEastAsia"/>
                <w:szCs w:val="28"/>
              </w:rPr>
            </w:pPr>
            <w:r w:rsidRPr="001E6577">
              <w:rPr>
                <w:rFonts w:eastAsiaTheme="minorEastAsia"/>
                <w:szCs w:val="28"/>
              </w:rPr>
              <w:t>Respecte le sens des lettres</w:t>
            </w:r>
          </w:p>
        </w:tc>
        <w:tc>
          <w:tcPr>
            <w:tcW w:w="1134" w:type="dxa"/>
          </w:tcPr>
          <w:p w14:paraId="067650F3" w14:textId="77777777" w:rsidR="0000229C" w:rsidRPr="001E6577" w:rsidRDefault="0000229C" w:rsidP="00385491">
            <w:pPr>
              <w:rPr>
                <w:rFonts w:eastAsiaTheme="minorEastAsia"/>
                <w:szCs w:val="28"/>
              </w:rPr>
            </w:pPr>
          </w:p>
        </w:tc>
        <w:tc>
          <w:tcPr>
            <w:tcW w:w="1134" w:type="dxa"/>
          </w:tcPr>
          <w:p w14:paraId="040C328D" w14:textId="77777777" w:rsidR="0000229C" w:rsidRPr="001E6577" w:rsidRDefault="0000229C" w:rsidP="00385491">
            <w:pPr>
              <w:rPr>
                <w:rFonts w:eastAsiaTheme="minorEastAsia"/>
                <w:szCs w:val="28"/>
              </w:rPr>
            </w:pPr>
          </w:p>
        </w:tc>
        <w:tc>
          <w:tcPr>
            <w:tcW w:w="1134" w:type="dxa"/>
          </w:tcPr>
          <w:p w14:paraId="62FC0E82" w14:textId="77777777" w:rsidR="0000229C" w:rsidRPr="001E6577" w:rsidRDefault="0000229C" w:rsidP="00385491">
            <w:pPr>
              <w:rPr>
                <w:rFonts w:eastAsiaTheme="minorEastAsia"/>
                <w:szCs w:val="28"/>
              </w:rPr>
            </w:pPr>
          </w:p>
        </w:tc>
        <w:tc>
          <w:tcPr>
            <w:tcW w:w="5731" w:type="dxa"/>
          </w:tcPr>
          <w:p w14:paraId="7AC56F68" w14:textId="77777777" w:rsidR="0000229C" w:rsidRPr="001E6577" w:rsidRDefault="0000229C" w:rsidP="00385491">
            <w:pPr>
              <w:rPr>
                <w:rFonts w:eastAsiaTheme="minorEastAsia"/>
                <w:szCs w:val="28"/>
              </w:rPr>
            </w:pPr>
          </w:p>
        </w:tc>
      </w:tr>
      <w:tr w:rsidR="0000229C" w:rsidRPr="001E6577" w14:paraId="0FBD9098" w14:textId="77777777" w:rsidTr="00385491">
        <w:tc>
          <w:tcPr>
            <w:tcW w:w="4815" w:type="dxa"/>
            <w:shd w:val="clear" w:color="auto" w:fill="C5E0B3" w:themeFill="accent6" w:themeFillTint="66"/>
          </w:tcPr>
          <w:p w14:paraId="2D8427E2" w14:textId="07A20F9E" w:rsidR="0000229C" w:rsidRPr="001E6577" w:rsidRDefault="003C7D30" w:rsidP="00385491">
            <w:pPr>
              <w:pStyle w:val="Paragraphedeliste"/>
              <w:numPr>
                <w:ilvl w:val="0"/>
                <w:numId w:val="20"/>
              </w:numPr>
              <w:rPr>
                <w:rFonts w:eastAsiaTheme="minorEastAsia"/>
                <w:b/>
                <w:bCs/>
                <w:szCs w:val="28"/>
              </w:rPr>
            </w:pPr>
            <w:r w:rsidRPr="001E6577">
              <w:rPr>
                <w:rFonts w:eastAsiaTheme="minorEastAsia"/>
                <w:b/>
                <w:bCs/>
                <w:szCs w:val="28"/>
              </w:rPr>
              <w:t>Le rythme</w:t>
            </w:r>
          </w:p>
        </w:tc>
        <w:tc>
          <w:tcPr>
            <w:tcW w:w="1134" w:type="dxa"/>
            <w:shd w:val="clear" w:color="auto" w:fill="C5E0B3" w:themeFill="accent6" w:themeFillTint="66"/>
          </w:tcPr>
          <w:p w14:paraId="41FAC6B2" w14:textId="77777777" w:rsidR="0000229C" w:rsidRPr="001E6577" w:rsidRDefault="0000229C" w:rsidP="00385491">
            <w:pPr>
              <w:rPr>
                <w:rFonts w:eastAsiaTheme="minorEastAsia"/>
                <w:szCs w:val="28"/>
              </w:rPr>
            </w:pPr>
          </w:p>
        </w:tc>
        <w:tc>
          <w:tcPr>
            <w:tcW w:w="1134" w:type="dxa"/>
            <w:shd w:val="clear" w:color="auto" w:fill="C5E0B3" w:themeFill="accent6" w:themeFillTint="66"/>
          </w:tcPr>
          <w:p w14:paraId="4CA570FB" w14:textId="77777777" w:rsidR="0000229C" w:rsidRPr="001E6577" w:rsidRDefault="0000229C" w:rsidP="00385491">
            <w:pPr>
              <w:rPr>
                <w:rFonts w:eastAsiaTheme="minorEastAsia"/>
                <w:szCs w:val="28"/>
              </w:rPr>
            </w:pPr>
          </w:p>
        </w:tc>
        <w:tc>
          <w:tcPr>
            <w:tcW w:w="1134" w:type="dxa"/>
            <w:shd w:val="clear" w:color="auto" w:fill="C5E0B3" w:themeFill="accent6" w:themeFillTint="66"/>
          </w:tcPr>
          <w:p w14:paraId="01EC309E" w14:textId="77777777" w:rsidR="0000229C" w:rsidRPr="001E6577" w:rsidRDefault="0000229C" w:rsidP="00385491">
            <w:pPr>
              <w:rPr>
                <w:rFonts w:eastAsiaTheme="minorEastAsia"/>
                <w:szCs w:val="28"/>
              </w:rPr>
            </w:pPr>
          </w:p>
        </w:tc>
        <w:tc>
          <w:tcPr>
            <w:tcW w:w="5731" w:type="dxa"/>
            <w:shd w:val="clear" w:color="auto" w:fill="C5E0B3" w:themeFill="accent6" w:themeFillTint="66"/>
          </w:tcPr>
          <w:p w14:paraId="5D11D24C" w14:textId="77777777" w:rsidR="0000229C" w:rsidRPr="001E6577" w:rsidRDefault="0000229C" w:rsidP="00385491">
            <w:pPr>
              <w:rPr>
                <w:rFonts w:eastAsiaTheme="minorEastAsia"/>
                <w:szCs w:val="28"/>
              </w:rPr>
            </w:pPr>
          </w:p>
        </w:tc>
      </w:tr>
      <w:tr w:rsidR="0000229C" w:rsidRPr="001E6577" w14:paraId="25868BE5" w14:textId="77777777" w:rsidTr="00385491">
        <w:tc>
          <w:tcPr>
            <w:tcW w:w="4815" w:type="dxa"/>
          </w:tcPr>
          <w:p w14:paraId="7660DFAC" w14:textId="6F7CC124" w:rsidR="0000229C" w:rsidRPr="001E6577" w:rsidRDefault="00385491" w:rsidP="00385491">
            <w:pPr>
              <w:rPr>
                <w:rFonts w:eastAsiaTheme="minorEastAsia"/>
                <w:szCs w:val="28"/>
              </w:rPr>
            </w:pPr>
            <w:r w:rsidRPr="001E6577">
              <w:rPr>
                <w:rFonts w:eastAsiaTheme="minorEastAsia"/>
                <w:szCs w:val="28"/>
              </w:rPr>
              <w:t>Reproduit un rythme donné</w:t>
            </w:r>
          </w:p>
        </w:tc>
        <w:tc>
          <w:tcPr>
            <w:tcW w:w="1134" w:type="dxa"/>
          </w:tcPr>
          <w:p w14:paraId="7D71BC1F" w14:textId="77777777" w:rsidR="0000229C" w:rsidRPr="001E6577" w:rsidRDefault="0000229C" w:rsidP="00385491">
            <w:pPr>
              <w:rPr>
                <w:rFonts w:eastAsiaTheme="minorEastAsia"/>
                <w:szCs w:val="28"/>
              </w:rPr>
            </w:pPr>
          </w:p>
        </w:tc>
        <w:tc>
          <w:tcPr>
            <w:tcW w:w="1134" w:type="dxa"/>
          </w:tcPr>
          <w:p w14:paraId="0F4AEE2C" w14:textId="77777777" w:rsidR="0000229C" w:rsidRPr="001E6577" w:rsidRDefault="0000229C" w:rsidP="00385491">
            <w:pPr>
              <w:rPr>
                <w:rFonts w:eastAsiaTheme="minorEastAsia"/>
                <w:szCs w:val="28"/>
              </w:rPr>
            </w:pPr>
          </w:p>
        </w:tc>
        <w:tc>
          <w:tcPr>
            <w:tcW w:w="1134" w:type="dxa"/>
          </w:tcPr>
          <w:p w14:paraId="489FB9AB" w14:textId="77777777" w:rsidR="0000229C" w:rsidRPr="001E6577" w:rsidRDefault="0000229C" w:rsidP="00385491">
            <w:pPr>
              <w:rPr>
                <w:rFonts w:eastAsiaTheme="minorEastAsia"/>
                <w:szCs w:val="28"/>
              </w:rPr>
            </w:pPr>
          </w:p>
        </w:tc>
        <w:tc>
          <w:tcPr>
            <w:tcW w:w="5731" w:type="dxa"/>
          </w:tcPr>
          <w:p w14:paraId="32A2AAFD" w14:textId="77777777" w:rsidR="0000229C" w:rsidRPr="001E6577" w:rsidRDefault="0000229C" w:rsidP="00385491">
            <w:pPr>
              <w:rPr>
                <w:rFonts w:eastAsiaTheme="minorEastAsia"/>
                <w:szCs w:val="28"/>
              </w:rPr>
            </w:pPr>
          </w:p>
        </w:tc>
      </w:tr>
    </w:tbl>
    <w:p w14:paraId="2863F328" w14:textId="77777777" w:rsidR="00BB0D5D" w:rsidRPr="001E6577" w:rsidRDefault="00BB0D5D" w:rsidP="50D6F686">
      <w:pPr>
        <w:jc w:val="both"/>
        <w:rPr>
          <w:rFonts w:eastAsiaTheme="minorEastAsia"/>
          <w:sz w:val="32"/>
          <w:szCs w:val="32"/>
        </w:rPr>
      </w:pPr>
    </w:p>
    <w:tbl>
      <w:tblPr>
        <w:tblStyle w:val="Grilledutableau"/>
        <w:tblW w:w="0" w:type="auto"/>
        <w:tblLook w:val="04A0" w:firstRow="1" w:lastRow="0" w:firstColumn="1" w:lastColumn="0" w:noHBand="0" w:noVBand="1"/>
      </w:tblPr>
      <w:tblGrid>
        <w:gridCol w:w="4815"/>
        <w:gridCol w:w="1134"/>
        <w:gridCol w:w="1134"/>
        <w:gridCol w:w="1134"/>
        <w:gridCol w:w="5731"/>
      </w:tblGrid>
      <w:tr w:rsidR="004349E0" w:rsidRPr="001E6577" w14:paraId="1FC1B004" w14:textId="77777777" w:rsidTr="003A0341">
        <w:tc>
          <w:tcPr>
            <w:tcW w:w="4815" w:type="dxa"/>
            <w:shd w:val="clear" w:color="auto" w:fill="A8D08D" w:themeFill="accent6" w:themeFillTint="99"/>
          </w:tcPr>
          <w:p w14:paraId="6D3F1062" w14:textId="552970C5" w:rsidR="004349E0" w:rsidRPr="001E6577" w:rsidRDefault="001E674D" w:rsidP="001E674D">
            <w:pPr>
              <w:pStyle w:val="Paragraphedeliste"/>
              <w:numPr>
                <w:ilvl w:val="0"/>
                <w:numId w:val="19"/>
              </w:numPr>
              <w:rPr>
                <w:rFonts w:eastAsiaTheme="minorEastAsia"/>
                <w:b/>
                <w:bCs/>
                <w:szCs w:val="28"/>
              </w:rPr>
            </w:pPr>
            <w:r w:rsidRPr="001E6577">
              <w:rPr>
                <w:rFonts w:eastAsiaTheme="minorEastAsia"/>
                <w:b/>
                <w:bCs/>
                <w:szCs w:val="28"/>
              </w:rPr>
              <w:t xml:space="preserve">Motricité </w:t>
            </w:r>
          </w:p>
        </w:tc>
        <w:tc>
          <w:tcPr>
            <w:tcW w:w="1134" w:type="dxa"/>
            <w:shd w:val="clear" w:color="auto" w:fill="A8D08D" w:themeFill="accent6" w:themeFillTint="99"/>
          </w:tcPr>
          <w:p w14:paraId="2764764A" w14:textId="16C1F865" w:rsidR="004349E0" w:rsidRPr="001E6577" w:rsidRDefault="00C44AFE" w:rsidP="003760BA">
            <w:pPr>
              <w:jc w:val="center"/>
              <w:rPr>
                <w:rFonts w:eastAsiaTheme="minorEastAsia"/>
                <w:szCs w:val="28"/>
              </w:rPr>
            </w:pPr>
            <w:r w:rsidRPr="001E6577">
              <w:rPr>
                <w:rFonts w:eastAsiaTheme="minorEastAsia"/>
                <w:szCs w:val="28"/>
              </w:rPr>
              <w:t>1</w:t>
            </w:r>
          </w:p>
        </w:tc>
        <w:tc>
          <w:tcPr>
            <w:tcW w:w="1134" w:type="dxa"/>
            <w:shd w:val="clear" w:color="auto" w:fill="A8D08D" w:themeFill="accent6" w:themeFillTint="99"/>
          </w:tcPr>
          <w:p w14:paraId="541AC3EE" w14:textId="37A1C90F" w:rsidR="004349E0" w:rsidRPr="001E6577" w:rsidRDefault="00C44AFE" w:rsidP="003760BA">
            <w:pPr>
              <w:jc w:val="center"/>
              <w:rPr>
                <w:rFonts w:eastAsiaTheme="minorEastAsia"/>
                <w:szCs w:val="28"/>
              </w:rPr>
            </w:pPr>
            <w:r w:rsidRPr="001E6577">
              <w:rPr>
                <w:rFonts w:eastAsiaTheme="minorEastAsia"/>
                <w:szCs w:val="28"/>
              </w:rPr>
              <w:t>2</w:t>
            </w:r>
          </w:p>
        </w:tc>
        <w:tc>
          <w:tcPr>
            <w:tcW w:w="1134" w:type="dxa"/>
            <w:shd w:val="clear" w:color="auto" w:fill="A8D08D" w:themeFill="accent6" w:themeFillTint="99"/>
          </w:tcPr>
          <w:p w14:paraId="21DB7381" w14:textId="42657DB0" w:rsidR="004349E0" w:rsidRPr="001E6577" w:rsidRDefault="00C44AFE" w:rsidP="003760BA">
            <w:pPr>
              <w:jc w:val="center"/>
              <w:rPr>
                <w:rFonts w:eastAsiaTheme="minorEastAsia"/>
                <w:szCs w:val="28"/>
              </w:rPr>
            </w:pPr>
            <w:r w:rsidRPr="001E6577">
              <w:rPr>
                <w:rFonts w:eastAsiaTheme="minorEastAsia"/>
                <w:szCs w:val="28"/>
              </w:rPr>
              <w:t>3</w:t>
            </w:r>
          </w:p>
        </w:tc>
        <w:tc>
          <w:tcPr>
            <w:tcW w:w="5731" w:type="dxa"/>
            <w:shd w:val="clear" w:color="auto" w:fill="A8D08D" w:themeFill="accent6" w:themeFillTint="99"/>
          </w:tcPr>
          <w:p w14:paraId="7AEAE0DE" w14:textId="15433C84" w:rsidR="004349E0" w:rsidRPr="001E6577" w:rsidRDefault="00C44AFE" w:rsidP="003760BA">
            <w:pPr>
              <w:jc w:val="center"/>
              <w:rPr>
                <w:rFonts w:eastAsiaTheme="minorEastAsia"/>
                <w:b/>
                <w:bCs/>
                <w:szCs w:val="28"/>
              </w:rPr>
            </w:pPr>
            <w:r w:rsidRPr="001E6577">
              <w:rPr>
                <w:rFonts w:eastAsiaTheme="minorEastAsia"/>
                <w:b/>
                <w:bCs/>
                <w:szCs w:val="28"/>
              </w:rPr>
              <w:t>Commentaire(s) de l’enseignant</w:t>
            </w:r>
          </w:p>
        </w:tc>
      </w:tr>
      <w:tr w:rsidR="004349E0" w:rsidRPr="001E6577" w14:paraId="1C03188D" w14:textId="77777777" w:rsidTr="004349E0">
        <w:tc>
          <w:tcPr>
            <w:tcW w:w="4815" w:type="dxa"/>
          </w:tcPr>
          <w:p w14:paraId="648A5D98" w14:textId="5F509292" w:rsidR="004349E0" w:rsidRPr="001E6577" w:rsidRDefault="002D28D4" w:rsidP="007902EB">
            <w:pPr>
              <w:rPr>
                <w:rFonts w:eastAsiaTheme="minorEastAsia"/>
                <w:szCs w:val="28"/>
              </w:rPr>
            </w:pPr>
            <w:r w:rsidRPr="001E6577">
              <w:rPr>
                <w:rFonts w:eastAsiaTheme="minorEastAsia"/>
                <w:szCs w:val="28"/>
              </w:rPr>
              <w:t xml:space="preserve">A un bon </w:t>
            </w:r>
            <w:r w:rsidR="001D0F0E" w:rsidRPr="001E6577">
              <w:rPr>
                <w:rFonts w:eastAsiaTheme="minorEastAsia"/>
                <w:szCs w:val="28"/>
              </w:rPr>
              <w:t>équilibre</w:t>
            </w:r>
          </w:p>
        </w:tc>
        <w:tc>
          <w:tcPr>
            <w:tcW w:w="1134" w:type="dxa"/>
          </w:tcPr>
          <w:p w14:paraId="2B358FC0" w14:textId="77777777" w:rsidR="004349E0" w:rsidRPr="001E6577" w:rsidRDefault="004349E0" w:rsidP="007902EB">
            <w:pPr>
              <w:rPr>
                <w:rFonts w:eastAsiaTheme="minorEastAsia"/>
                <w:szCs w:val="28"/>
              </w:rPr>
            </w:pPr>
          </w:p>
        </w:tc>
        <w:tc>
          <w:tcPr>
            <w:tcW w:w="1134" w:type="dxa"/>
          </w:tcPr>
          <w:p w14:paraId="40D87212" w14:textId="77777777" w:rsidR="004349E0" w:rsidRPr="001E6577" w:rsidRDefault="004349E0" w:rsidP="007902EB">
            <w:pPr>
              <w:rPr>
                <w:rFonts w:eastAsiaTheme="minorEastAsia"/>
                <w:szCs w:val="28"/>
              </w:rPr>
            </w:pPr>
          </w:p>
        </w:tc>
        <w:tc>
          <w:tcPr>
            <w:tcW w:w="1134" w:type="dxa"/>
          </w:tcPr>
          <w:p w14:paraId="4A9CF4A8" w14:textId="77777777" w:rsidR="004349E0" w:rsidRPr="001E6577" w:rsidRDefault="004349E0" w:rsidP="007902EB">
            <w:pPr>
              <w:rPr>
                <w:rFonts w:eastAsiaTheme="minorEastAsia"/>
                <w:szCs w:val="28"/>
              </w:rPr>
            </w:pPr>
          </w:p>
        </w:tc>
        <w:tc>
          <w:tcPr>
            <w:tcW w:w="5731" w:type="dxa"/>
          </w:tcPr>
          <w:p w14:paraId="02629BE4" w14:textId="77777777" w:rsidR="004349E0" w:rsidRPr="001E6577" w:rsidRDefault="004349E0" w:rsidP="007902EB">
            <w:pPr>
              <w:rPr>
                <w:rFonts w:eastAsiaTheme="minorEastAsia"/>
                <w:szCs w:val="28"/>
              </w:rPr>
            </w:pPr>
          </w:p>
        </w:tc>
      </w:tr>
      <w:tr w:rsidR="004349E0" w:rsidRPr="001E6577" w14:paraId="73E6305B" w14:textId="77777777" w:rsidTr="004349E0">
        <w:tc>
          <w:tcPr>
            <w:tcW w:w="4815" w:type="dxa"/>
          </w:tcPr>
          <w:p w14:paraId="3DD19ED5" w14:textId="0B395A60" w:rsidR="004349E0" w:rsidRPr="001E6577" w:rsidRDefault="0067247D" w:rsidP="007902EB">
            <w:pPr>
              <w:rPr>
                <w:rFonts w:eastAsiaTheme="minorEastAsia"/>
                <w:szCs w:val="28"/>
              </w:rPr>
            </w:pPr>
            <w:r w:rsidRPr="001E6577">
              <w:rPr>
                <w:rFonts w:eastAsiaTheme="minorEastAsia"/>
                <w:szCs w:val="28"/>
              </w:rPr>
              <w:t>Coordon</w:t>
            </w:r>
            <w:r w:rsidR="008B72F0" w:rsidRPr="001E6577">
              <w:rPr>
                <w:rFonts w:eastAsiaTheme="minorEastAsia"/>
                <w:szCs w:val="28"/>
              </w:rPr>
              <w:t>n</w:t>
            </w:r>
            <w:r w:rsidRPr="001E6577">
              <w:rPr>
                <w:rFonts w:eastAsiaTheme="minorEastAsia"/>
                <w:szCs w:val="28"/>
              </w:rPr>
              <w:t>e ses</w:t>
            </w:r>
            <w:r w:rsidR="008B72F0" w:rsidRPr="001E6577">
              <w:rPr>
                <w:rFonts w:eastAsiaTheme="minorEastAsia"/>
                <w:szCs w:val="28"/>
              </w:rPr>
              <w:t xml:space="preserve"> mouvements avec précision :</w:t>
            </w:r>
            <w:r w:rsidRPr="001E6577">
              <w:rPr>
                <w:rFonts w:eastAsiaTheme="minorEastAsia"/>
                <w:szCs w:val="28"/>
              </w:rPr>
              <w:t xml:space="preserve"> </w:t>
            </w:r>
          </w:p>
        </w:tc>
        <w:tc>
          <w:tcPr>
            <w:tcW w:w="1134" w:type="dxa"/>
          </w:tcPr>
          <w:p w14:paraId="2DC73868" w14:textId="77777777" w:rsidR="004349E0" w:rsidRPr="001E6577" w:rsidRDefault="004349E0" w:rsidP="007902EB">
            <w:pPr>
              <w:rPr>
                <w:rFonts w:eastAsiaTheme="minorEastAsia"/>
                <w:szCs w:val="28"/>
              </w:rPr>
            </w:pPr>
          </w:p>
        </w:tc>
        <w:tc>
          <w:tcPr>
            <w:tcW w:w="1134" w:type="dxa"/>
          </w:tcPr>
          <w:p w14:paraId="4ECBBE41" w14:textId="77777777" w:rsidR="004349E0" w:rsidRPr="001E6577" w:rsidRDefault="004349E0" w:rsidP="007902EB">
            <w:pPr>
              <w:rPr>
                <w:rFonts w:eastAsiaTheme="minorEastAsia"/>
                <w:szCs w:val="28"/>
              </w:rPr>
            </w:pPr>
          </w:p>
        </w:tc>
        <w:tc>
          <w:tcPr>
            <w:tcW w:w="1134" w:type="dxa"/>
          </w:tcPr>
          <w:p w14:paraId="794EA099" w14:textId="77777777" w:rsidR="004349E0" w:rsidRPr="001E6577" w:rsidRDefault="004349E0" w:rsidP="007902EB">
            <w:pPr>
              <w:rPr>
                <w:rFonts w:eastAsiaTheme="minorEastAsia"/>
                <w:szCs w:val="28"/>
              </w:rPr>
            </w:pPr>
          </w:p>
        </w:tc>
        <w:tc>
          <w:tcPr>
            <w:tcW w:w="5731" w:type="dxa"/>
          </w:tcPr>
          <w:p w14:paraId="5873F761" w14:textId="77777777" w:rsidR="004349E0" w:rsidRPr="001E6577" w:rsidRDefault="004349E0" w:rsidP="007902EB">
            <w:pPr>
              <w:rPr>
                <w:rFonts w:eastAsiaTheme="minorEastAsia"/>
                <w:szCs w:val="28"/>
              </w:rPr>
            </w:pPr>
          </w:p>
        </w:tc>
      </w:tr>
      <w:tr w:rsidR="004349E0" w:rsidRPr="001E6577" w14:paraId="15FC6FA5" w14:textId="77777777" w:rsidTr="004349E0">
        <w:tc>
          <w:tcPr>
            <w:tcW w:w="4815" w:type="dxa"/>
          </w:tcPr>
          <w:p w14:paraId="53D6D9EC" w14:textId="4DD633BF" w:rsidR="004349E0" w:rsidRPr="001E6577" w:rsidRDefault="00371C51" w:rsidP="009F5EDE">
            <w:pPr>
              <w:pStyle w:val="Paragraphedeliste"/>
              <w:numPr>
                <w:ilvl w:val="0"/>
                <w:numId w:val="23"/>
              </w:numPr>
              <w:rPr>
                <w:rFonts w:eastAsiaTheme="minorEastAsia"/>
                <w:szCs w:val="28"/>
              </w:rPr>
            </w:pPr>
            <w:r w:rsidRPr="001E6577">
              <w:rPr>
                <w:rFonts w:eastAsiaTheme="minorEastAsia"/>
                <w:szCs w:val="28"/>
              </w:rPr>
              <w:t>Dans les activités quotidiennes (autonomie)</w:t>
            </w:r>
          </w:p>
        </w:tc>
        <w:tc>
          <w:tcPr>
            <w:tcW w:w="1134" w:type="dxa"/>
          </w:tcPr>
          <w:p w14:paraId="74731556" w14:textId="77777777" w:rsidR="004349E0" w:rsidRPr="001E6577" w:rsidRDefault="004349E0" w:rsidP="007902EB">
            <w:pPr>
              <w:rPr>
                <w:rFonts w:eastAsiaTheme="minorEastAsia"/>
                <w:szCs w:val="28"/>
              </w:rPr>
            </w:pPr>
          </w:p>
        </w:tc>
        <w:tc>
          <w:tcPr>
            <w:tcW w:w="1134" w:type="dxa"/>
          </w:tcPr>
          <w:p w14:paraId="7E0685F1" w14:textId="77777777" w:rsidR="004349E0" w:rsidRPr="001E6577" w:rsidRDefault="004349E0" w:rsidP="007902EB">
            <w:pPr>
              <w:rPr>
                <w:rFonts w:eastAsiaTheme="minorEastAsia"/>
                <w:szCs w:val="28"/>
              </w:rPr>
            </w:pPr>
          </w:p>
        </w:tc>
        <w:tc>
          <w:tcPr>
            <w:tcW w:w="1134" w:type="dxa"/>
          </w:tcPr>
          <w:p w14:paraId="5B4D5893" w14:textId="77777777" w:rsidR="004349E0" w:rsidRPr="001E6577" w:rsidRDefault="004349E0" w:rsidP="007902EB">
            <w:pPr>
              <w:rPr>
                <w:rFonts w:eastAsiaTheme="minorEastAsia"/>
                <w:szCs w:val="28"/>
              </w:rPr>
            </w:pPr>
          </w:p>
        </w:tc>
        <w:tc>
          <w:tcPr>
            <w:tcW w:w="5731" w:type="dxa"/>
          </w:tcPr>
          <w:p w14:paraId="414BDA24" w14:textId="77777777" w:rsidR="004349E0" w:rsidRPr="001E6577" w:rsidRDefault="004349E0" w:rsidP="007902EB">
            <w:pPr>
              <w:rPr>
                <w:rFonts w:eastAsiaTheme="minorEastAsia"/>
                <w:szCs w:val="28"/>
              </w:rPr>
            </w:pPr>
          </w:p>
        </w:tc>
      </w:tr>
      <w:tr w:rsidR="004349E0" w:rsidRPr="001E6577" w14:paraId="63290C9F" w14:textId="77777777" w:rsidTr="004349E0">
        <w:tc>
          <w:tcPr>
            <w:tcW w:w="4815" w:type="dxa"/>
          </w:tcPr>
          <w:p w14:paraId="60DA1761" w14:textId="3F1F8686" w:rsidR="004349E0" w:rsidRPr="001E6577" w:rsidRDefault="005519E0" w:rsidP="009F5EDE">
            <w:pPr>
              <w:pStyle w:val="Paragraphedeliste"/>
              <w:numPr>
                <w:ilvl w:val="0"/>
                <w:numId w:val="23"/>
              </w:numPr>
              <w:rPr>
                <w:rFonts w:eastAsiaTheme="minorEastAsia"/>
                <w:szCs w:val="28"/>
              </w:rPr>
            </w:pPr>
            <w:r w:rsidRPr="001E6577">
              <w:rPr>
                <w:rFonts w:eastAsiaTheme="minorEastAsia"/>
                <w:szCs w:val="28"/>
              </w:rPr>
              <w:t>Dans les activités créatrices (découpage, collage)</w:t>
            </w:r>
          </w:p>
        </w:tc>
        <w:tc>
          <w:tcPr>
            <w:tcW w:w="1134" w:type="dxa"/>
          </w:tcPr>
          <w:p w14:paraId="29BFDC0D" w14:textId="77777777" w:rsidR="004349E0" w:rsidRPr="001E6577" w:rsidRDefault="004349E0" w:rsidP="007902EB">
            <w:pPr>
              <w:rPr>
                <w:rFonts w:eastAsiaTheme="minorEastAsia"/>
                <w:szCs w:val="28"/>
              </w:rPr>
            </w:pPr>
          </w:p>
        </w:tc>
        <w:tc>
          <w:tcPr>
            <w:tcW w:w="1134" w:type="dxa"/>
          </w:tcPr>
          <w:p w14:paraId="4069A335" w14:textId="77777777" w:rsidR="004349E0" w:rsidRPr="001E6577" w:rsidRDefault="004349E0" w:rsidP="007902EB">
            <w:pPr>
              <w:rPr>
                <w:rFonts w:eastAsiaTheme="minorEastAsia"/>
                <w:szCs w:val="28"/>
              </w:rPr>
            </w:pPr>
          </w:p>
        </w:tc>
        <w:tc>
          <w:tcPr>
            <w:tcW w:w="1134" w:type="dxa"/>
          </w:tcPr>
          <w:p w14:paraId="2FA702D8" w14:textId="77777777" w:rsidR="004349E0" w:rsidRPr="001E6577" w:rsidRDefault="004349E0" w:rsidP="007902EB">
            <w:pPr>
              <w:rPr>
                <w:rFonts w:eastAsiaTheme="minorEastAsia"/>
                <w:szCs w:val="28"/>
              </w:rPr>
            </w:pPr>
          </w:p>
        </w:tc>
        <w:tc>
          <w:tcPr>
            <w:tcW w:w="5731" w:type="dxa"/>
          </w:tcPr>
          <w:p w14:paraId="3524E319" w14:textId="77777777" w:rsidR="004349E0" w:rsidRPr="001E6577" w:rsidRDefault="004349E0" w:rsidP="007902EB">
            <w:pPr>
              <w:rPr>
                <w:rFonts w:eastAsiaTheme="minorEastAsia"/>
                <w:szCs w:val="28"/>
              </w:rPr>
            </w:pPr>
          </w:p>
        </w:tc>
      </w:tr>
      <w:tr w:rsidR="004349E0" w:rsidRPr="001E6577" w14:paraId="65D32F5D" w14:textId="77777777" w:rsidTr="004349E0">
        <w:tc>
          <w:tcPr>
            <w:tcW w:w="4815" w:type="dxa"/>
          </w:tcPr>
          <w:p w14:paraId="38D62819" w14:textId="3EFA38C3" w:rsidR="004349E0" w:rsidRPr="001E6577" w:rsidRDefault="00296B30" w:rsidP="009F5EDE">
            <w:pPr>
              <w:pStyle w:val="Paragraphedeliste"/>
              <w:numPr>
                <w:ilvl w:val="0"/>
                <w:numId w:val="23"/>
              </w:numPr>
              <w:rPr>
                <w:rFonts w:eastAsiaTheme="minorEastAsia"/>
                <w:szCs w:val="28"/>
              </w:rPr>
            </w:pPr>
            <w:r w:rsidRPr="001E6577">
              <w:rPr>
                <w:rFonts w:eastAsiaTheme="minorEastAsia"/>
                <w:szCs w:val="28"/>
              </w:rPr>
              <w:t>En graphisme</w:t>
            </w:r>
            <w:r w:rsidR="00A549F0" w:rsidRPr="001E6577">
              <w:rPr>
                <w:rFonts w:eastAsiaTheme="minorEastAsia"/>
                <w:szCs w:val="28"/>
              </w:rPr>
              <w:t xml:space="preserve"> (tenue correcte de l’outil)</w:t>
            </w:r>
          </w:p>
        </w:tc>
        <w:tc>
          <w:tcPr>
            <w:tcW w:w="1134" w:type="dxa"/>
          </w:tcPr>
          <w:p w14:paraId="0ACD15FC" w14:textId="77777777" w:rsidR="004349E0" w:rsidRPr="001E6577" w:rsidRDefault="004349E0" w:rsidP="007902EB">
            <w:pPr>
              <w:rPr>
                <w:rFonts w:eastAsiaTheme="minorEastAsia"/>
                <w:szCs w:val="28"/>
              </w:rPr>
            </w:pPr>
          </w:p>
        </w:tc>
        <w:tc>
          <w:tcPr>
            <w:tcW w:w="1134" w:type="dxa"/>
          </w:tcPr>
          <w:p w14:paraId="78D12249" w14:textId="77777777" w:rsidR="004349E0" w:rsidRPr="001E6577" w:rsidRDefault="004349E0" w:rsidP="007902EB">
            <w:pPr>
              <w:rPr>
                <w:rFonts w:eastAsiaTheme="minorEastAsia"/>
                <w:szCs w:val="28"/>
              </w:rPr>
            </w:pPr>
          </w:p>
        </w:tc>
        <w:tc>
          <w:tcPr>
            <w:tcW w:w="1134" w:type="dxa"/>
          </w:tcPr>
          <w:p w14:paraId="0A1D3E23" w14:textId="77777777" w:rsidR="004349E0" w:rsidRPr="001E6577" w:rsidRDefault="004349E0" w:rsidP="007902EB">
            <w:pPr>
              <w:rPr>
                <w:rFonts w:eastAsiaTheme="minorEastAsia"/>
                <w:szCs w:val="28"/>
              </w:rPr>
            </w:pPr>
          </w:p>
        </w:tc>
        <w:tc>
          <w:tcPr>
            <w:tcW w:w="5731" w:type="dxa"/>
          </w:tcPr>
          <w:p w14:paraId="1EE582AF" w14:textId="77777777" w:rsidR="004349E0" w:rsidRPr="001E6577" w:rsidRDefault="004349E0" w:rsidP="007902EB">
            <w:pPr>
              <w:rPr>
                <w:rFonts w:eastAsiaTheme="minorEastAsia"/>
                <w:szCs w:val="28"/>
              </w:rPr>
            </w:pPr>
          </w:p>
        </w:tc>
      </w:tr>
      <w:tr w:rsidR="004349E0" w:rsidRPr="001E6577" w14:paraId="30ECB9A9" w14:textId="77777777" w:rsidTr="004349E0">
        <w:tc>
          <w:tcPr>
            <w:tcW w:w="4815" w:type="dxa"/>
          </w:tcPr>
          <w:p w14:paraId="71CD0109" w14:textId="59F3A164" w:rsidR="004349E0" w:rsidRPr="001E6577" w:rsidRDefault="00114F39" w:rsidP="009F5EDE">
            <w:pPr>
              <w:pStyle w:val="Paragraphedeliste"/>
              <w:numPr>
                <w:ilvl w:val="0"/>
                <w:numId w:val="23"/>
              </w:numPr>
              <w:rPr>
                <w:rFonts w:eastAsiaTheme="minorEastAsia"/>
                <w:szCs w:val="28"/>
              </w:rPr>
            </w:pPr>
            <w:r w:rsidRPr="001E6577">
              <w:rPr>
                <w:rFonts w:eastAsiaTheme="minorEastAsia"/>
                <w:szCs w:val="28"/>
              </w:rPr>
              <w:t>Formation correcte des lettres</w:t>
            </w:r>
            <w:r w:rsidR="004C7620" w:rsidRPr="001E6577">
              <w:rPr>
                <w:rFonts w:eastAsiaTheme="minorEastAsia"/>
                <w:szCs w:val="28"/>
              </w:rPr>
              <w:t xml:space="preserve"> (sens)</w:t>
            </w:r>
          </w:p>
        </w:tc>
        <w:tc>
          <w:tcPr>
            <w:tcW w:w="1134" w:type="dxa"/>
          </w:tcPr>
          <w:p w14:paraId="60ADB8F1" w14:textId="77777777" w:rsidR="004349E0" w:rsidRPr="001E6577" w:rsidRDefault="004349E0" w:rsidP="007902EB">
            <w:pPr>
              <w:rPr>
                <w:rFonts w:eastAsiaTheme="minorEastAsia"/>
                <w:szCs w:val="28"/>
              </w:rPr>
            </w:pPr>
          </w:p>
        </w:tc>
        <w:tc>
          <w:tcPr>
            <w:tcW w:w="1134" w:type="dxa"/>
          </w:tcPr>
          <w:p w14:paraId="039CED5D" w14:textId="77777777" w:rsidR="004349E0" w:rsidRPr="001E6577" w:rsidRDefault="004349E0" w:rsidP="007902EB">
            <w:pPr>
              <w:rPr>
                <w:rFonts w:eastAsiaTheme="minorEastAsia"/>
                <w:szCs w:val="28"/>
              </w:rPr>
            </w:pPr>
          </w:p>
        </w:tc>
        <w:tc>
          <w:tcPr>
            <w:tcW w:w="1134" w:type="dxa"/>
          </w:tcPr>
          <w:p w14:paraId="364ACD45" w14:textId="77777777" w:rsidR="004349E0" w:rsidRPr="001E6577" w:rsidRDefault="004349E0" w:rsidP="007902EB">
            <w:pPr>
              <w:rPr>
                <w:rFonts w:eastAsiaTheme="minorEastAsia"/>
                <w:szCs w:val="28"/>
              </w:rPr>
            </w:pPr>
          </w:p>
        </w:tc>
        <w:tc>
          <w:tcPr>
            <w:tcW w:w="5731" w:type="dxa"/>
          </w:tcPr>
          <w:p w14:paraId="6EB1AAA7" w14:textId="77777777" w:rsidR="004349E0" w:rsidRPr="001E6577" w:rsidRDefault="004349E0" w:rsidP="007902EB">
            <w:pPr>
              <w:rPr>
                <w:rFonts w:eastAsiaTheme="minorEastAsia"/>
                <w:szCs w:val="28"/>
              </w:rPr>
            </w:pPr>
          </w:p>
        </w:tc>
      </w:tr>
      <w:tr w:rsidR="004349E0" w:rsidRPr="001E6577" w14:paraId="4C8E76AB" w14:textId="77777777" w:rsidTr="004349E0">
        <w:tc>
          <w:tcPr>
            <w:tcW w:w="4815" w:type="dxa"/>
          </w:tcPr>
          <w:p w14:paraId="049B5EF1" w14:textId="54277675" w:rsidR="004349E0" w:rsidRPr="001E6577" w:rsidRDefault="005C6DE4" w:rsidP="009F5EDE">
            <w:pPr>
              <w:pStyle w:val="Paragraphedeliste"/>
              <w:numPr>
                <w:ilvl w:val="0"/>
                <w:numId w:val="23"/>
              </w:numPr>
              <w:rPr>
                <w:rFonts w:eastAsiaTheme="minorEastAsia"/>
                <w:szCs w:val="28"/>
              </w:rPr>
            </w:pPr>
            <w:r w:rsidRPr="001E6577">
              <w:rPr>
                <w:rFonts w:eastAsiaTheme="minorEastAsia"/>
                <w:szCs w:val="28"/>
              </w:rPr>
              <w:t>Mouvement correct du poignet</w:t>
            </w:r>
          </w:p>
        </w:tc>
        <w:tc>
          <w:tcPr>
            <w:tcW w:w="1134" w:type="dxa"/>
          </w:tcPr>
          <w:p w14:paraId="5795EF28" w14:textId="77777777" w:rsidR="004349E0" w:rsidRPr="001E6577" w:rsidRDefault="004349E0" w:rsidP="007902EB">
            <w:pPr>
              <w:rPr>
                <w:rFonts w:eastAsiaTheme="minorEastAsia"/>
                <w:szCs w:val="28"/>
              </w:rPr>
            </w:pPr>
          </w:p>
        </w:tc>
        <w:tc>
          <w:tcPr>
            <w:tcW w:w="1134" w:type="dxa"/>
          </w:tcPr>
          <w:p w14:paraId="2E04C6CC" w14:textId="77777777" w:rsidR="004349E0" w:rsidRPr="001E6577" w:rsidRDefault="004349E0" w:rsidP="007902EB">
            <w:pPr>
              <w:rPr>
                <w:rFonts w:eastAsiaTheme="minorEastAsia"/>
                <w:szCs w:val="28"/>
              </w:rPr>
            </w:pPr>
          </w:p>
        </w:tc>
        <w:tc>
          <w:tcPr>
            <w:tcW w:w="1134" w:type="dxa"/>
          </w:tcPr>
          <w:p w14:paraId="084B3DDB" w14:textId="77777777" w:rsidR="004349E0" w:rsidRPr="001E6577" w:rsidRDefault="004349E0" w:rsidP="007902EB">
            <w:pPr>
              <w:rPr>
                <w:rFonts w:eastAsiaTheme="minorEastAsia"/>
                <w:szCs w:val="28"/>
              </w:rPr>
            </w:pPr>
          </w:p>
        </w:tc>
        <w:tc>
          <w:tcPr>
            <w:tcW w:w="5731" w:type="dxa"/>
          </w:tcPr>
          <w:p w14:paraId="4990A172" w14:textId="77777777" w:rsidR="004349E0" w:rsidRPr="001E6577" w:rsidRDefault="004349E0" w:rsidP="007902EB">
            <w:pPr>
              <w:rPr>
                <w:rFonts w:eastAsiaTheme="minorEastAsia"/>
                <w:szCs w:val="28"/>
              </w:rPr>
            </w:pPr>
          </w:p>
        </w:tc>
      </w:tr>
      <w:tr w:rsidR="004349E0" w:rsidRPr="001E6577" w14:paraId="3D72FC40" w14:textId="77777777" w:rsidTr="004349E0">
        <w:tc>
          <w:tcPr>
            <w:tcW w:w="4815" w:type="dxa"/>
          </w:tcPr>
          <w:p w14:paraId="106B5950" w14:textId="1FF1DA81" w:rsidR="004349E0" w:rsidRPr="001E6577" w:rsidRDefault="00020A35" w:rsidP="009F5EDE">
            <w:pPr>
              <w:pStyle w:val="Paragraphedeliste"/>
              <w:numPr>
                <w:ilvl w:val="0"/>
                <w:numId w:val="23"/>
              </w:numPr>
              <w:rPr>
                <w:rFonts w:eastAsiaTheme="minorEastAsia"/>
                <w:szCs w:val="28"/>
              </w:rPr>
            </w:pPr>
            <w:r w:rsidRPr="001E6577">
              <w:rPr>
                <w:rFonts w:eastAsiaTheme="minorEastAsia"/>
                <w:szCs w:val="28"/>
              </w:rPr>
              <w:t>Le graphisme est soigné</w:t>
            </w:r>
            <w:r w:rsidR="00214BC4" w:rsidRPr="001E6577">
              <w:rPr>
                <w:rFonts w:eastAsiaTheme="minorEastAsia"/>
                <w:szCs w:val="28"/>
              </w:rPr>
              <w:t xml:space="preserve"> (absence de ratures)</w:t>
            </w:r>
          </w:p>
        </w:tc>
        <w:tc>
          <w:tcPr>
            <w:tcW w:w="1134" w:type="dxa"/>
          </w:tcPr>
          <w:p w14:paraId="014E07B7" w14:textId="77777777" w:rsidR="004349E0" w:rsidRPr="001E6577" w:rsidRDefault="004349E0" w:rsidP="007902EB">
            <w:pPr>
              <w:rPr>
                <w:rFonts w:eastAsiaTheme="minorEastAsia"/>
                <w:szCs w:val="28"/>
              </w:rPr>
            </w:pPr>
          </w:p>
        </w:tc>
        <w:tc>
          <w:tcPr>
            <w:tcW w:w="1134" w:type="dxa"/>
          </w:tcPr>
          <w:p w14:paraId="298AAD0E" w14:textId="77777777" w:rsidR="004349E0" w:rsidRPr="001E6577" w:rsidRDefault="004349E0" w:rsidP="007902EB">
            <w:pPr>
              <w:rPr>
                <w:rFonts w:eastAsiaTheme="minorEastAsia"/>
                <w:szCs w:val="28"/>
              </w:rPr>
            </w:pPr>
          </w:p>
        </w:tc>
        <w:tc>
          <w:tcPr>
            <w:tcW w:w="1134" w:type="dxa"/>
          </w:tcPr>
          <w:p w14:paraId="481DC70E" w14:textId="77777777" w:rsidR="004349E0" w:rsidRPr="001E6577" w:rsidRDefault="004349E0" w:rsidP="007902EB">
            <w:pPr>
              <w:rPr>
                <w:rFonts w:eastAsiaTheme="minorEastAsia"/>
                <w:szCs w:val="28"/>
              </w:rPr>
            </w:pPr>
          </w:p>
        </w:tc>
        <w:tc>
          <w:tcPr>
            <w:tcW w:w="5731" w:type="dxa"/>
          </w:tcPr>
          <w:p w14:paraId="396A48AE" w14:textId="77777777" w:rsidR="004349E0" w:rsidRPr="001E6577" w:rsidRDefault="004349E0" w:rsidP="007902EB">
            <w:pPr>
              <w:rPr>
                <w:rFonts w:eastAsiaTheme="minorEastAsia"/>
                <w:szCs w:val="28"/>
              </w:rPr>
            </w:pPr>
          </w:p>
        </w:tc>
      </w:tr>
    </w:tbl>
    <w:p w14:paraId="086DE0E6" w14:textId="77777777" w:rsidR="007902EB" w:rsidRPr="001E6577" w:rsidRDefault="007902EB" w:rsidP="007902EB">
      <w:pPr>
        <w:rPr>
          <w:rFonts w:eastAsiaTheme="minorEastAsia"/>
          <w:sz w:val="32"/>
          <w:szCs w:val="32"/>
        </w:rPr>
      </w:pPr>
    </w:p>
    <w:p w14:paraId="568856FA" w14:textId="77777777" w:rsidR="007902EB" w:rsidRPr="001E6577" w:rsidRDefault="007902EB" w:rsidP="007902EB">
      <w:pPr>
        <w:rPr>
          <w:rFonts w:eastAsiaTheme="minorEastAsia"/>
          <w:sz w:val="32"/>
          <w:szCs w:val="32"/>
        </w:rPr>
      </w:pPr>
    </w:p>
    <w:tbl>
      <w:tblPr>
        <w:tblStyle w:val="Grilledutableau"/>
        <w:tblW w:w="0" w:type="auto"/>
        <w:tblLook w:val="04A0" w:firstRow="1" w:lastRow="0" w:firstColumn="1" w:lastColumn="0" w:noHBand="0" w:noVBand="1"/>
      </w:tblPr>
      <w:tblGrid>
        <w:gridCol w:w="4815"/>
        <w:gridCol w:w="1134"/>
        <w:gridCol w:w="1134"/>
        <w:gridCol w:w="1134"/>
        <w:gridCol w:w="5731"/>
      </w:tblGrid>
      <w:tr w:rsidR="001E7877" w:rsidRPr="001E6577" w14:paraId="1506ABE0" w14:textId="77777777" w:rsidTr="002114A6">
        <w:tc>
          <w:tcPr>
            <w:tcW w:w="4815" w:type="dxa"/>
            <w:shd w:val="clear" w:color="auto" w:fill="A8D08D" w:themeFill="accent6" w:themeFillTint="99"/>
          </w:tcPr>
          <w:p w14:paraId="46D0C7FE" w14:textId="15AC2A2C" w:rsidR="001E7877" w:rsidRPr="001E6577" w:rsidRDefault="004D76CE" w:rsidP="00EE3E94">
            <w:pPr>
              <w:pStyle w:val="Paragraphedeliste"/>
              <w:numPr>
                <w:ilvl w:val="0"/>
                <w:numId w:val="19"/>
              </w:numPr>
              <w:rPr>
                <w:rFonts w:eastAsiaTheme="minorEastAsia"/>
                <w:b/>
                <w:bCs/>
                <w:szCs w:val="28"/>
              </w:rPr>
            </w:pPr>
            <w:r w:rsidRPr="001E6577">
              <w:rPr>
                <w:rFonts w:eastAsiaTheme="minorEastAsia"/>
                <w:b/>
                <w:bCs/>
                <w:szCs w:val="28"/>
              </w:rPr>
              <w:lastRenderedPageBreak/>
              <w:t xml:space="preserve">Langage </w:t>
            </w:r>
          </w:p>
        </w:tc>
        <w:tc>
          <w:tcPr>
            <w:tcW w:w="1134" w:type="dxa"/>
            <w:shd w:val="clear" w:color="auto" w:fill="A8D08D" w:themeFill="accent6" w:themeFillTint="99"/>
          </w:tcPr>
          <w:p w14:paraId="52953842" w14:textId="08DAA464" w:rsidR="001E7877" w:rsidRPr="001E6577" w:rsidRDefault="004D76CE" w:rsidP="003760BA">
            <w:pPr>
              <w:jc w:val="center"/>
              <w:rPr>
                <w:rFonts w:eastAsiaTheme="minorEastAsia"/>
                <w:szCs w:val="28"/>
              </w:rPr>
            </w:pPr>
            <w:r w:rsidRPr="001E6577">
              <w:rPr>
                <w:rFonts w:eastAsiaTheme="minorEastAsia"/>
                <w:szCs w:val="28"/>
              </w:rPr>
              <w:t>1</w:t>
            </w:r>
          </w:p>
        </w:tc>
        <w:tc>
          <w:tcPr>
            <w:tcW w:w="1134" w:type="dxa"/>
            <w:shd w:val="clear" w:color="auto" w:fill="A8D08D" w:themeFill="accent6" w:themeFillTint="99"/>
          </w:tcPr>
          <w:p w14:paraId="419C25C7" w14:textId="46E151F7" w:rsidR="001E7877" w:rsidRPr="001E6577" w:rsidRDefault="004D76CE" w:rsidP="003760BA">
            <w:pPr>
              <w:jc w:val="center"/>
              <w:rPr>
                <w:rFonts w:eastAsiaTheme="minorEastAsia"/>
                <w:szCs w:val="28"/>
              </w:rPr>
            </w:pPr>
            <w:r w:rsidRPr="001E6577">
              <w:rPr>
                <w:rFonts w:eastAsiaTheme="minorEastAsia"/>
                <w:szCs w:val="28"/>
              </w:rPr>
              <w:t>2</w:t>
            </w:r>
          </w:p>
        </w:tc>
        <w:tc>
          <w:tcPr>
            <w:tcW w:w="1134" w:type="dxa"/>
            <w:shd w:val="clear" w:color="auto" w:fill="A8D08D" w:themeFill="accent6" w:themeFillTint="99"/>
          </w:tcPr>
          <w:p w14:paraId="1E62090E" w14:textId="4D124F11" w:rsidR="001E7877" w:rsidRPr="001E6577" w:rsidRDefault="004D76CE" w:rsidP="003760BA">
            <w:pPr>
              <w:jc w:val="center"/>
              <w:rPr>
                <w:rFonts w:eastAsiaTheme="minorEastAsia"/>
                <w:szCs w:val="28"/>
              </w:rPr>
            </w:pPr>
            <w:r w:rsidRPr="001E6577">
              <w:rPr>
                <w:rFonts w:eastAsiaTheme="minorEastAsia"/>
                <w:szCs w:val="28"/>
              </w:rPr>
              <w:t>3</w:t>
            </w:r>
          </w:p>
        </w:tc>
        <w:tc>
          <w:tcPr>
            <w:tcW w:w="5731" w:type="dxa"/>
            <w:shd w:val="clear" w:color="auto" w:fill="A8D08D" w:themeFill="accent6" w:themeFillTint="99"/>
          </w:tcPr>
          <w:p w14:paraId="320215AF" w14:textId="1402B33C" w:rsidR="001E7877" w:rsidRPr="001E6577" w:rsidRDefault="004D76CE" w:rsidP="003760BA">
            <w:pPr>
              <w:jc w:val="center"/>
              <w:rPr>
                <w:rFonts w:eastAsiaTheme="minorEastAsia"/>
                <w:b/>
                <w:bCs/>
                <w:szCs w:val="28"/>
              </w:rPr>
            </w:pPr>
            <w:r w:rsidRPr="001E6577">
              <w:rPr>
                <w:rFonts w:eastAsiaTheme="minorEastAsia"/>
                <w:b/>
                <w:bCs/>
                <w:szCs w:val="28"/>
              </w:rPr>
              <w:t>Commentaire(s) de l’enseignant</w:t>
            </w:r>
          </w:p>
        </w:tc>
      </w:tr>
      <w:tr w:rsidR="001E7877" w:rsidRPr="001E6577" w14:paraId="203F91A9" w14:textId="77777777" w:rsidTr="007B1F5D">
        <w:tc>
          <w:tcPr>
            <w:tcW w:w="4815" w:type="dxa"/>
          </w:tcPr>
          <w:p w14:paraId="44CF45E7" w14:textId="08123D9D" w:rsidR="001E7877" w:rsidRPr="001E6577" w:rsidRDefault="004C719A" w:rsidP="007902EB">
            <w:pPr>
              <w:rPr>
                <w:rFonts w:eastAsiaTheme="minorEastAsia"/>
                <w:szCs w:val="28"/>
              </w:rPr>
            </w:pPr>
            <w:r w:rsidRPr="001E6577">
              <w:rPr>
                <w:rFonts w:eastAsiaTheme="minorEastAsia"/>
                <w:szCs w:val="28"/>
              </w:rPr>
              <w:t>Trouble articulatoire</w:t>
            </w:r>
            <w:r w:rsidR="007136FC" w:rsidRPr="001E6577">
              <w:rPr>
                <w:rFonts w:eastAsiaTheme="minorEastAsia"/>
                <w:szCs w:val="28"/>
              </w:rPr>
              <w:t> : zozotement… sur quels sons ?</w:t>
            </w:r>
          </w:p>
        </w:tc>
        <w:tc>
          <w:tcPr>
            <w:tcW w:w="1134" w:type="dxa"/>
          </w:tcPr>
          <w:p w14:paraId="5EB98F93" w14:textId="77777777" w:rsidR="001E7877" w:rsidRPr="001E6577" w:rsidRDefault="001E7877" w:rsidP="007902EB">
            <w:pPr>
              <w:rPr>
                <w:rFonts w:eastAsiaTheme="minorEastAsia"/>
                <w:szCs w:val="28"/>
              </w:rPr>
            </w:pPr>
          </w:p>
        </w:tc>
        <w:tc>
          <w:tcPr>
            <w:tcW w:w="1134" w:type="dxa"/>
          </w:tcPr>
          <w:p w14:paraId="0FC5E062" w14:textId="77777777" w:rsidR="001E7877" w:rsidRPr="001E6577" w:rsidRDefault="001E7877" w:rsidP="007902EB">
            <w:pPr>
              <w:rPr>
                <w:rFonts w:eastAsiaTheme="minorEastAsia"/>
                <w:szCs w:val="28"/>
              </w:rPr>
            </w:pPr>
          </w:p>
        </w:tc>
        <w:tc>
          <w:tcPr>
            <w:tcW w:w="1134" w:type="dxa"/>
          </w:tcPr>
          <w:p w14:paraId="353DCB3F" w14:textId="77777777" w:rsidR="001E7877" w:rsidRPr="001E6577" w:rsidRDefault="001E7877" w:rsidP="007902EB">
            <w:pPr>
              <w:rPr>
                <w:rFonts w:eastAsiaTheme="minorEastAsia"/>
                <w:szCs w:val="28"/>
              </w:rPr>
            </w:pPr>
          </w:p>
        </w:tc>
        <w:tc>
          <w:tcPr>
            <w:tcW w:w="5731" w:type="dxa"/>
          </w:tcPr>
          <w:p w14:paraId="1EAAF9D8" w14:textId="77777777" w:rsidR="001E7877" w:rsidRPr="001E6577" w:rsidRDefault="001E7877" w:rsidP="007902EB">
            <w:pPr>
              <w:rPr>
                <w:rFonts w:eastAsiaTheme="minorEastAsia"/>
                <w:szCs w:val="28"/>
              </w:rPr>
            </w:pPr>
          </w:p>
        </w:tc>
      </w:tr>
      <w:tr w:rsidR="001E7877" w:rsidRPr="001E6577" w14:paraId="0FE534FE" w14:textId="77777777" w:rsidTr="007B1F5D">
        <w:tc>
          <w:tcPr>
            <w:tcW w:w="4815" w:type="dxa"/>
          </w:tcPr>
          <w:p w14:paraId="3BFC66EC" w14:textId="0B2BBDF0" w:rsidR="001E7877" w:rsidRPr="001E6577" w:rsidRDefault="00735996" w:rsidP="007902EB">
            <w:pPr>
              <w:rPr>
                <w:rFonts w:eastAsiaTheme="minorEastAsia"/>
                <w:szCs w:val="28"/>
              </w:rPr>
            </w:pPr>
            <w:r w:rsidRPr="001E6577">
              <w:rPr>
                <w:rFonts w:eastAsiaTheme="minorEastAsia"/>
                <w:szCs w:val="28"/>
              </w:rPr>
              <w:t>Est intelligible</w:t>
            </w:r>
          </w:p>
        </w:tc>
        <w:tc>
          <w:tcPr>
            <w:tcW w:w="1134" w:type="dxa"/>
          </w:tcPr>
          <w:p w14:paraId="5D054E90" w14:textId="77777777" w:rsidR="001E7877" w:rsidRPr="001E6577" w:rsidRDefault="001E7877" w:rsidP="007902EB">
            <w:pPr>
              <w:rPr>
                <w:rFonts w:eastAsiaTheme="minorEastAsia"/>
                <w:szCs w:val="28"/>
              </w:rPr>
            </w:pPr>
          </w:p>
        </w:tc>
        <w:tc>
          <w:tcPr>
            <w:tcW w:w="1134" w:type="dxa"/>
          </w:tcPr>
          <w:p w14:paraId="2FA3DA8E" w14:textId="77777777" w:rsidR="001E7877" w:rsidRPr="001E6577" w:rsidRDefault="001E7877" w:rsidP="007902EB">
            <w:pPr>
              <w:rPr>
                <w:rFonts w:eastAsiaTheme="minorEastAsia"/>
                <w:szCs w:val="28"/>
              </w:rPr>
            </w:pPr>
          </w:p>
        </w:tc>
        <w:tc>
          <w:tcPr>
            <w:tcW w:w="1134" w:type="dxa"/>
          </w:tcPr>
          <w:p w14:paraId="3C04572C" w14:textId="77777777" w:rsidR="001E7877" w:rsidRPr="001E6577" w:rsidRDefault="001E7877" w:rsidP="007902EB">
            <w:pPr>
              <w:rPr>
                <w:rFonts w:eastAsiaTheme="minorEastAsia"/>
                <w:szCs w:val="28"/>
              </w:rPr>
            </w:pPr>
          </w:p>
        </w:tc>
        <w:tc>
          <w:tcPr>
            <w:tcW w:w="5731" w:type="dxa"/>
          </w:tcPr>
          <w:p w14:paraId="0D9107CE" w14:textId="77777777" w:rsidR="001E7877" w:rsidRPr="001E6577" w:rsidRDefault="001E7877" w:rsidP="007902EB">
            <w:pPr>
              <w:rPr>
                <w:rFonts w:eastAsiaTheme="minorEastAsia"/>
                <w:szCs w:val="28"/>
              </w:rPr>
            </w:pPr>
          </w:p>
        </w:tc>
      </w:tr>
      <w:tr w:rsidR="001E7877" w:rsidRPr="001E6577" w14:paraId="493115DE" w14:textId="77777777" w:rsidTr="007B1F5D">
        <w:tc>
          <w:tcPr>
            <w:tcW w:w="4815" w:type="dxa"/>
          </w:tcPr>
          <w:p w14:paraId="672EAEDE" w14:textId="6D042DAF" w:rsidR="001E7877" w:rsidRPr="001E6577" w:rsidRDefault="0068019B" w:rsidP="007902EB">
            <w:pPr>
              <w:rPr>
                <w:rFonts w:eastAsiaTheme="minorEastAsia"/>
                <w:szCs w:val="28"/>
              </w:rPr>
            </w:pPr>
            <w:r w:rsidRPr="001E6577">
              <w:rPr>
                <w:rFonts w:eastAsiaTheme="minorEastAsia"/>
                <w:szCs w:val="28"/>
              </w:rPr>
              <w:t>Produit des déformations phonologiques</w:t>
            </w:r>
            <w:r w:rsidR="00514AD2" w:rsidRPr="001E6577">
              <w:rPr>
                <w:rFonts w:eastAsiaTheme="minorEastAsia"/>
                <w:szCs w:val="28"/>
              </w:rPr>
              <w:t xml:space="preserve"> comme « </w:t>
            </w:r>
            <w:proofErr w:type="spellStart"/>
            <w:r w:rsidR="00514AD2" w:rsidRPr="001E6577">
              <w:rPr>
                <w:rFonts w:eastAsiaTheme="minorEastAsia"/>
                <w:szCs w:val="28"/>
              </w:rPr>
              <w:t>cacteu</w:t>
            </w:r>
            <w:proofErr w:type="spellEnd"/>
            <w:r w:rsidR="00514AD2" w:rsidRPr="001E6577">
              <w:rPr>
                <w:rFonts w:eastAsiaTheme="minorEastAsia"/>
                <w:szCs w:val="28"/>
              </w:rPr>
              <w:t> » pour tracteur ou</w:t>
            </w:r>
            <w:r w:rsidR="0071375A" w:rsidRPr="001E6577">
              <w:rPr>
                <w:rFonts w:eastAsiaTheme="minorEastAsia"/>
                <w:szCs w:val="28"/>
              </w:rPr>
              <w:t xml:space="preserve"> « </w:t>
            </w:r>
            <w:proofErr w:type="spellStart"/>
            <w:r w:rsidR="0071375A" w:rsidRPr="001E6577">
              <w:rPr>
                <w:rFonts w:eastAsiaTheme="minorEastAsia"/>
                <w:szCs w:val="28"/>
              </w:rPr>
              <w:t>watu</w:t>
            </w:r>
            <w:proofErr w:type="spellEnd"/>
            <w:r w:rsidR="0071375A" w:rsidRPr="001E6577">
              <w:rPr>
                <w:rFonts w:eastAsiaTheme="minorEastAsia"/>
                <w:szCs w:val="28"/>
              </w:rPr>
              <w:t xml:space="preserve"> » </w:t>
            </w:r>
            <w:r w:rsidR="00B91EFD" w:rsidRPr="001E6577">
              <w:rPr>
                <w:rFonts w:eastAsiaTheme="minorEastAsia"/>
                <w:szCs w:val="28"/>
              </w:rPr>
              <w:t>pour voiture</w:t>
            </w:r>
          </w:p>
        </w:tc>
        <w:tc>
          <w:tcPr>
            <w:tcW w:w="1134" w:type="dxa"/>
          </w:tcPr>
          <w:p w14:paraId="04F75624" w14:textId="77777777" w:rsidR="001E7877" w:rsidRPr="001E6577" w:rsidRDefault="001E7877" w:rsidP="007902EB">
            <w:pPr>
              <w:rPr>
                <w:rFonts w:eastAsiaTheme="minorEastAsia"/>
                <w:szCs w:val="28"/>
              </w:rPr>
            </w:pPr>
          </w:p>
        </w:tc>
        <w:tc>
          <w:tcPr>
            <w:tcW w:w="1134" w:type="dxa"/>
          </w:tcPr>
          <w:p w14:paraId="1FB04E3D" w14:textId="77777777" w:rsidR="001E7877" w:rsidRPr="001E6577" w:rsidRDefault="001E7877" w:rsidP="007902EB">
            <w:pPr>
              <w:rPr>
                <w:rFonts w:eastAsiaTheme="minorEastAsia"/>
                <w:szCs w:val="28"/>
              </w:rPr>
            </w:pPr>
          </w:p>
        </w:tc>
        <w:tc>
          <w:tcPr>
            <w:tcW w:w="1134" w:type="dxa"/>
          </w:tcPr>
          <w:p w14:paraId="49B6459D" w14:textId="77777777" w:rsidR="001E7877" w:rsidRPr="001E6577" w:rsidRDefault="001E7877" w:rsidP="007902EB">
            <w:pPr>
              <w:rPr>
                <w:rFonts w:eastAsiaTheme="minorEastAsia"/>
                <w:szCs w:val="28"/>
              </w:rPr>
            </w:pPr>
          </w:p>
        </w:tc>
        <w:tc>
          <w:tcPr>
            <w:tcW w:w="5731" w:type="dxa"/>
          </w:tcPr>
          <w:p w14:paraId="70996E80" w14:textId="77777777" w:rsidR="001E7877" w:rsidRPr="001E6577" w:rsidRDefault="001E7877" w:rsidP="007902EB">
            <w:pPr>
              <w:rPr>
                <w:rFonts w:eastAsiaTheme="minorEastAsia"/>
                <w:szCs w:val="28"/>
              </w:rPr>
            </w:pPr>
          </w:p>
        </w:tc>
      </w:tr>
      <w:tr w:rsidR="001E7877" w:rsidRPr="001E6577" w14:paraId="574F8226" w14:textId="77777777" w:rsidTr="007B1F5D">
        <w:tc>
          <w:tcPr>
            <w:tcW w:w="4815" w:type="dxa"/>
          </w:tcPr>
          <w:p w14:paraId="7B20B8BE" w14:textId="117ACF74" w:rsidR="001E7877" w:rsidRPr="001E6577" w:rsidRDefault="003B4C35" w:rsidP="007902EB">
            <w:pPr>
              <w:rPr>
                <w:rFonts w:eastAsiaTheme="minorEastAsia"/>
                <w:szCs w:val="28"/>
              </w:rPr>
            </w:pPr>
            <w:r w:rsidRPr="001E6577">
              <w:rPr>
                <w:rFonts w:eastAsiaTheme="minorEastAsia"/>
                <w:szCs w:val="28"/>
              </w:rPr>
              <w:t>Reconnait un dessin</w:t>
            </w:r>
            <w:r w:rsidR="00406F63" w:rsidRPr="001E6577">
              <w:rPr>
                <w:rFonts w:eastAsiaTheme="minorEastAsia"/>
                <w:szCs w:val="28"/>
              </w:rPr>
              <w:t xml:space="preserve"> et sait dire ce qu’il représente</w:t>
            </w:r>
          </w:p>
        </w:tc>
        <w:tc>
          <w:tcPr>
            <w:tcW w:w="1134" w:type="dxa"/>
          </w:tcPr>
          <w:p w14:paraId="315C3BB9" w14:textId="77777777" w:rsidR="001E7877" w:rsidRPr="001E6577" w:rsidRDefault="001E7877" w:rsidP="007902EB">
            <w:pPr>
              <w:rPr>
                <w:rFonts w:eastAsiaTheme="minorEastAsia"/>
                <w:szCs w:val="28"/>
              </w:rPr>
            </w:pPr>
          </w:p>
        </w:tc>
        <w:tc>
          <w:tcPr>
            <w:tcW w:w="1134" w:type="dxa"/>
          </w:tcPr>
          <w:p w14:paraId="3A6BF4DC" w14:textId="77777777" w:rsidR="001E7877" w:rsidRPr="001E6577" w:rsidRDefault="001E7877" w:rsidP="007902EB">
            <w:pPr>
              <w:rPr>
                <w:rFonts w:eastAsiaTheme="minorEastAsia"/>
                <w:szCs w:val="28"/>
              </w:rPr>
            </w:pPr>
          </w:p>
        </w:tc>
        <w:tc>
          <w:tcPr>
            <w:tcW w:w="1134" w:type="dxa"/>
          </w:tcPr>
          <w:p w14:paraId="5A9D6ECB" w14:textId="77777777" w:rsidR="001E7877" w:rsidRPr="001E6577" w:rsidRDefault="001E7877" w:rsidP="007902EB">
            <w:pPr>
              <w:rPr>
                <w:rFonts w:eastAsiaTheme="minorEastAsia"/>
                <w:szCs w:val="28"/>
              </w:rPr>
            </w:pPr>
          </w:p>
        </w:tc>
        <w:tc>
          <w:tcPr>
            <w:tcW w:w="5731" w:type="dxa"/>
          </w:tcPr>
          <w:p w14:paraId="64B03789" w14:textId="77777777" w:rsidR="001E7877" w:rsidRPr="001E6577" w:rsidRDefault="001E7877" w:rsidP="007902EB">
            <w:pPr>
              <w:rPr>
                <w:rFonts w:eastAsiaTheme="minorEastAsia"/>
                <w:szCs w:val="28"/>
              </w:rPr>
            </w:pPr>
          </w:p>
        </w:tc>
      </w:tr>
      <w:tr w:rsidR="001E7877" w:rsidRPr="001E6577" w14:paraId="68C04AC0" w14:textId="77777777" w:rsidTr="007B1F5D">
        <w:tc>
          <w:tcPr>
            <w:tcW w:w="4815" w:type="dxa"/>
          </w:tcPr>
          <w:p w14:paraId="2040BD8E" w14:textId="51A8788C" w:rsidR="001E7877" w:rsidRPr="001E6577" w:rsidRDefault="00833F63" w:rsidP="007902EB">
            <w:pPr>
              <w:rPr>
                <w:rFonts w:eastAsiaTheme="minorEastAsia"/>
                <w:szCs w:val="28"/>
              </w:rPr>
            </w:pPr>
            <w:r w:rsidRPr="001E6577">
              <w:rPr>
                <w:rFonts w:eastAsiaTheme="minorEastAsia"/>
                <w:szCs w:val="28"/>
              </w:rPr>
              <w:t>Construit des phrases</w:t>
            </w:r>
          </w:p>
        </w:tc>
        <w:tc>
          <w:tcPr>
            <w:tcW w:w="1134" w:type="dxa"/>
          </w:tcPr>
          <w:p w14:paraId="6EB4AA94" w14:textId="77777777" w:rsidR="001E7877" w:rsidRPr="001E6577" w:rsidRDefault="001E7877" w:rsidP="007902EB">
            <w:pPr>
              <w:rPr>
                <w:rFonts w:eastAsiaTheme="minorEastAsia"/>
                <w:szCs w:val="28"/>
              </w:rPr>
            </w:pPr>
          </w:p>
        </w:tc>
        <w:tc>
          <w:tcPr>
            <w:tcW w:w="1134" w:type="dxa"/>
          </w:tcPr>
          <w:p w14:paraId="2400E03C" w14:textId="77777777" w:rsidR="001E7877" w:rsidRPr="001E6577" w:rsidRDefault="001E7877" w:rsidP="007902EB">
            <w:pPr>
              <w:rPr>
                <w:rFonts w:eastAsiaTheme="minorEastAsia"/>
                <w:szCs w:val="28"/>
              </w:rPr>
            </w:pPr>
          </w:p>
        </w:tc>
        <w:tc>
          <w:tcPr>
            <w:tcW w:w="1134" w:type="dxa"/>
          </w:tcPr>
          <w:p w14:paraId="50A72A00" w14:textId="77777777" w:rsidR="001E7877" w:rsidRPr="001E6577" w:rsidRDefault="001E7877" w:rsidP="007902EB">
            <w:pPr>
              <w:rPr>
                <w:rFonts w:eastAsiaTheme="minorEastAsia"/>
                <w:szCs w:val="28"/>
              </w:rPr>
            </w:pPr>
          </w:p>
        </w:tc>
        <w:tc>
          <w:tcPr>
            <w:tcW w:w="5731" w:type="dxa"/>
          </w:tcPr>
          <w:p w14:paraId="3803116D" w14:textId="77777777" w:rsidR="001E7877" w:rsidRPr="001E6577" w:rsidRDefault="001E7877" w:rsidP="007902EB">
            <w:pPr>
              <w:rPr>
                <w:rFonts w:eastAsiaTheme="minorEastAsia"/>
                <w:szCs w:val="28"/>
              </w:rPr>
            </w:pPr>
          </w:p>
        </w:tc>
      </w:tr>
      <w:tr w:rsidR="001E7877" w:rsidRPr="001E6577" w14:paraId="00C5EABC" w14:textId="77777777" w:rsidTr="007B1F5D">
        <w:tc>
          <w:tcPr>
            <w:tcW w:w="4815" w:type="dxa"/>
          </w:tcPr>
          <w:p w14:paraId="3400A4E2" w14:textId="457D5DF5" w:rsidR="001E7877" w:rsidRPr="001E6577" w:rsidRDefault="0028386A" w:rsidP="007902EB">
            <w:pPr>
              <w:rPr>
                <w:rFonts w:eastAsiaTheme="minorEastAsia"/>
                <w:szCs w:val="28"/>
              </w:rPr>
            </w:pPr>
            <w:r w:rsidRPr="001E6577">
              <w:rPr>
                <w:rFonts w:eastAsiaTheme="minorEastAsia"/>
                <w:szCs w:val="28"/>
              </w:rPr>
              <w:t>Comprend les consignes verbales</w:t>
            </w:r>
          </w:p>
        </w:tc>
        <w:tc>
          <w:tcPr>
            <w:tcW w:w="1134" w:type="dxa"/>
          </w:tcPr>
          <w:p w14:paraId="17C2329E" w14:textId="77777777" w:rsidR="001E7877" w:rsidRPr="001E6577" w:rsidRDefault="001E7877" w:rsidP="007902EB">
            <w:pPr>
              <w:rPr>
                <w:rFonts w:eastAsiaTheme="minorEastAsia"/>
                <w:szCs w:val="28"/>
              </w:rPr>
            </w:pPr>
          </w:p>
        </w:tc>
        <w:tc>
          <w:tcPr>
            <w:tcW w:w="1134" w:type="dxa"/>
          </w:tcPr>
          <w:p w14:paraId="101C99F0" w14:textId="77777777" w:rsidR="001E7877" w:rsidRPr="001E6577" w:rsidRDefault="001E7877" w:rsidP="007902EB">
            <w:pPr>
              <w:rPr>
                <w:rFonts w:eastAsiaTheme="minorEastAsia"/>
                <w:szCs w:val="28"/>
              </w:rPr>
            </w:pPr>
          </w:p>
        </w:tc>
        <w:tc>
          <w:tcPr>
            <w:tcW w:w="1134" w:type="dxa"/>
          </w:tcPr>
          <w:p w14:paraId="344A4B0E" w14:textId="77777777" w:rsidR="001E7877" w:rsidRPr="001E6577" w:rsidRDefault="001E7877" w:rsidP="007902EB">
            <w:pPr>
              <w:rPr>
                <w:rFonts w:eastAsiaTheme="minorEastAsia"/>
                <w:szCs w:val="28"/>
              </w:rPr>
            </w:pPr>
          </w:p>
        </w:tc>
        <w:tc>
          <w:tcPr>
            <w:tcW w:w="5731" w:type="dxa"/>
          </w:tcPr>
          <w:p w14:paraId="212E1AC6" w14:textId="77777777" w:rsidR="001E7877" w:rsidRPr="001E6577" w:rsidRDefault="001E7877" w:rsidP="007902EB">
            <w:pPr>
              <w:rPr>
                <w:rFonts w:eastAsiaTheme="minorEastAsia"/>
                <w:szCs w:val="28"/>
              </w:rPr>
            </w:pPr>
          </w:p>
        </w:tc>
      </w:tr>
      <w:tr w:rsidR="001E7877" w:rsidRPr="001E6577" w14:paraId="1E529EA2" w14:textId="77777777" w:rsidTr="007B1F5D">
        <w:tc>
          <w:tcPr>
            <w:tcW w:w="4815" w:type="dxa"/>
          </w:tcPr>
          <w:p w14:paraId="43CAE8BE" w14:textId="6BB1DDA8" w:rsidR="001E7877" w:rsidRPr="001E6577" w:rsidRDefault="005F49EE" w:rsidP="007902EB">
            <w:pPr>
              <w:rPr>
                <w:rFonts w:eastAsiaTheme="minorEastAsia"/>
                <w:szCs w:val="28"/>
              </w:rPr>
            </w:pPr>
            <w:r w:rsidRPr="001E6577">
              <w:rPr>
                <w:rFonts w:eastAsiaTheme="minorEastAsia"/>
                <w:szCs w:val="28"/>
              </w:rPr>
              <w:t>A une bonne conscience phonologique</w:t>
            </w:r>
          </w:p>
        </w:tc>
        <w:tc>
          <w:tcPr>
            <w:tcW w:w="1134" w:type="dxa"/>
          </w:tcPr>
          <w:p w14:paraId="5A4F8E93" w14:textId="77777777" w:rsidR="001E7877" w:rsidRPr="001E6577" w:rsidRDefault="001E7877" w:rsidP="007902EB">
            <w:pPr>
              <w:rPr>
                <w:rFonts w:eastAsiaTheme="minorEastAsia"/>
                <w:szCs w:val="28"/>
              </w:rPr>
            </w:pPr>
          </w:p>
        </w:tc>
        <w:tc>
          <w:tcPr>
            <w:tcW w:w="1134" w:type="dxa"/>
          </w:tcPr>
          <w:p w14:paraId="391D82A2" w14:textId="77777777" w:rsidR="001E7877" w:rsidRPr="001E6577" w:rsidRDefault="001E7877" w:rsidP="007902EB">
            <w:pPr>
              <w:rPr>
                <w:rFonts w:eastAsiaTheme="minorEastAsia"/>
                <w:szCs w:val="28"/>
              </w:rPr>
            </w:pPr>
          </w:p>
        </w:tc>
        <w:tc>
          <w:tcPr>
            <w:tcW w:w="1134" w:type="dxa"/>
          </w:tcPr>
          <w:p w14:paraId="3C29438A" w14:textId="77777777" w:rsidR="001E7877" w:rsidRPr="001E6577" w:rsidRDefault="001E7877" w:rsidP="007902EB">
            <w:pPr>
              <w:rPr>
                <w:rFonts w:eastAsiaTheme="minorEastAsia"/>
                <w:szCs w:val="28"/>
              </w:rPr>
            </w:pPr>
          </w:p>
        </w:tc>
        <w:tc>
          <w:tcPr>
            <w:tcW w:w="5731" w:type="dxa"/>
          </w:tcPr>
          <w:p w14:paraId="1610D1F0" w14:textId="77777777" w:rsidR="001E7877" w:rsidRPr="001E6577" w:rsidRDefault="001E7877" w:rsidP="007902EB">
            <w:pPr>
              <w:rPr>
                <w:rFonts w:eastAsiaTheme="minorEastAsia"/>
                <w:szCs w:val="28"/>
              </w:rPr>
            </w:pPr>
          </w:p>
        </w:tc>
      </w:tr>
      <w:tr w:rsidR="001E7877" w:rsidRPr="001E6577" w14:paraId="36F9C636" w14:textId="77777777" w:rsidTr="007B1F5D">
        <w:tc>
          <w:tcPr>
            <w:tcW w:w="4815" w:type="dxa"/>
          </w:tcPr>
          <w:p w14:paraId="629C7A67" w14:textId="31DCCF40" w:rsidR="001E7877" w:rsidRPr="001E6577" w:rsidRDefault="00987E87" w:rsidP="007902EB">
            <w:pPr>
              <w:rPr>
                <w:rFonts w:eastAsiaTheme="minorEastAsia"/>
                <w:szCs w:val="28"/>
              </w:rPr>
            </w:pPr>
            <w:r w:rsidRPr="001E6577">
              <w:rPr>
                <w:rFonts w:eastAsiaTheme="minorEastAsia"/>
                <w:szCs w:val="28"/>
              </w:rPr>
              <w:t>Aime raconter des histoires</w:t>
            </w:r>
          </w:p>
        </w:tc>
        <w:tc>
          <w:tcPr>
            <w:tcW w:w="1134" w:type="dxa"/>
          </w:tcPr>
          <w:p w14:paraId="28109B2F" w14:textId="77777777" w:rsidR="001E7877" w:rsidRPr="001E6577" w:rsidRDefault="001E7877" w:rsidP="007902EB">
            <w:pPr>
              <w:rPr>
                <w:rFonts w:eastAsiaTheme="minorEastAsia"/>
                <w:szCs w:val="28"/>
              </w:rPr>
            </w:pPr>
          </w:p>
        </w:tc>
        <w:tc>
          <w:tcPr>
            <w:tcW w:w="1134" w:type="dxa"/>
          </w:tcPr>
          <w:p w14:paraId="201E24C8" w14:textId="77777777" w:rsidR="001E7877" w:rsidRPr="001E6577" w:rsidRDefault="001E7877" w:rsidP="007902EB">
            <w:pPr>
              <w:rPr>
                <w:rFonts w:eastAsiaTheme="minorEastAsia"/>
                <w:szCs w:val="28"/>
              </w:rPr>
            </w:pPr>
          </w:p>
        </w:tc>
        <w:tc>
          <w:tcPr>
            <w:tcW w:w="1134" w:type="dxa"/>
          </w:tcPr>
          <w:p w14:paraId="3F75C3CE" w14:textId="77777777" w:rsidR="001E7877" w:rsidRPr="001E6577" w:rsidRDefault="001E7877" w:rsidP="007902EB">
            <w:pPr>
              <w:rPr>
                <w:rFonts w:eastAsiaTheme="minorEastAsia"/>
                <w:szCs w:val="28"/>
              </w:rPr>
            </w:pPr>
          </w:p>
        </w:tc>
        <w:tc>
          <w:tcPr>
            <w:tcW w:w="5731" w:type="dxa"/>
          </w:tcPr>
          <w:p w14:paraId="23E583B0" w14:textId="77777777" w:rsidR="001E7877" w:rsidRPr="001E6577" w:rsidRDefault="001E7877" w:rsidP="007902EB">
            <w:pPr>
              <w:rPr>
                <w:rFonts w:eastAsiaTheme="minorEastAsia"/>
                <w:szCs w:val="28"/>
              </w:rPr>
            </w:pPr>
          </w:p>
        </w:tc>
      </w:tr>
    </w:tbl>
    <w:p w14:paraId="376C3458" w14:textId="77777777" w:rsidR="007902EB" w:rsidRPr="001E6577" w:rsidRDefault="007902EB" w:rsidP="007902EB">
      <w:pPr>
        <w:rPr>
          <w:rFonts w:eastAsiaTheme="minorEastAsia"/>
          <w:sz w:val="32"/>
          <w:szCs w:val="32"/>
        </w:rPr>
      </w:pPr>
    </w:p>
    <w:p w14:paraId="7FE05771" w14:textId="77777777" w:rsidR="007902EB" w:rsidRPr="001E6577" w:rsidRDefault="007902EB" w:rsidP="007902EB">
      <w:pPr>
        <w:rPr>
          <w:rFonts w:eastAsiaTheme="minorEastAsia"/>
          <w:sz w:val="32"/>
          <w:szCs w:val="32"/>
        </w:rPr>
      </w:pPr>
    </w:p>
    <w:tbl>
      <w:tblPr>
        <w:tblStyle w:val="Grilledutableau"/>
        <w:tblW w:w="0" w:type="auto"/>
        <w:tblLook w:val="04A0" w:firstRow="1" w:lastRow="0" w:firstColumn="1" w:lastColumn="0" w:noHBand="0" w:noVBand="1"/>
      </w:tblPr>
      <w:tblGrid>
        <w:gridCol w:w="4815"/>
        <w:gridCol w:w="1134"/>
        <w:gridCol w:w="1134"/>
        <w:gridCol w:w="1134"/>
        <w:gridCol w:w="5731"/>
      </w:tblGrid>
      <w:tr w:rsidR="002114A6" w:rsidRPr="001E6577" w14:paraId="3515AD61" w14:textId="77777777" w:rsidTr="00FC35F8">
        <w:tc>
          <w:tcPr>
            <w:tcW w:w="4815" w:type="dxa"/>
            <w:shd w:val="clear" w:color="auto" w:fill="A8D08D" w:themeFill="accent6" w:themeFillTint="99"/>
          </w:tcPr>
          <w:p w14:paraId="2D585BAA" w14:textId="237FE922" w:rsidR="002114A6" w:rsidRPr="001E6577" w:rsidRDefault="00095A43" w:rsidP="00095A43">
            <w:pPr>
              <w:pStyle w:val="Paragraphedeliste"/>
              <w:numPr>
                <w:ilvl w:val="0"/>
                <w:numId w:val="19"/>
              </w:numPr>
              <w:rPr>
                <w:rFonts w:eastAsiaTheme="minorEastAsia"/>
                <w:b/>
                <w:bCs/>
                <w:szCs w:val="28"/>
              </w:rPr>
            </w:pPr>
            <w:r w:rsidRPr="001E6577">
              <w:rPr>
                <w:rFonts w:eastAsiaTheme="minorEastAsia"/>
                <w:b/>
                <w:bCs/>
                <w:szCs w:val="28"/>
              </w:rPr>
              <w:t xml:space="preserve">Mémoire </w:t>
            </w:r>
          </w:p>
        </w:tc>
        <w:tc>
          <w:tcPr>
            <w:tcW w:w="1134" w:type="dxa"/>
            <w:shd w:val="clear" w:color="auto" w:fill="A8D08D" w:themeFill="accent6" w:themeFillTint="99"/>
          </w:tcPr>
          <w:p w14:paraId="31C15902" w14:textId="4FCBC764" w:rsidR="002114A6" w:rsidRPr="001E6577" w:rsidRDefault="00322085" w:rsidP="003760BA">
            <w:pPr>
              <w:jc w:val="center"/>
              <w:rPr>
                <w:rFonts w:eastAsiaTheme="minorEastAsia"/>
                <w:szCs w:val="28"/>
              </w:rPr>
            </w:pPr>
            <w:r w:rsidRPr="001E6577">
              <w:rPr>
                <w:rFonts w:eastAsiaTheme="minorEastAsia"/>
                <w:szCs w:val="28"/>
              </w:rPr>
              <w:t>1</w:t>
            </w:r>
          </w:p>
        </w:tc>
        <w:tc>
          <w:tcPr>
            <w:tcW w:w="1134" w:type="dxa"/>
            <w:shd w:val="clear" w:color="auto" w:fill="A8D08D" w:themeFill="accent6" w:themeFillTint="99"/>
          </w:tcPr>
          <w:p w14:paraId="618069CE" w14:textId="28C15614" w:rsidR="002114A6" w:rsidRPr="001E6577" w:rsidRDefault="00322085" w:rsidP="003760BA">
            <w:pPr>
              <w:jc w:val="center"/>
              <w:rPr>
                <w:rFonts w:eastAsiaTheme="minorEastAsia"/>
                <w:szCs w:val="28"/>
              </w:rPr>
            </w:pPr>
            <w:r w:rsidRPr="001E6577">
              <w:rPr>
                <w:rFonts w:eastAsiaTheme="minorEastAsia"/>
                <w:szCs w:val="28"/>
              </w:rPr>
              <w:t>2</w:t>
            </w:r>
          </w:p>
        </w:tc>
        <w:tc>
          <w:tcPr>
            <w:tcW w:w="1134" w:type="dxa"/>
            <w:shd w:val="clear" w:color="auto" w:fill="A8D08D" w:themeFill="accent6" w:themeFillTint="99"/>
          </w:tcPr>
          <w:p w14:paraId="1667FA00" w14:textId="2D763976" w:rsidR="002114A6" w:rsidRPr="001E6577" w:rsidRDefault="00322085" w:rsidP="003760BA">
            <w:pPr>
              <w:jc w:val="center"/>
              <w:rPr>
                <w:rFonts w:eastAsiaTheme="minorEastAsia"/>
                <w:szCs w:val="28"/>
              </w:rPr>
            </w:pPr>
            <w:r w:rsidRPr="001E6577">
              <w:rPr>
                <w:rFonts w:eastAsiaTheme="minorEastAsia"/>
                <w:szCs w:val="28"/>
              </w:rPr>
              <w:t>3</w:t>
            </w:r>
          </w:p>
        </w:tc>
        <w:tc>
          <w:tcPr>
            <w:tcW w:w="5731" w:type="dxa"/>
            <w:shd w:val="clear" w:color="auto" w:fill="A8D08D" w:themeFill="accent6" w:themeFillTint="99"/>
          </w:tcPr>
          <w:p w14:paraId="2DEE96A3" w14:textId="2964F612" w:rsidR="002114A6" w:rsidRPr="001E6577" w:rsidRDefault="00322085" w:rsidP="003760BA">
            <w:pPr>
              <w:jc w:val="center"/>
              <w:rPr>
                <w:rFonts w:eastAsiaTheme="minorEastAsia"/>
                <w:b/>
                <w:bCs/>
                <w:szCs w:val="28"/>
              </w:rPr>
            </w:pPr>
            <w:r w:rsidRPr="001E6577">
              <w:rPr>
                <w:rFonts w:eastAsiaTheme="minorEastAsia"/>
                <w:b/>
                <w:bCs/>
                <w:szCs w:val="28"/>
              </w:rPr>
              <w:t>Commentaire(s) de l’enseignant</w:t>
            </w:r>
          </w:p>
        </w:tc>
      </w:tr>
      <w:tr w:rsidR="002114A6" w:rsidRPr="001E6577" w14:paraId="25B775CE" w14:textId="77777777" w:rsidTr="002114A6">
        <w:tc>
          <w:tcPr>
            <w:tcW w:w="4815" w:type="dxa"/>
          </w:tcPr>
          <w:p w14:paraId="1BA924A1" w14:textId="0C4F9831" w:rsidR="002114A6" w:rsidRPr="001E6577" w:rsidRDefault="009D0527" w:rsidP="007902EB">
            <w:pPr>
              <w:rPr>
                <w:rFonts w:eastAsiaTheme="minorEastAsia"/>
                <w:szCs w:val="28"/>
              </w:rPr>
            </w:pPr>
            <w:r w:rsidRPr="001E6577">
              <w:rPr>
                <w:rFonts w:eastAsiaTheme="minorEastAsia"/>
                <w:szCs w:val="28"/>
              </w:rPr>
              <w:t>Retiens facilement les comptines</w:t>
            </w:r>
          </w:p>
        </w:tc>
        <w:tc>
          <w:tcPr>
            <w:tcW w:w="1134" w:type="dxa"/>
          </w:tcPr>
          <w:p w14:paraId="42EEE56B" w14:textId="77777777" w:rsidR="002114A6" w:rsidRPr="001E6577" w:rsidRDefault="002114A6" w:rsidP="007902EB">
            <w:pPr>
              <w:rPr>
                <w:rFonts w:eastAsiaTheme="minorEastAsia"/>
                <w:szCs w:val="28"/>
              </w:rPr>
            </w:pPr>
          </w:p>
        </w:tc>
        <w:tc>
          <w:tcPr>
            <w:tcW w:w="1134" w:type="dxa"/>
          </w:tcPr>
          <w:p w14:paraId="61E404CC" w14:textId="77777777" w:rsidR="002114A6" w:rsidRPr="001E6577" w:rsidRDefault="002114A6" w:rsidP="007902EB">
            <w:pPr>
              <w:rPr>
                <w:rFonts w:eastAsiaTheme="minorEastAsia"/>
                <w:szCs w:val="28"/>
              </w:rPr>
            </w:pPr>
          </w:p>
        </w:tc>
        <w:tc>
          <w:tcPr>
            <w:tcW w:w="1134" w:type="dxa"/>
          </w:tcPr>
          <w:p w14:paraId="0398F887" w14:textId="77777777" w:rsidR="002114A6" w:rsidRPr="001E6577" w:rsidRDefault="002114A6" w:rsidP="007902EB">
            <w:pPr>
              <w:rPr>
                <w:rFonts w:eastAsiaTheme="minorEastAsia"/>
                <w:szCs w:val="28"/>
              </w:rPr>
            </w:pPr>
          </w:p>
        </w:tc>
        <w:tc>
          <w:tcPr>
            <w:tcW w:w="5731" w:type="dxa"/>
          </w:tcPr>
          <w:p w14:paraId="1E831488" w14:textId="77777777" w:rsidR="002114A6" w:rsidRPr="001E6577" w:rsidRDefault="002114A6" w:rsidP="007902EB">
            <w:pPr>
              <w:rPr>
                <w:rFonts w:eastAsiaTheme="minorEastAsia"/>
                <w:szCs w:val="28"/>
              </w:rPr>
            </w:pPr>
          </w:p>
        </w:tc>
      </w:tr>
      <w:tr w:rsidR="002114A6" w:rsidRPr="001E6577" w14:paraId="2DA611F0" w14:textId="77777777" w:rsidTr="002114A6">
        <w:tc>
          <w:tcPr>
            <w:tcW w:w="4815" w:type="dxa"/>
          </w:tcPr>
          <w:p w14:paraId="0A2F35DB" w14:textId="1E688D3E" w:rsidR="002114A6" w:rsidRPr="001E6577" w:rsidRDefault="00BB1B2D" w:rsidP="007902EB">
            <w:pPr>
              <w:rPr>
                <w:rFonts w:eastAsiaTheme="minorEastAsia"/>
                <w:szCs w:val="28"/>
              </w:rPr>
            </w:pPr>
            <w:r w:rsidRPr="001E6577">
              <w:rPr>
                <w:rFonts w:eastAsiaTheme="minorEastAsia"/>
                <w:szCs w:val="28"/>
              </w:rPr>
              <w:t>Sait mémoriser des formes</w:t>
            </w:r>
          </w:p>
        </w:tc>
        <w:tc>
          <w:tcPr>
            <w:tcW w:w="1134" w:type="dxa"/>
          </w:tcPr>
          <w:p w14:paraId="5031DA1D" w14:textId="77777777" w:rsidR="002114A6" w:rsidRPr="001E6577" w:rsidRDefault="002114A6" w:rsidP="007902EB">
            <w:pPr>
              <w:rPr>
                <w:rFonts w:eastAsiaTheme="minorEastAsia"/>
                <w:szCs w:val="28"/>
              </w:rPr>
            </w:pPr>
          </w:p>
        </w:tc>
        <w:tc>
          <w:tcPr>
            <w:tcW w:w="1134" w:type="dxa"/>
          </w:tcPr>
          <w:p w14:paraId="23897649" w14:textId="77777777" w:rsidR="002114A6" w:rsidRPr="001E6577" w:rsidRDefault="002114A6" w:rsidP="007902EB">
            <w:pPr>
              <w:rPr>
                <w:rFonts w:eastAsiaTheme="minorEastAsia"/>
                <w:szCs w:val="28"/>
              </w:rPr>
            </w:pPr>
          </w:p>
        </w:tc>
        <w:tc>
          <w:tcPr>
            <w:tcW w:w="1134" w:type="dxa"/>
          </w:tcPr>
          <w:p w14:paraId="6B8B89A3" w14:textId="77777777" w:rsidR="002114A6" w:rsidRPr="001E6577" w:rsidRDefault="002114A6" w:rsidP="007902EB">
            <w:pPr>
              <w:rPr>
                <w:rFonts w:eastAsiaTheme="minorEastAsia"/>
                <w:szCs w:val="28"/>
              </w:rPr>
            </w:pPr>
          </w:p>
        </w:tc>
        <w:tc>
          <w:tcPr>
            <w:tcW w:w="5731" w:type="dxa"/>
          </w:tcPr>
          <w:p w14:paraId="632C181E" w14:textId="77777777" w:rsidR="002114A6" w:rsidRPr="001E6577" w:rsidRDefault="002114A6" w:rsidP="007902EB">
            <w:pPr>
              <w:rPr>
                <w:rFonts w:eastAsiaTheme="minorEastAsia"/>
                <w:szCs w:val="28"/>
              </w:rPr>
            </w:pPr>
          </w:p>
        </w:tc>
      </w:tr>
      <w:tr w:rsidR="002114A6" w:rsidRPr="001E6577" w14:paraId="0E213D2D" w14:textId="77777777" w:rsidTr="002114A6">
        <w:tc>
          <w:tcPr>
            <w:tcW w:w="4815" w:type="dxa"/>
          </w:tcPr>
          <w:p w14:paraId="570AF243" w14:textId="10C02120" w:rsidR="002114A6" w:rsidRPr="001E6577" w:rsidRDefault="009157E1" w:rsidP="007902EB">
            <w:pPr>
              <w:rPr>
                <w:rFonts w:eastAsiaTheme="minorEastAsia"/>
                <w:szCs w:val="28"/>
              </w:rPr>
            </w:pPr>
            <w:r w:rsidRPr="001E6577">
              <w:rPr>
                <w:rFonts w:eastAsiaTheme="minorEastAsia"/>
                <w:szCs w:val="28"/>
              </w:rPr>
              <w:t>Répète facilement des phrases</w:t>
            </w:r>
          </w:p>
        </w:tc>
        <w:tc>
          <w:tcPr>
            <w:tcW w:w="1134" w:type="dxa"/>
          </w:tcPr>
          <w:p w14:paraId="59FCD885" w14:textId="77777777" w:rsidR="002114A6" w:rsidRPr="001E6577" w:rsidRDefault="002114A6" w:rsidP="007902EB">
            <w:pPr>
              <w:rPr>
                <w:rFonts w:eastAsiaTheme="minorEastAsia"/>
                <w:szCs w:val="28"/>
              </w:rPr>
            </w:pPr>
          </w:p>
        </w:tc>
        <w:tc>
          <w:tcPr>
            <w:tcW w:w="1134" w:type="dxa"/>
          </w:tcPr>
          <w:p w14:paraId="540B3A89" w14:textId="77777777" w:rsidR="002114A6" w:rsidRPr="001E6577" w:rsidRDefault="002114A6" w:rsidP="007902EB">
            <w:pPr>
              <w:rPr>
                <w:rFonts w:eastAsiaTheme="minorEastAsia"/>
                <w:szCs w:val="28"/>
              </w:rPr>
            </w:pPr>
          </w:p>
        </w:tc>
        <w:tc>
          <w:tcPr>
            <w:tcW w:w="1134" w:type="dxa"/>
          </w:tcPr>
          <w:p w14:paraId="4DD179E7" w14:textId="77777777" w:rsidR="002114A6" w:rsidRPr="001E6577" w:rsidRDefault="002114A6" w:rsidP="007902EB">
            <w:pPr>
              <w:rPr>
                <w:rFonts w:eastAsiaTheme="minorEastAsia"/>
                <w:szCs w:val="28"/>
              </w:rPr>
            </w:pPr>
          </w:p>
        </w:tc>
        <w:tc>
          <w:tcPr>
            <w:tcW w:w="5731" w:type="dxa"/>
          </w:tcPr>
          <w:p w14:paraId="783E6E7A" w14:textId="77777777" w:rsidR="002114A6" w:rsidRPr="001E6577" w:rsidRDefault="002114A6" w:rsidP="007902EB">
            <w:pPr>
              <w:rPr>
                <w:rFonts w:eastAsiaTheme="minorEastAsia"/>
                <w:szCs w:val="28"/>
              </w:rPr>
            </w:pPr>
          </w:p>
        </w:tc>
      </w:tr>
      <w:tr w:rsidR="002114A6" w:rsidRPr="001E6577" w14:paraId="62B42D59" w14:textId="77777777" w:rsidTr="002114A6">
        <w:tc>
          <w:tcPr>
            <w:tcW w:w="4815" w:type="dxa"/>
          </w:tcPr>
          <w:p w14:paraId="2C34AEC1" w14:textId="6116F74C" w:rsidR="002114A6" w:rsidRPr="001E6577" w:rsidRDefault="00D8281E" w:rsidP="007902EB">
            <w:pPr>
              <w:rPr>
                <w:rFonts w:eastAsiaTheme="minorEastAsia"/>
                <w:szCs w:val="28"/>
              </w:rPr>
            </w:pPr>
            <w:r w:rsidRPr="001E6577">
              <w:rPr>
                <w:rFonts w:eastAsiaTheme="minorEastAsia"/>
                <w:szCs w:val="28"/>
              </w:rPr>
              <w:t>Sait raconter les histoires après les avoir entendues</w:t>
            </w:r>
          </w:p>
        </w:tc>
        <w:tc>
          <w:tcPr>
            <w:tcW w:w="1134" w:type="dxa"/>
          </w:tcPr>
          <w:p w14:paraId="7C20FFEC" w14:textId="77777777" w:rsidR="002114A6" w:rsidRPr="001E6577" w:rsidRDefault="002114A6" w:rsidP="007902EB">
            <w:pPr>
              <w:rPr>
                <w:rFonts w:eastAsiaTheme="minorEastAsia"/>
                <w:szCs w:val="28"/>
              </w:rPr>
            </w:pPr>
          </w:p>
        </w:tc>
        <w:tc>
          <w:tcPr>
            <w:tcW w:w="1134" w:type="dxa"/>
          </w:tcPr>
          <w:p w14:paraId="1906EA76" w14:textId="77777777" w:rsidR="002114A6" w:rsidRPr="001E6577" w:rsidRDefault="002114A6" w:rsidP="007902EB">
            <w:pPr>
              <w:rPr>
                <w:rFonts w:eastAsiaTheme="minorEastAsia"/>
                <w:szCs w:val="28"/>
              </w:rPr>
            </w:pPr>
          </w:p>
        </w:tc>
        <w:tc>
          <w:tcPr>
            <w:tcW w:w="1134" w:type="dxa"/>
          </w:tcPr>
          <w:p w14:paraId="395D6FBC" w14:textId="77777777" w:rsidR="002114A6" w:rsidRPr="001E6577" w:rsidRDefault="002114A6" w:rsidP="007902EB">
            <w:pPr>
              <w:rPr>
                <w:rFonts w:eastAsiaTheme="minorEastAsia"/>
                <w:szCs w:val="28"/>
              </w:rPr>
            </w:pPr>
          </w:p>
        </w:tc>
        <w:tc>
          <w:tcPr>
            <w:tcW w:w="5731" w:type="dxa"/>
          </w:tcPr>
          <w:p w14:paraId="509441FB" w14:textId="77777777" w:rsidR="002114A6" w:rsidRPr="001E6577" w:rsidRDefault="002114A6" w:rsidP="007902EB">
            <w:pPr>
              <w:rPr>
                <w:rFonts w:eastAsiaTheme="minorEastAsia"/>
                <w:szCs w:val="28"/>
              </w:rPr>
            </w:pPr>
          </w:p>
        </w:tc>
      </w:tr>
      <w:tr w:rsidR="002114A6" w:rsidRPr="001E6577" w14:paraId="2CBE64F8" w14:textId="77777777" w:rsidTr="002114A6">
        <w:tc>
          <w:tcPr>
            <w:tcW w:w="4815" w:type="dxa"/>
          </w:tcPr>
          <w:p w14:paraId="353C9024" w14:textId="131E3BA2" w:rsidR="002114A6" w:rsidRPr="001E6577" w:rsidRDefault="005E1023" w:rsidP="007902EB">
            <w:pPr>
              <w:rPr>
                <w:rFonts w:eastAsiaTheme="minorEastAsia"/>
                <w:szCs w:val="28"/>
              </w:rPr>
            </w:pPr>
            <w:r w:rsidRPr="001E6577">
              <w:rPr>
                <w:rFonts w:eastAsiaTheme="minorEastAsia"/>
                <w:szCs w:val="28"/>
              </w:rPr>
              <w:t>Applique des consignes multiples</w:t>
            </w:r>
          </w:p>
        </w:tc>
        <w:tc>
          <w:tcPr>
            <w:tcW w:w="1134" w:type="dxa"/>
          </w:tcPr>
          <w:p w14:paraId="6F7282A0" w14:textId="77777777" w:rsidR="002114A6" w:rsidRPr="001E6577" w:rsidRDefault="002114A6" w:rsidP="007902EB">
            <w:pPr>
              <w:rPr>
                <w:rFonts w:eastAsiaTheme="minorEastAsia"/>
                <w:szCs w:val="28"/>
              </w:rPr>
            </w:pPr>
          </w:p>
        </w:tc>
        <w:tc>
          <w:tcPr>
            <w:tcW w:w="1134" w:type="dxa"/>
          </w:tcPr>
          <w:p w14:paraId="170A3441" w14:textId="77777777" w:rsidR="002114A6" w:rsidRPr="001E6577" w:rsidRDefault="002114A6" w:rsidP="007902EB">
            <w:pPr>
              <w:rPr>
                <w:rFonts w:eastAsiaTheme="minorEastAsia"/>
                <w:szCs w:val="28"/>
              </w:rPr>
            </w:pPr>
          </w:p>
        </w:tc>
        <w:tc>
          <w:tcPr>
            <w:tcW w:w="1134" w:type="dxa"/>
          </w:tcPr>
          <w:p w14:paraId="7D836C77" w14:textId="77777777" w:rsidR="002114A6" w:rsidRPr="001E6577" w:rsidRDefault="002114A6" w:rsidP="007902EB">
            <w:pPr>
              <w:rPr>
                <w:rFonts w:eastAsiaTheme="minorEastAsia"/>
                <w:szCs w:val="28"/>
              </w:rPr>
            </w:pPr>
          </w:p>
        </w:tc>
        <w:tc>
          <w:tcPr>
            <w:tcW w:w="5731" w:type="dxa"/>
          </w:tcPr>
          <w:p w14:paraId="35E4FCAE" w14:textId="77777777" w:rsidR="002114A6" w:rsidRPr="001E6577" w:rsidRDefault="002114A6" w:rsidP="007902EB">
            <w:pPr>
              <w:rPr>
                <w:rFonts w:eastAsiaTheme="minorEastAsia"/>
                <w:szCs w:val="28"/>
              </w:rPr>
            </w:pPr>
          </w:p>
        </w:tc>
      </w:tr>
    </w:tbl>
    <w:p w14:paraId="779A3841" w14:textId="77777777" w:rsidR="007902EB" w:rsidRPr="001E6577" w:rsidRDefault="007902EB" w:rsidP="007902EB">
      <w:pPr>
        <w:rPr>
          <w:rFonts w:eastAsiaTheme="minorEastAsia"/>
          <w:sz w:val="32"/>
          <w:szCs w:val="32"/>
        </w:rPr>
      </w:pPr>
    </w:p>
    <w:tbl>
      <w:tblPr>
        <w:tblStyle w:val="Grilledutableau"/>
        <w:tblW w:w="0" w:type="auto"/>
        <w:tblLook w:val="04A0" w:firstRow="1" w:lastRow="0" w:firstColumn="1" w:lastColumn="0" w:noHBand="0" w:noVBand="1"/>
      </w:tblPr>
      <w:tblGrid>
        <w:gridCol w:w="4815"/>
        <w:gridCol w:w="1134"/>
        <w:gridCol w:w="1134"/>
        <w:gridCol w:w="1134"/>
        <w:gridCol w:w="5731"/>
      </w:tblGrid>
      <w:tr w:rsidR="00243461" w:rsidRPr="001E6577" w14:paraId="31D1545F" w14:textId="77777777" w:rsidTr="00FC35F8">
        <w:tc>
          <w:tcPr>
            <w:tcW w:w="4815" w:type="dxa"/>
            <w:shd w:val="clear" w:color="auto" w:fill="A8D08D" w:themeFill="accent6" w:themeFillTint="99"/>
          </w:tcPr>
          <w:p w14:paraId="6EA15DED" w14:textId="0AD70F46" w:rsidR="00243461" w:rsidRPr="001E6577" w:rsidRDefault="00B55946" w:rsidP="00B55946">
            <w:pPr>
              <w:pStyle w:val="Paragraphedeliste"/>
              <w:numPr>
                <w:ilvl w:val="0"/>
                <w:numId w:val="19"/>
              </w:numPr>
              <w:rPr>
                <w:rFonts w:eastAsiaTheme="minorEastAsia"/>
                <w:b/>
                <w:bCs/>
                <w:szCs w:val="28"/>
              </w:rPr>
            </w:pPr>
            <w:r w:rsidRPr="001E6577">
              <w:rPr>
                <w:rFonts w:eastAsiaTheme="minorEastAsia"/>
                <w:b/>
                <w:bCs/>
                <w:szCs w:val="28"/>
              </w:rPr>
              <w:lastRenderedPageBreak/>
              <w:t xml:space="preserve">Comportement </w:t>
            </w:r>
          </w:p>
        </w:tc>
        <w:tc>
          <w:tcPr>
            <w:tcW w:w="1134" w:type="dxa"/>
            <w:shd w:val="clear" w:color="auto" w:fill="A8D08D" w:themeFill="accent6" w:themeFillTint="99"/>
          </w:tcPr>
          <w:p w14:paraId="3F9D3B64" w14:textId="4157BC31" w:rsidR="00243461" w:rsidRPr="001E6577" w:rsidRDefault="00B55946" w:rsidP="003760BA">
            <w:pPr>
              <w:jc w:val="center"/>
              <w:rPr>
                <w:rFonts w:eastAsiaTheme="minorEastAsia"/>
                <w:szCs w:val="28"/>
              </w:rPr>
            </w:pPr>
            <w:r w:rsidRPr="001E6577">
              <w:rPr>
                <w:rFonts w:eastAsiaTheme="minorEastAsia"/>
                <w:szCs w:val="28"/>
              </w:rPr>
              <w:t>1</w:t>
            </w:r>
          </w:p>
        </w:tc>
        <w:tc>
          <w:tcPr>
            <w:tcW w:w="1134" w:type="dxa"/>
            <w:shd w:val="clear" w:color="auto" w:fill="A8D08D" w:themeFill="accent6" w:themeFillTint="99"/>
          </w:tcPr>
          <w:p w14:paraId="0DFC538F" w14:textId="487B4DBC" w:rsidR="00243461" w:rsidRPr="001E6577" w:rsidRDefault="00B55946" w:rsidP="003760BA">
            <w:pPr>
              <w:jc w:val="center"/>
              <w:rPr>
                <w:rFonts w:eastAsiaTheme="minorEastAsia"/>
                <w:szCs w:val="28"/>
              </w:rPr>
            </w:pPr>
            <w:r w:rsidRPr="001E6577">
              <w:rPr>
                <w:rFonts w:eastAsiaTheme="minorEastAsia"/>
                <w:szCs w:val="28"/>
              </w:rPr>
              <w:t>2</w:t>
            </w:r>
          </w:p>
        </w:tc>
        <w:tc>
          <w:tcPr>
            <w:tcW w:w="1134" w:type="dxa"/>
            <w:shd w:val="clear" w:color="auto" w:fill="A8D08D" w:themeFill="accent6" w:themeFillTint="99"/>
          </w:tcPr>
          <w:p w14:paraId="241E3B77" w14:textId="3D61EE34" w:rsidR="00243461" w:rsidRPr="001E6577" w:rsidRDefault="00B55946" w:rsidP="003760BA">
            <w:pPr>
              <w:jc w:val="center"/>
              <w:rPr>
                <w:rFonts w:eastAsiaTheme="minorEastAsia"/>
                <w:szCs w:val="28"/>
              </w:rPr>
            </w:pPr>
            <w:r w:rsidRPr="001E6577">
              <w:rPr>
                <w:rFonts w:eastAsiaTheme="minorEastAsia"/>
                <w:szCs w:val="28"/>
              </w:rPr>
              <w:t>3</w:t>
            </w:r>
          </w:p>
        </w:tc>
        <w:tc>
          <w:tcPr>
            <w:tcW w:w="5731" w:type="dxa"/>
            <w:shd w:val="clear" w:color="auto" w:fill="A8D08D" w:themeFill="accent6" w:themeFillTint="99"/>
          </w:tcPr>
          <w:p w14:paraId="36DC05A5" w14:textId="44634FF4" w:rsidR="00243461" w:rsidRPr="001E6577" w:rsidRDefault="00B55946" w:rsidP="003760BA">
            <w:pPr>
              <w:jc w:val="center"/>
              <w:rPr>
                <w:rFonts w:eastAsiaTheme="minorEastAsia"/>
                <w:b/>
                <w:bCs/>
                <w:szCs w:val="28"/>
              </w:rPr>
            </w:pPr>
            <w:r w:rsidRPr="001E6577">
              <w:rPr>
                <w:rFonts w:eastAsiaTheme="minorEastAsia"/>
                <w:b/>
                <w:bCs/>
                <w:szCs w:val="28"/>
              </w:rPr>
              <w:t>Commentaire(s) de l’enseignant</w:t>
            </w:r>
          </w:p>
        </w:tc>
      </w:tr>
      <w:tr w:rsidR="00243461" w:rsidRPr="001E6577" w14:paraId="1C4FFDF4" w14:textId="77777777" w:rsidTr="00933690">
        <w:tc>
          <w:tcPr>
            <w:tcW w:w="4815" w:type="dxa"/>
          </w:tcPr>
          <w:p w14:paraId="469E9AA6" w14:textId="27742EFB" w:rsidR="00243461" w:rsidRPr="001E6577" w:rsidRDefault="00BD6C8F" w:rsidP="002114A6">
            <w:pPr>
              <w:rPr>
                <w:rFonts w:eastAsiaTheme="minorEastAsia"/>
                <w:szCs w:val="28"/>
              </w:rPr>
            </w:pPr>
            <w:r w:rsidRPr="001E6577">
              <w:rPr>
                <w:rFonts w:eastAsiaTheme="minorEastAsia"/>
                <w:szCs w:val="28"/>
              </w:rPr>
              <w:t>Est agité</w:t>
            </w:r>
          </w:p>
        </w:tc>
        <w:tc>
          <w:tcPr>
            <w:tcW w:w="1134" w:type="dxa"/>
          </w:tcPr>
          <w:p w14:paraId="4D9FBFD9" w14:textId="77777777" w:rsidR="00243461" w:rsidRPr="001E6577" w:rsidRDefault="00243461" w:rsidP="002114A6">
            <w:pPr>
              <w:rPr>
                <w:rFonts w:eastAsiaTheme="minorEastAsia"/>
                <w:szCs w:val="28"/>
              </w:rPr>
            </w:pPr>
          </w:p>
        </w:tc>
        <w:tc>
          <w:tcPr>
            <w:tcW w:w="1134" w:type="dxa"/>
          </w:tcPr>
          <w:p w14:paraId="048FD71B" w14:textId="77777777" w:rsidR="00243461" w:rsidRPr="001E6577" w:rsidRDefault="00243461" w:rsidP="002114A6">
            <w:pPr>
              <w:rPr>
                <w:rFonts w:eastAsiaTheme="minorEastAsia"/>
                <w:szCs w:val="28"/>
              </w:rPr>
            </w:pPr>
          </w:p>
        </w:tc>
        <w:tc>
          <w:tcPr>
            <w:tcW w:w="1134" w:type="dxa"/>
          </w:tcPr>
          <w:p w14:paraId="1D3BD02C" w14:textId="77777777" w:rsidR="00243461" w:rsidRPr="001E6577" w:rsidRDefault="00243461" w:rsidP="002114A6">
            <w:pPr>
              <w:rPr>
                <w:rFonts w:eastAsiaTheme="minorEastAsia"/>
                <w:szCs w:val="28"/>
              </w:rPr>
            </w:pPr>
          </w:p>
        </w:tc>
        <w:tc>
          <w:tcPr>
            <w:tcW w:w="5731" w:type="dxa"/>
          </w:tcPr>
          <w:p w14:paraId="1AADE5A7" w14:textId="77777777" w:rsidR="00243461" w:rsidRPr="001E6577" w:rsidRDefault="00243461" w:rsidP="002114A6">
            <w:pPr>
              <w:rPr>
                <w:rFonts w:eastAsiaTheme="minorEastAsia"/>
                <w:szCs w:val="28"/>
              </w:rPr>
            </w:pPr>
          </w:p>
        </w:tc>
      </w:tr>
      <w:tr w:rsidR="00243461" w:rsidRPr="001E6577" w14:paraId="324075A1" w14:textId="77777777" w:rsidTr="00933690">
        <w:tc>
          <w:tcPr>
            <w:tcW w:w="4815" w:type="dxa"/>
          </w:tcPr>
          <w:p w14:paraId="43CE3BA7" w14:textId="2CE73553" w:rsidR="00243461" w:rsidRPr="001E6577" w:rsidRDefault="00BD6C8F" w:rsidP="002114A6">
            <w:pPr>
              <w:rPr>
                <w:rFonts w:eastAsiaTheme="minorEastAsia"/>
                <w:szCs w:val="28"/>
              </w:rPr>
            </w:pPr>
            <w:r w:rsidRPr="001E6577">
              <w:rPr>
                <w:rFonts w:eastAsiaTheme="minorEastAsia"/>
                <w:szCs w:val="28"/>
              </w:rPr>
              <w:t>Parait fatigué</w:t>
            </w:r>
          </w:p>
        </w:tc>
        <w:tc>
          <w:tcPr>
            <w:tcW w:w="1134" w:type="dxa"/>
          </w:tcPr>
          <w:p w14:paraId="59D3507B" w14:textId="77777777" w:rsidR="00243461" w:rsidRPr="001E6577" w:rsidRDefault="00243461" w:rsidP="002114A6">
            <w:pPr>
              <w:rPr>
                <w:rFonts w:eastAsiaTheme="minorEastAsia"/>
                <w:szCs w:val="28"/>
              </w:rPr>
            </w:pPr>
          </w:p>
        </w:tc>
        <w:tc>
          <w:tcPr>
            <w:tcW w:w="1134" w:type="dxa"/>
          </w:tcPr>
          <w:p w14:paraId="1AC35E38" w14:textId="77777777" w:rsidR="00243461" w:rsidRPr="001E6577" w:rsidRDefault="00243461" w:rsidP="002114A6">
            <w:pPr>
              <w:rPr>
                <w:rFonts w:eastAsiaTheme="minorEastAsia"/>
                <w:szCs w:val="28"/>
              </w:rPr>
            </w:pPr>
          </w:p>
        </w:tc>
        <w:tc>
          <w:tcPr>
            <w:tcW w:w="1134" w:type="dxa"/>
          </w:tcPr>
          <w:p w14:paraId="54025486" w14:textId="77777777" w:rsidR="00243461" w:rsidRPr="001E6577" w:rsidRDefault="00243461" w:rsidP="002114A6">
            <w:pPr>
              <w:rPr>
                <w:rFonts w:eastAsiaTheme="minorEastAsia"/>
                <w:szCs w:val="28"/>
              </w:rPr>
            </w:pPr>
          </w:p>
        </w:tc>
        <w:tc>
          <w:tcPr>
            <w:tcW w:w="5731" w:type="dxa"/>
          </w:tcPr>
          <w:p w14:paraId="78716BC6" w14:textId="77777777" w:rsidR="00243461" w:rsidRPr="001E6577" w:rsidRDefault="00243461" w:rsidP="002114A6">
            <w:pPr>
              <w:rPr>
                <w:rFonts w:eastAsiaTheme="minorEastAsia"/>
                <w:szCs w:val="28"/>
              </w:rPr>
            </w:pPr>
          </w:p>
        </w:tc>
      </w:tr>
      <w:tr w:rsidR="00243461" w:rsidRPr="001E6577" w14:paraId="702B72A4" w14:textId="77777777" w:rsidTr="00933690">
        <w:tc>
          <w:tcPr>
            <w:tcW w:w="4815" w:type="dxa"/>
          </w:tcPr>
          <w:p w14:paraId="6DED6E23" w14:textId="63ED24CD" w:rsidR="00243461" w:rsidRPr="001E6577" w:rsidRDefault="00BE62FC" w:rsidP="002114A6">
            <w:pPr>
              <w:rPr>
                <w:rFonts w:eastAsiaTheme="minorEastAsia"/>
                <w:szCs w:val="28"/>
              </w:rPr>
            </w:pPr>
            <w:r w:rsidRPr="001E6577">
              <w:rPr>
                <w:rFonts w:eastAsiaTheme="minorEastAsia"/>
                <w:szCs w:val="28"/>
              </w:rPr>
              <w:t>Se décourage</w:t>
            </w:r>
          </w:p>
        </w:tc>
        <w:tc>
          <w:tcPr>
            <w:tcW w:w="1134" w:type="dxa"/>
          </w:tcPr>
          <w:p w14:paraId="48A72DF3" w14:textId="77777777" w:rsidR="00243461" w:rsidRPr="001E6577" w:rsidRDefault="00243461" w:rsidP="002114A6">
            <w:pPr>
              <w:rPr>
                <w:rFonts w:eastAsiaTheme="minorEastAsia"/>
                <w:szCs w:val="28"/>
              </w:rPr>
            </w:pPr>
          </w:p>
        </w:tc>
        <w:tc>
          <w:tcPr>
            <w:tcW w:w="1134" w:type="dxa"/>
          </w:tcPr>
          <w:p w14:paraId="509A9938" w14:textId="77777777" w:rsidR="00243461" w:rsidRPr="001E6577" w:rsidRDefault="00243461" w:rsidP="002114A6">
            <w:pPr>
              <w:rPr>
                <w:rFonts w:eastAsiaTheme="minorEastAsia"/>
                <w:szCs w:val="28"/>
              </w:rPr>
            </w:pPr>
          </w:p>
        </w:tc>
        <w:tc>
          <w:tcPr>
            <w:tcW w:w="1134" w:type="dxa"/>
          </w:tcPr>
          <w:p w14:paraId="55F4E04B" w14:textId="77777777" w:rsidR="00243461" w:rsidRPr="001E6577" w:rsidRDefault="00243461" w:rsidP="002114A6">
            <w:pPr>
              <w:rPr>
                <w:rFonts w:eastAsiaTheme="minorEastAsia"/>
                <w:szCs w:val="28"/>
              </w:rPr>
            </w:pPr>
          </w:p>
        </w:tc>
        <w:tc>
          <w:tcPr>
            <w:tcW w:w="5731" w:type="dxa"/>
          </w:tcPr>
          <w:p w14:paraId="2E4D8D1E" w14:textId="77777777" w:rsidR="00243461" w:rsidRPr="001E6577" w:rsidRDefault="00243461" w:rsidP="002114A6">
            <w:pPr>
              <w:rPr>
                <w:rFonts w:eastAsiaTheme="minorEastAsia"/>
                <w:szCs w:val="28"/>
              </w:rPr>
            </w:pPr>
          </w:p>
        </w:tc>
      </w:tr>
      <w:tr w:rsidR="00243461" w:rsidRPr="001E6577" w14:paraId="59AC2AF8" w14:textId="77777777" w:rsidTr="00933690">
        <w:tc>
          <w:tcPr>
            <w:tcW w:w="4815" w:type="dxa"/>
          </w:tcPr>
          <w:p w14:paraId="4DD9E700" w14:textId="1DDDE97F" w:rsidR="00243461" w:rsidRPr="001E6577" w:rsidRDefault="00EB34F0" w:rsidP="002114A6">
            <w:pPr>
              <w:rPr>
                <w:rFonts w:eastAsiaTheme="minorEastAsia"/>
                <w:szCs w:val="28"/>
              </w:rPr>
            </w:pPr>
            <w:r w:rsidRPr="001E6577">
              <w:rPr>
                <w:rFonts w:eastAsiaTheme="minorEastAsia"/>
                <w:szCs w:val="28"/>
              </w:rPr>
              <w:t>Se plaint de maux</w:t>
            </w:r>
          </w:p>
        </w:tc>
        <w:tc>
          <w:tcPr>
            <w:tcW w:w="1134" w:type="dxa"/>
          </w:tcPr>
          <w:p w14:paraId="3B7FDAB8" w14:textId="77777777" w:rsidR="00243461" w:rsidRPr="001E6577" w:rsidRDefault="00243461" w:rsidP="002114A6">
            <w:pPr>
              <w:rPr>
                <w:rFonts w:eastAsiaTheme="minorEastAsia"/>
                <w:szCs w:val="28"/>
              </w:rPr>
            </w:pPr>
          </w:p>
        </w:tc>
        <w:tc>
          <w:tcPr>
            <w:tcW w:w="1134" w:type="dxa"/>
          </w:tcPr>
          <w:p w14:paraId="32F69804" w14:textId="77777777" w:rsidR="00243461" w:rsidRPr="001E6577" w:rsidRDefault="00243461" w:rsidP="002114A6">
            <w:pPr>
              <w:rPr>
                <w:rFonts w:eastAsiaTheme="minorEastAsia"/>
                <w:szCs w:val="28"/>
              </w:rPr>
            </w:pPr>
          </w:p>
        </w:tc>
        <w:tc>
          <w:tcPr>
            <w:tcW w:w="1134" w:type="dxa"/>
          </w:tcPr>
          <w:p w14:paraId="39329CC2" w14:textId="77777777" w:rsidR="00243461" w:rsidRPr="001E6577" w:rsidRDefault="00243461" w:rsidP="002114A6">
            <w:pPr>
              <w:rPr>
                <w:rFonts w:eastAsiaTheme="minorEastAsia"/>
                <w:szCs w:val="28"/>
              </w:rPr>
            </w:pPr>
          </w:p>
        </w:tc>
        <w:tc>
          <w:tcPr>
            <w:tcW w:w="5731" w:type="dxa"/>
          </w:tcPr>
          <w:p w14:paraId="65B48701" w14:textId="77777777" w:rsidR="00243461" w:rsidRPr="001E6577" w:rsidRDefault="00243461" w:rsidP="002114A6">
            <w:pPr>
              <w:rPr>
                <w:rFonts w:eastAsiaTheme="minorEastAsia"/>
                <w:szCs w:val="28"/>
              </w:rPr>
            </w:pPr>
          </w:p>
        </w:tc>
      </w:tr>
      <w:tr w:rsidR="00243461" w:rsidRPr="001E6577" w14:paraId="531CA1D0" w14:textId="77777777" w:rsidTr="00933690">
        <w:tc>
          <w:tcPr>
            <w:tcW w:w="4815" w:type="dxa"/>
          </w:tcPr>
          <w:p w14:paraId="3CF964BB" w14:textId="64CFD911" w:rsidR="00243461" w:rsidRPr="001E6577" w:rsidRDefault="00177531" w:rsidP="002114A6">
            <w:pPr>
              <w:rPr>
                <w:rFonts w:eastAsiaTheme="minorEastAsia"/>
                <w:szCs w:val="28"/>
              </w:rPr>
            </w:pPr>
            <w:r w:rsidRPr="001E6577">
              <w:rPr>
                <w:rFonts w:eastAsiaTheme="minorEastAsia"/>
                <w:szCs w:val="28"/>
              </w:rPr>
              <w:t>A une faible estime de lui</w:t>
            </w:r>
          </w:p>
        </w:tc>
        <w:tc>
          <w:tcPr>
            <w:tcW w:w="1134" w:type="dxa"/>
          </w:tcPr>
          <w:p w14:paraId="469A1E58" w14:textId="77777777" w:rsidR="00243461" w:rsidRPr="001E6577" w:rsidRDefault="00243461" w:rsidP="002114A6">
            <w:pPr>
              <w:rPr>
                <w:rFonts w:eastAsiaTheme="minorEastAsia"/>
                <w:szCs w:val="28"/>
              </w:rPr>
            </w:pPr>
          </w:p>
        </w:tc>
        <w:tc>
          <w:tcPr>
            <w:tcW w:w="1134" w:type="dxa"/>
          </w:tcPr>
          <w:p w14:paraId="218AE997" w14:textId="77777777" w:rsidR="00243461" w:rsidRPr="001E6577" w:rsidRDefault="00243461" w:rsidP="002114A6">
            <w:pPr>
              <w:rPr>
                <w:rFonts w:eastAsiaTheme="minorEastAsia"/>
                <w:szCs w:val="28"/>
              </w:rPr>
            </w:pPr>
          </w:p>
        </w:tc>
        <w:tc>
          <w:tcPr>
            <w:tcW w:w="1134" w:type="dxa"/>
          </w:tcPr>
          <w:p w14:paraId="6930149A" w14:textId="77777777" w:rsidR="00243461" w:rsidRPr="001E6577" w:rsidRDefault="00243461" w:rsidP="002114A6">
            <w:pPr>
              <w:rPr>
                <w:rFonts w:eastAsiaTheme="minorEastAsia"/>
                <w:szCs w:val="28"/>
              </w:rPr>
            </w:pPr>
          </w:p>
        </w:tc>
        <w:tc>
          <w:tcPr>
            <w:tcW w:w="5731" w:type="dxa"/>
          </w:tcPr>
          <w:p w14:paraId="74935479" w14:textId="77777777" w:rsidR="00243461" w:rsidRPr="001E6577" w:rsidRDefault="00243461" w:rsidP="002114A6">
            <w:pPr>
              <w:rPr>
                <w:rFonts w:eastAsiaTheme="minorEastAsia"/>
                <w:szCs w:val="28"/>
              </w:rPr>
            </w:pPr>
          </w:p>
        </w:tc>
      </w:tr>
      <w:tr w:rsidR="00243461" w:rsidRPr="001E6577" w14:paraId="75A04C32" w14:textId="77777777" w:rsidTr="00933690">
        <w:tc>
          <w:tcPr>
            <w:tcW w:w="4815" w:type="dxa"/>
          </w:tcPr>
          <w:p w14:paraId="0C788C25" w14:textId="4DDACC7D" w:rsidR="00243461" w:rsidRPr="001E6577" w:rsidRDefault="00AE11CE" w:rsidP="002114A6">
            <w:pPr>
              <w:rPr>
                <w:rFonts w:eastAsiaTheme="minorEastAsia"/>
                <w:szCs w:val="28"/>
              </w:rPr>
            </w:pPr>
            <w:r w:rsidRPr="001E6577">
              <w:rPr>
                <w:rFonts w:eastAsiaTheme="minorEastAsia"/>
                <w:szCs w:val="28"/>
              </w:rPr>
              <w:t>Est agressif</w:t>
            </w:r>
          </w:p>
        </w:tc>
        <w:tc>
          <w:tcPr>
            <w:tcW w:w="1134" w:type="dxa"/>
          </w:tcPr>
          <w:p w14:paraId="07A52A48" w14:textId="77777777" w:rsidR="00243461" w:rsidRPr="001E6577" w:rsidRDefault="00243461" w:rsidP="002114A6">
            <w:pPr>
              <w:rPr>
                <w:rFonts w:eastAsiaTheme="minorEastAsia"/>
                <w:szCs w:val="28"/>
              </w:rPr>
            </w:pPr>
          </w:p>
        </w:tc>
        <w:tc>
          <w:tcPr>
            <w:tcW w:w="1134" w:type="dxa"/>
          </w:tcPr>
          <w:p w14:paraId="6653C087" w14:textId="77777777" w:rsidR="00243461" w:rsidRPr="001E6577" w:rsidRDefault="00243461" w:rsidP="002114A6">
            <w:pPr>
              <w:rPr>
                <w:rFonts w:eastAsiaTheme="minorEastAsia"/>
                <w:szCs w:val="28"/>
              </w:rPr>
            </w:pPr>
          </w:p>
        </w:tc>
        <w:tc>
          <w:tcPr>
            <w:tcW w:w="1134" w:type="dxa"/>
          </w:tcPr>
          <w:p w14:paraId="360DF9F9" w14:textId="77777777" w:rsidR="00243461" w:rsidRPr="001E6577" w:rsidRDefault="00243461" w:rsidP="002114A6">
            <w:pPr>
              <w:rPr>
                <w:rFonts w:eastAsiaTheme="minorEastAsia"/>
                <w:szCs w:val="28"/>
              </w:rPr>
            </w:pPr>
          </w:p>
        </w:tc>
        <w:tc>
          <w:tcPr>
            <w:tcW w:w="5731" w:type="dxa"/>
          </w:tcPr>
          <w:p w14:paraId="513B93C2" w14:textId="77777777" w:rsidR="00243461" w:rsidRPr="001E6577" w:rsidRDefault="00243461" w:rsidP="002114A6">
            <w:pPr>
              <w:rPr>
                <w:rFonts w:eastAsiaTheme="minorEastAsia"/>
                <w:szCs w:val="28"/>
              </w:rPr>
            </w:pPr>
          </w:p>
        </w:tc>
      </w:tr>
      <w:tr w:rsidR="00243461" w:rsidRPr="001E6577" w14:paraId="1B2F83DB" w14:textId="77777777" w:rsidTr="00933690">
        <w:tc>
          <w:tcPr>
            <w:tcW w:w="4815" w:type="dxa"/>
          </w:tcPr>
          <w:p w14:paraId="21980863" w14:textId="6CDB06C0" w:rsidR="00243461" w:rsidRPr="001E6577" w:rsidRDefault="00D178EC" w:rsidP="002114A6">
            <w:pPr>
              <w:rPr>
                <w:rFonts w:eastAsiaTheme="minorEastAsia"/>
                <w:szCs w:val="28"/>
              </w:rPr>
            </w:pPr>
            <w:r w:rsidRPr="001E6577">
              <w:rPr>
                <w:rFonts w:eastAsiaTheme="minorEastAsia"/>
                <w:szCs w:val="28"/>
              </w:rPr>
              <w:t xml:space="preserve">Se </w:t>
            </w:r>
            <w:r w:rsidR="00C76AEA" w:rsidRPr="001E6577">
              <w:rPr>
                <w:rFonts w:eastAsiaTheme="minorEastAsia"/>
                <w:szCs w:val="28"/>
              </w:rPr>
              <w:t>désintéresse</w:t>
            </w:r>
            <w:r w:rsidRPr="001E6577">
              <w:rPr>
                <w:rFonts w:eastAsiaTheme="minorEastAsia"/>
                <w:szCs w:val="28"/>
              </w:rPr>
              <w:t xml:space="preserve"> de l’activité ou du récit</w:t>
            </w:r>
          </w:p>
        </w:tc>
        <w:tc>
          <w:tcPr>
            <w:tcW w:w="1134" w:type="dxa"/>
          </w:tcPr>
          <w:p w14:paraId="608678EF" w14:textId="77777777" w:rsidR="00243461" w:rsidRPr="001E6577" w:rsidRDefault="00243461" w:rsidP="002114A6">
            <w:pPr>
              <w:rPr>
                <w:rFonts w:eastAsiaTheme="minorEastAsia"/>
                <w:szCs w:val="28"/>
              </w:rPr>
            </w:pPr>
          </w:p>
        </w:tc>
        <w:tc>
          <w:tcPr>
            <w:tcW w:w="1134" w:type="dxa"/>
          </w:tcPr>
          <w:p w14:paraId="21DA40CB" w14:textId="77777777" w:rsidR="00243461" w:rsidRPr="001E6577" w:rsidRDefault="00243461" w:rsidP="002114A6">
            <w:pPr>
              <w:rPr>
                <w:rFonts w:eastAsiaTheme="minorEastAsia"/>
                <w:szCs w:val="28"/>
              </w:rPr>
            </w:pPr>
          </w:p>
        </w:tc>
        <w:tc>
          <w:tcPr>
            <w:tcW w:w="1134" w:type="dxa"/>
          </w:tcPr>
          <w:p w14:paraId="4CF468AA" w14:textId="77777777" w:rsidR="00243461" w:rsidRPr="001E6577" w:rsidRDefault="00243461" w:rsidP="002114A6">
            <w:pPr>
              <w:rPr>
                <w:rFonts w:eastAsiaTheme="minorEastAsia"/>
                <w:szCs w:val="28"/>
              </w:rPr>
            </w:pPr>
          </w:p>
        </w:tc>
        <w:tc>
          <w:tcPr>
            <w:tcW w:w="5731" w:type="dxa"/>
          </w:tcPr>
          <w:p w14:paraId="57600F15" w14:textId="77777777" w:rsidR="00243461" w:rsidRPr="001E6577" w:rsidRDefault="00243461" w:rsidP="002114A6">
            <w:pPr>
              <w:rPr>
                <w:rFonts w:eastAsiaTheme="minorEastAsia"/>
                <w:szCs w:val="28"/>
              </w:rPr>
            </w:pPr>
          </w:p>
        </w:tc>
      </w:tr>
    </w:tbl>
    <w:p w14:paraId="5CF94F89" w14:textId="77777777" w:rsidR="002114A6" w:rsidRPr="001E6577" w:rsidRDefault="002114A6" w:rsidP="002114A6">
      <w:pPr>
        <w:rPr>
          <w:rFonts w:eastAsiaTheme="minorEastAsia"/>
          <w:sz w:val="32"/>
          <w:szCs w:val="32"/>
        </w:rPr>
      </w:pPr>
    </w:p>
    <w:tbl>
      <w:tblPr>
        <w:tblStyle w:val="Grilledutableau"/>
        <w:tblW w:w="0" w:type="auto"/>
        <w:tblLook w:val="04A0" w:firstRow="1" w:lastRow="0" w:firstColumn="1" w:lastColumn="0" w:noHBand="0" w:noVBand="1"/>
      </w:tblPr>
      <w:tblGrid>
        <w:gridCol w:w="4815"/>
        <w:gridCol w:w="1134"/>
        <w:gridCol w:w="1134"/>
        <w:gridCol w:w="1134"/>
        <w:gridCol w:w="5731"/>
      </w:tblGrid>
      <w:tr w:rsidR="00125512" w:rsidRPr="001E6577" w14:paraId="54698F9D" w14:textId="77777777" w:rsidTr="001246F0">
        <w:tc>
          <w:tcPr>
            <w:tcW w:w="4815" w:type="dxa"/>
            <w:shd w:val="clear" w:color="auto" w:fill="A8D08D" w:themeFill="accent6" w:themeFillTint="99"/>
          </w:tcPr>
          <w:p w14:paraId="3BA975EB" w14:textId="1A9FA9E0" w:rsidR="00125512" w:rsidRPr="001E6577" w:rsidRDefault="00FB5A8A" w:rsidP="00FB5A8A">
            <w:pPr>
              <w:pStyle w:val="Paragraphedeliste"/>
              <w:numPr>
                <w:ilvl w:val="0"/>
                <w:numId w:val="19"/>
              </w:numPr>
              <w:rPr>
                <w:rFonts w:eastAsiaTheme="minorEastAsia"/>
                <w:b/>
                <w:bCs/>
                <w:szCs w:val="28"/>
              </w:rPr>
            </w:pPr>
            <w:r w:rsidRPr="001E6577">
              <w:rPr>
                <w:rFonts w:eastAsiaTheme="minorEastAsia"/>
                <w:b/>
                <w:bCs/>
                <w:szCs w:val="28"/>
              </w:rPr>
              <w:t>Savoir lire</w:t>
            </w:r>
          </w:p>
        </w:tc>
        <w:tc>
          <w:tcPr>
            <w:tcW w:w="1134" w:type="dxa"/>
            <w:shd w:val="clear" w:color="auto" w:fill="A8D08D" w:themeFill="accent6" w:themeFillTint="99"/>
          </w:tcPr>
          <w:p w14:paraId="6F1D9162" w14:textId="73534D80" w:rsidR="00125512" w:rsidRPr="001E6577" w:rsidRDefault="001246F0" w:rsidP="006D7D43">
            <w:pPr>
              <w:jc w:val="center"/>
              <w:rPr>
                <w:rFonts w:eastAsiaTheme="minorEastAsia"/>
                <w:szCs w:val="28"/>
              </w:rPr>
            </w:pPr>
            <w:r w:rsidRPr="001E6577">
              <w:rPr>
                <w:rFonts w:eastAsiaTheme="minorEastAsia"/>
                <w:szCs w:val="28"/>
              </w:rPr>
              <w:t>1</w:t>
            </w:r>
          </w:p>
        </w:tc>
        <w:tc>
          <w:tcPr>
            <w:tcW w:w="1134" w:type="dxa"/>
            <w:shd w:val="clear" w:color="auto" w:fill="A8D08D" w:themeFill="accent6" w:themeFillTint="99"/>
          </w:tcPr>
          <w:p w14:paraId="5C5F54B6" w14:textId="5DD11412" w:rsidR="00125512" w:rsidRPr="001E6577" w:rsidRDefault="001246F0" w:rsidP="006D7D43">
            <w:pPr>
              <w:jc w:val="center"/>
              <w:rPr>
                <w:rFonts w:eastAsiaTheme="minorEastAsia"/>
                <w:szCs w:val="28"/>
              </w:rPr>
            </w:pPr>
            <w:r w:rsidRPr="001E6577">
              <w:rPr>
                <w:rFonts w:eastAsiaTheme="minorEastAsia"/>
                <w:szCs w:val="28"/>
              </w:rPr>
              <w:t>2</w:t>
            </w:r>
          </w:p>
        </w:tc>
        <w:tc>
          <w:tcPr>
            <w:tcW w:w="1134" w:type="dxa"/>
            <w:shd w:val="clear" w:color="auto" w:fill="A8D08D" w:themeFill="accent6" w:themeFillTint="99"/>
          </w:tcPr>
          <w:p w14:paraId="5041AA8D" w14:textId="38FBD806" w:rsidR="00125512" w:rsidRPr="001E6577" w:rsidRDefault="001246F0" w:rsidP="006D7D43">
            <w:pPr>
              <w:jc w:val="center"/>
              <w:rPr>
                <w:rFonts w:eastAsiaTheme="minorEastAsia"/>
                <w:szCs w:val="28"/>
              </w:rPr>
            </w:pPr>
            <w:r w:rsidRPr="001E6577">
              <w:rPr>
                <w:rFonts w:eastAsiaTheme="minorEastAsia"/>
                <w:szCs w:val="28"/>
              </w:rPr>
              <w:t>3</w:t>
            </w:r>
          </w:p>
        </w:tc>
        <w:tc>
          <w:tcPr>
            <w:tcW w:w="5731" w:type="dxa"/>
            <w:shd w:val="clear" w:color="auto" w:fill="A8D08D" w:themeFill="accent6" w:themeFillTint="99"/>
          </w:tcPr>
          <w:p w14:paraId="0238B44D" w14:textId="68A72483" w:rsidR="00125512" w:rsidRPr="001E6577" w:rsidRDefault="001246F0" w:rsidP="006D7D43">
            <w:pPr>
              <w:jc w:val="center"/>
              <w:rPr>
                <w:rFonts w:eastAsiaTheme="minorEastAsia"/>
                <w:b/>
                <w:bCs/>
                <w:szCs w:val="28"/>
              </w:rPr>
            </w:pPr>
            <w:r w:rsidRPr="001E6577">
              <w:rPr>
                <w:rFonts w:eastAsiaTheme="minorEastAsia"/>
                <w:b/>
                <w:bCs/>
                <w:szCs w:val="28"/>
              </w:rPr>
              <w:t>Commentaire(s) de l’enseignant</w:t>
            </w:r>
          </w:p>
        </w:tc>
      </w:tr>
      <w:tr w:rsidR="00125512" w:rsidRPr="001E6577" w14:paraId="4E407E67" w14:textId="77777777" w:rsidTr="007167C7">
        <w:tc>
          <w:tcPr>
            <w:tcW w:w="4815" w:type="dxa"/>
          </w:tcPr>
          <w:p w14:paraId="70B7693A" w14:textId="4045374D" w:rsidR="00125512" w:rsidRPr="001E6577" w:rsidRDefault="00593648" w:rsidP="002114A6">
            <w:pPr>
              <w:rPr>
                <w:rFonts w:eastAsiaTheme="minorEastAsia"/>
                <w:szCs w:val="28"/>
              </w:rPr>
            </w:pPr>
            <w:r w:rsidRPr="001E6577">
              <w:rPr>
                <w:rFonts w:eastAsiaTheme="minorEastAsia"/>
                <w:szCs w:val="28"/>
              </w:rPr>
              <w:t>Appétence à la lecture</w:t>
            </w:r>
            <w:r w:rsidR="00F0322B" w:rsidRPr="001E6577">
              <w:rPr>
                <w:rFonts w:eastAsiaTheme="minorEastAsia"/>
                <w:szCs w:val="28"/>
              </w:rPr>
              <w:t> : aime prendre un livre</w:t>
            </w:r>
          </w:p>
        </w:tc>
        <w:tc>
          <w:tcPr>
            <w:tcW w:w="1134" w:type="dxa"/>
          </w:tcPr>
          <w:p w14:paraId="474CDC31" w14:textId="77777777" w:rsidR="00125512" w:rsidRPr="001E6577" w:rsidRDefault="00125512" w:rsidP="002114A6">
            <w:pPr>
              <w:rPr>
                <w:rFonts w:eastAsiaTheme="minorEastAsia"/>
                <w:szCs w:val="28"/>
              </w:rPr>
            </w:pPr>
          </w:p>
        </w:tc>
        <w:tc>
          <w:tcPr>
            <w:tcW w:w="1134" w:type="dxa"/>
          </w:tcPr>
          <w:p w14:paraId="6AA82308" w14:textId="77777777" w:rsidR="00125512" w:rsidRPr="001E6577" w:rsidRDefault="00125512" w:rsidP="002114A6">
            <w:pPr>
              <w:rPr>
                <w:rFonts w:eastAsiaTheme="minorEastAsia"/>
                <w:szCs w:val="28"/>
              </w:rPr>
            </w:pPr>
          </w:p>
        </w:tc>
        <w:tc>
          <w:tcPr>
            <w:tcW w:w="1134" w:type="dxa"/>
          </w:tcPr>
          <w:p w14:paraId="4F54E4F0" w14:textId="77777777" w:rsidR="00125512" w:rsidRPr="001E6577" w:rsidRDefault="00125512" w:rsidP="002114A6">
            <w:pPr>
              <w:rPr>
                <w:rFonts w:eastAsiaTheme="minorEastAsia"/>
                <w:szCs w:val="28"/>
              </w:rPr>
            </w:pPr>
          </w:p>
        </w:tc>
        <w:tc>
          <w:tcPr>
            <w:tcW w:w="5731" w:type="dxa"/>
          </w:tcPr>
          <w:p w14:paraId="06DFAEC5" w14:textId="77777777" w:rsidR="00125512" w:rsidRPr="001E6577" w:rsidRDefault="00125512" w:rsidP="002114A6">
            <w:pPr>
              <w:rPr>
                <w:rFonts w:eastAsiaTheme="minorEastAsia"/>
                <w:szCs w:val="28"/>
              </w:rPr>
            </w:pPr>
          </w:p>
        </w:tc>
      </w:tr>
      <w:tr w:rsidR="001246F0" w:rsidRPr="001E6577" w14:paraId="79A2E79E" w14:textId="77777777" w:rsidTr="007167C7">
        <w:tc>
          <w:tcPr>
            <w:tcW w:w="4815" w:type="dxa"/>
          </w:tcPr>
          <w:p w14:paraId="042E2EDF" w14:textId="707E04B4" w:rsidR="001246F0" w:rsidRPr="001E6577" w:rsidRDefault="00732114" w:rsidP="002114A6">
            <w:pPr>
              <w:rPr>
                <w:rFonts w:eastAsiaTheme="minorEastAsia"/>
                <w:szCs w:val="28"/>
              </w:rPr>
            </w:pPr>
            <w:r w:rsidRPr="001E6577">
              <w:rPr>
                <w:rFonts w:eastAsiaTheme="minorEastAsia"/>
                <w:szCs w:val="28"/>
              </w:rPr>
              <w:t>Appétence à la lecture, aime qu’on lui raconte des histoires</w:t>
            </w:r>
          </w:p>
        </w:tc>
        <w:tc>
          <w:tcPr>
            <w:tcW w:w="1134" w:type="dxa"/>
          </w:tcPr>
          <w:p w14:paraId="7AC8DF6C" w14:textId="77777777" w:rsidR="001246F0" w:rsidRPr="001E6577" w:rsidRDefault="001246F0" w:rsidP="002114A6">
            <w:pPr>
              <w:rPr>
                <w:rFonts w:eastAsiaTheme="minorEastAsia"/>
                <w:szCs w:val="28"/>
              </w:rPr>
            </w:pPr>
          </w:p>
        </w:tc>
        <w:tc>
          <w:tcPr>
            <w:tcW w:w="1134" w:type="dxa"/>
          </w:tcPr>
          <w:p w14:paraId="07303E34" w14:textId="77777777" w:rsidR="001246F0" w:rsidRPr="001E6577" w:rsidRDefault="001246F0" w:rsidP="002114A6">
            <w:pPr>
              <w:rPr>
                <w:rFonts w:eastAsiaTheme="minorEastAsia"/>
                <w:szCs w:val="28"/>
              </w:rPr>
            </w:pPr>
          </w:p>
        </w:tc>
        <w:tc>
          <w:tcPr>
            <w:tcW w:w="1134" w:type="dxa"/>
          </w:tcPr>
          <w:p w14:paraId="60CF100E" w14:textId="77777777" w:rsidR="001246F0" w:rsidRPr="001E6577" w:rsidRDefault="001246F0" w:rsidP="002114A6">
            <w:pPr>
              <w:rPr>
                <w:rFonts w:eastAsiaTheme="minorEastAsia"/>
                <w:szCs w:val="28"/>
              </w:rPr>
            </w:pPr>
          </w:p>
        </w:tc>
        <w:tc>
          <w:tcPr>
            <w:tcW w:w="5731" w:type="dxa"/>
          </w:tcPr>
          <w:p w14:paraId="02A7C7A6" w14:textId="77777777" w:rsidR="001246F0" w:rsidRPr="001E6577" w:rsidRDefault="001246F0" w:rsidP="002114A6">
            <w:pPr>
              <w:rPr>
                <w:rFonts w:eastAsiaTheme="minorEastAsia"/>
                <w:szCs w:val="28"/>
              </w:rPr>
            </w:pPr>
          </w:p>
        </w:tc>
      </w:tr>
      <w:tr w:rsidR="001246F0" w:rsidRPr="001E6577" w14:paraId="14CAC23B" w14:textId="77777777" w:rsidTr="007167C7">
        <w:tc>
          <w:tcPr>
            <w:tcW w:w="4815" w:type="dxa"/>
          </w:tcPr>
          <w:p w14:paraId="380B0999" w14:textId="2801133A" w:rsidR="001246F0" w:rsidRPr="001E6577" w:rsidRDefault="0002483E" w:rsidP="002114A6">
            <w:pPr>
              <w:rPr>
                <w:rFonts w:eastAsiaTheme="minorEastAsia"/>
                <w:szCs w:val="28"/>
              </w:rPr>
            </w:pPr>
            <w:r w:rsidRPr="001E6577">
              <w:rPr>
                <w:rFonts w:eastAsiaTheme="minorEastAsia"/>
                <w:szCs w:val="28"/>
              </w:rPr>
              <w:t>A une bonne conscience phonémique</w:t>
            </w:r>
          </w:p>
        </w:tc>
        <w:tc>
          <w:tcPr>
            <w:tcW w:w="1134" w:type="dxa"/>
          </w:tcPr>
          <w:p w14:paraId="1A7C0B13" w14:textId="77777777" w:rsidR="001246F0" w:rsidRPr="001E6577" w:rsidRDefault="001246F0" w:rsidP="002114A6">
            <w:pPr>
              <w:rPr>
                <w:rFonts w:eastAsiaTheme="minorEastAsia"/>
                <w:szCs w:val="28"/>
              </w:rPr>
            </w:pPr>
          </w:p>
        </w:tc>
        <w:tc>
          <w:tcPr>
            <w:tcW w:w="1134" w:type="dxa"/>
          </w:tcPr>
          <w:p w14:paraId="23C19F3C" w14:textId="77777777" w:rsidR="001246F0" w:rsidRPr="001E6577" w:rsidRDefault="001246F0" w:rsidP="002114A6">
            <w:pPr>
              <w:rPr>
                <w:rFonts w:eastAsiaTheme="minorEastAsia"/>
                <w:szCs w:val="28"/>
              </w:rPr>
            </w:pPr>
          </w:p>
        </w:tc>
        <w:tc>
          <w:tcPr>
            <w:tcW w:w="1134" w:type="dxa"/>
          </w:tcPr>
          <w:p w14:paraId="560697A3" w14:textId="77777777" w:rsidR="001246F0" w:rsidRPr="001E6577" w:rsidRDefault="001246F0" w:rsidP="002114A6">
            <w:pPr>
              <w:rPr>
                <w:rFonts w:eastAsiaTheme="minorEastAsia"/>
                <w:szCs w:val="28"/>
              </w:rPr>
            </w:pPr>
          </w:p>
        </w:tc>
        <w:tc>
          <w:tcPr>
            <w:tcW w:w="5731" w:type="dxa"/>
          </w:tcPr>
          <w:p w14:paraId="55F4360F" w14:textId="77777777" w:rsidR="001246F0" w:rsidRPr="001E6577" w:rsidRDefault="001246F0" w:rsidP="002114A6">
            <w:pPr>
              <w:rPr>
                <w:rFonts w:eastAsiaTheme="minorEastAsia"/>
                <w:szCs w:val="28"/>
              </w:rPr>
            </w:pPr>
          </w:p>
        </w:tc>
      </w:tr>
      <w:tr w:rsidR="001246F0" w:rsidRPr="001E6577" w14:paraId="33047942" w14:textId="77777777" w:rsidTr="007167C7">
        <w:tc>
          <w:tcPr>
            <w:tcW w:w="4815" w:type="dxa"/>
          </w:tcPr>
          <w:p w14:paraId="4BD2A506" w14:textId="6A27368A" w:rsidR="001246F0" w:rsidRPr="001E6577" w:rsidRDefault="001D7CC4" w:rsidP="002114A6">
            <w:pPr>
              <w:rPr>
                <w:rFonts w:eastAsiaTheme="minorEastAsia"/>
                <w:szCs w:val="28"/>
              </w:rPr>
            </w:pPr>
            <w:r w:rsidRPr="001E6577">
              <w:rPr>
                <w:rFonts w:eastAsiaTheme="minorEastAsia"/>
                <w:szCs w:val="28"/>
              </w:rPr>
              <w:t xml:space="preserve">A une lecture lente (chrono) pour les </w:t>
            </w:r>
            <w:r w:rsidR="00A52A7B" w:rsidRPr="001E6577">
              <w:rPr>
                <w:rFonts w:eastAsiaTheme="minorEastAsia"/>
                <w:szCs w:val="28"/>
              </w:rPr>
              <w:t>mots réguliers</w:t>
            </w:r>
          </w:p>
        </w:tc>
        <w:tc>
          <w:tcPr>
            <w:tcW w:w="1134" w:type="dxa"/>
          </w:tcPr>
          <w:p w14:paraId="6B11AB3F" w14:textId="77777777" w:rsidR="001246F0" w:rsidRPr="001E6577" w:rsidRDefault="001246F0" w:rsidP="002114A6">
            <w:pPr>
              <w:rPr>
                <w:rFonts w:eastAsiaTheme="minorEastAsia"/>
                <w:szCs w:val="28"/>
              </w:rPr>
            </w:pPr>
          </w:p>
        </w:tc>
        <w:tc>
          <w:tcPr>
            <w:tcW w:w="1134" w:type="dxa"/>
          </w:tcPr>
          <w:p w14:paraId="1FE38873" w14:textId="77777777" w:rsidR="001246F0" w:rsidRPr="001E6577" w:rsidRDefault="001246F0" w:rsidP="002114A6">
            <w:pPr>
              <w:rPr>
                <w:rFonts w:eastAsiaTheme="minorEastAsia"/>
                <w:szCs w:val="28"/>
              </w:rPr>
            </w:pPr>
          </w:p>
        </w:tc>
        <w:tc>
          <w:tcPr>
            <w:tcW w:w="1134" w:type="dxa"/>
          </w:tcPr>
          <w:p w14:paraId="76F6614A" w14:textId="77777777" w:rsidR="001246F0" w:rsidRPr="001E6577" w:rsidRDefault="001246F0" w:rsidP="002114A6">
            <w:pPr>
              <w:rPr>
                <w:rFonts w:eastAsiaTheme="minorEastAsia"/>
                <w:szCs w:val="28"/>
              </w:rPr>
            </w:pPr>
          </w:p>
        </w:tc>
        <w:tc>
          <w:tcPr>
            <w:tcW w:w="5731" w:type="dxa"/>
          </w:tcPr>
          <w:p w14:paraId="64FF58F4" w14:textId="77777777" w:rsidR="001246F0" w:rsidRPr="001E6577" w:rsidRDefault="001246F0" w:rsidP="002114A6">
            <w:pPr>
              <w:rPr>
                <w:rFonts w:eastAsiaTheme="minorEastAsia"/>
                <w:szCs w:val="28"/>
              </w:rPr>
            </w:pPr>
          </w:p>
        </w:tc>
      </w:tr>
      <w:tr w:rsidR="001246F0" w:rsidRPr="001E6577" w14:paraId="22E1418B" w14:textId="77777777" w:rsidTr="007167C7">
        <w:tc>
          <w:tcPr>
            <w:tcW w:w="4815" w:type="dxa"/>
          </w:tcPr>
          <w:p w14:paraId="0DCFC55E" w14:textId="7CA8089B" w:rsidR="001246F0" w:rsidRPr="001E6577" w:rsidRDefault="00BC52A1" w:rsidP="002114A6">
            <w:pPr>
              <w:rPr>
                <w:rFonts w:eastAsiaTheme="minorEastAsia"/>
                <w:szCs w:val="28"/>
              </w:rPr>
            </w:pPr>
            <w:r w:rsidRPr="001E6577">
              <w:rPr>
                <w:rFonts w:eastAsiaTheme="minorEastAsia"/>
                <w:szCs w:val="28"/>
              </w:rPr>
              <w:t>A une lecture lente pour les mots</w:t>
            </w:r>
            <w:r w:rsidR="004D0276" w:rsidRPr="001E6577">
              <w:rPr>
                <w:rFonts w:eastAsiaTheme="minorEastAsia"/>
                <w:szCs w:val="28"/>
              </w:rPr>
              <w:t xml:space="preserve"> sans signification (pseudo</w:t>
            </w:r>
            <w:r w:rsidR="0029020E" w:rsidRPr="001E6577">
              <w:rPr>
                <w:rFonts w:eastAsiaTheme="minorEastAsia"/>
                <w:szCs w:val="28"/>
              </w:rPr>
              <w:t>-</w:t>
            </w:r>
            <w:r w:rsidR="000E7472" w:rsidRPr="001E6577">
              <w:rPr>
                <w:rFonts w:eastAsiaTheme="minorEastAsia"/>
                <w:szCs w:val="28"/>
              </w:rPr>
              <w:t>mots)</w:t>
            </w:r>
          </w:p>
        </w:tc>
        <w:tc>
          <w:tcPr>
            <w:tcW w:w="1134" w:type="dxa"/>
          </w:tcPr>
          <w:p w14:paraId="76D34EEF" w14:textId="77777777" w:rsidR="001246F0" w:rsidRPr="001E6577" w:rsidRDefault="001246F0" w:rsidP="002114A6">
            <w:pPr>
              <w:rPr>
                <w:rFonts w:eastAsiaTheme="minorEastAsia"/>
                <w:szCs w:val="28"/>
              </w:rPr>
            </w:pPr>
          </w:p>
        </w:tc>
        <w:tc>
          <w:tcPr>
            <w:tcW w:w="1134" w:type="dxa"/>
          </w:tcPr>
          <w:p w14:paraId="238811F9" w14:textId="77777777" w:rsidR="001246F0" w:rsidRPr="001E6577" w:rsidRDefault="001246F0" w:rsidP="002114A6">
            <w:pPr>
              <w:rPr>
                <w:rFonts w:eastAsiaTheme="minorEastAsia"/>
                <w:szCs w:val="28"/>
              </w:rPr>
            </w:pPr>
          </w:p>
        </w:tc>
        <w:tc>
          <w:tcPr>
            <w:tcW w:w="1134" w:type="dxa"/>
          </w:tcPr>
          <w:p w14:paraId="36264DB5" w14:textId="77777777" w:rsidR="001246F0" w:rsidRPr="001E6577" w:rsidRDefault="001246F0" w:rsidP="002114A6">
            <w:pPr>
              <w:rPr>
                <w:rFonts w:eastAsiaTheme="minorEastAsia"/>
                <w:szCs w:val="28"/>
              </w:rPr>
            </w:pPr>
          </w:p>
        </w:tc>
        <w:tc>
          <w:tcPr>
            <w:tcW w:w="5731" w:type="dxa"/>
          </w:tcPr>
          <w:p w14:paraId="767FE0D5" w14:textId="77777777" w:rsidR="001246F0" w:rsidRPr="001E6577" w:rsidRDefault="001246F0" w:rsidP="002114A6">
            <w:pPr>
              <w:rPr>
                <w:rFonts w:eastAsiaTheme="minorEastAsia"/>
                <w:szCs w:val="28"/>
              </w:rPr>
            </w:pPr>
          </w:p>
        </w:tc>
      </w:tr>
      <w:tr w:rsidR="001246F0" w:rsidRPr="001E6577" w14:paraId="771431DA" w14:textId="77777777" w:rsidTr="007167C7">
        <w:tc>
          <w:tcPr>
            <w:tcW w:w="4815" w:type="dxa"/>
          </w:tcPr>
          <w:p w14:paraId="7D2F2814" w14:textId="1BEF7B10" w:rsidR="001246F0" w:rsidRPr="001E6577" w:rsidRDefault="00C161F4" w:rsidP="002114A6">
            <w:pPr>
              <w:rPr>
                <w:rFonts w:eastAsiaTheme="minorEastAsia"/>
                <w:szCs w:val="28"/>
              </w:rPr>
            </w:pPr>
            <w:r w:rsidRPr="001E6577">
              <w:rPr>
                <w:rFonts w:eastAsiaTheme="minorEastAsia"/>
                <w:szCs w:val="28"/>
              </w:rPr>
              <w:t>O</w:t>
            </w:r>
            <w:r w:rsidR="00100F84" w:rsidRPr="001E6577">
              <w:rPr>
                <w:rFonts w:eastAsiaTheme="minorEastAsia"/>
                <w:szCs w:val="28"/>
              </w:rPr>
              <w:t>me</w:t>
            </w:r>
            <w:r w:rsidRPr="001E6577">
              <w:rPr>
                <w:rFonts w:eastAsiaTheme="minorEastAsia"/>
                <w:szCs w:val="28"/>
              </w:rPr>
              <w:t>t des</w:t>
            </w:r>
            <w:r w:rsidR="006B6AB7" w:rsidRPr="001E6577">
              <w:rPr>
                <w:rFonts w:eastAsiaTheme="minorEastAsia"/>
                <w:szCs w:val="28"/>
              </w:rPr>
              <w:t xml:space="preserve"> lettres, des</w:t>
            </w:r>
            <w:r w:rsidRPr="001E6577">
              <w:rPr>
                <w:rFonts w:eastAsiaTheme="minorEastAsia"/>
                <w:szCs w:val="28"/>
              </w:rPr>
              <w:t xml:space="preserve"> sons</w:t>
            </w:r>
          </w:p>
        </w:tc>
        <w:tc>
          <w:tcPr>
            <w:tcW w:w="1134" w:type="dxa"/>
          </w:tcPr>
          <w:p w14:paraId="15217809" w14:textId="77777777" w:rsidR="001246F0" w:rsidRPr="001E6577" w:rsidRDefault="001246F0" w:rsidP="002114A6">
            <w:pPr>
              <w:rPr>
                <w:rFonts w:eastAsiaTheme="minorEastAsia"/>
                <w:szCs w:val="28"/>
              </w:rPr>
            </w:pPr>
          </w:p>
        </w:tc>
        <w:tc>
          <w:tcPr>
            <w:tcW w:w="1134" w:type="dxa"/>
          </w:tcPr>
          <w:p w14:paraId="4006B2FB" w14:textId="77777777" w:rsidR="001246F0" w:rsidRPr="001E6577" w:rsidRDefault="001246F0" w:rsidP="002114A6">
            <w:pPr>
              <w:rPr>
                <w:rFonts w:eastAsiaTheme="minorEastAsia"/>
                <w:szCs w:val="28"/>
              </w:rPr>
            </w:pPr>
          </w:p>
        </w:tc>
        <w:tc>
          <w:tcPr>
            <w:tcW w:w="1134" w:type="dxa"/>
          </w:tcPr>
          <w:p w14:paraId="5C0D2C7C" w14:textId="77777777" w:rsidR="001246F0" w:rsidRPr="001E6577" w:rsidRDefault="001246F0" w:rsidP="002114A6">
            <w:pPr>
              <w:rPr>
                <w:rFonts w:eastAsiaTheme="minorEastAsia"/>
                <w:szCs w:val="28"/>
              </w:rPr>
            </w:pPr>
          </w:p>
        </w:tc>
        <w:tc>
          <w:tcPr>
            <w:tcW w:w="5731" w:type="dxa"/>
          </w:tcPr>
          <w:p w14:paraId="00708112" w14:textId="77777777" w:rsidR="001246F0" w:rsidRPr="001E6577" w:rsidRDefault="001246F0" w:rsidP="002114A6">
            <w:pPr>
              <w:rPr>
                <w:rFonts w:eastAsiaTheme="minorEastAsia"/>
                <w:szCs w:val="28"/>
              </w:rPr>
            </w:pPr>
          </w:p>
        </w:tc>
      </w:tr>
      <w:tr w:rsidR="001246F0" w:rsidRPr="001E6577" w14:paraId="41F2FEFD" w14:textId="77777777" w:rsidTr="007167C7">
        <w:tc>
          <w:tcPr>
            <w:tcW w:w="4815" w:type="dxa"/>
          </w:tcPr>
          <w:p w14:paraId="2E2A3655" w14:textId="3B22BDDB" w:rsidR="001246F0" w:rsidRPr="001E6577" w:rsidRDefault="00A64543" w:rsidP="002114A6">
            <w:pPr>
              <w:rPr>
                <w:rFonts w:eastAsiaTheme="minorEastAsia"/>
                <w:szCs w:val="28"/>
              </w:rPr>
            </w:pPr>
            <w:r w:rsidRPr="001E6577">
              <w:rPr>
                <w:rFonts w:eastAsiaTheme="minorEastAsia"/>
                <w:szCs w:val="28"/>
              </w:rPr>
              <w:t>Commet des inversions de lettres</w:t>
            </w:r>
          </w:p>
        </w:tc>
        <w:tc>
          <w:tcPr>
            <w:tcW w:w="1134" w:type="dxa"/>
          </w:tcPr>
          <w:p w14:paraId="247325BC" w14:textId="77777777" w:rsidR="001246F0" w:rsidRPr="001E6577" w:rsidRDefault="001246F0" w:rsidP="002114A6">
            <w:pPr>
              <w:rPr>
                <w:rFonts w:eastAsiaTheme="minorEastAsia"/>
                <w:szCs w:val="28"/>
              </w:rPr>
            </w:pPr>
          </w:p>
        </w:tc>
        <w:tc>
          <w:tcPr>
            <w:tcW w:w="1134" w:type="dxa"/>
          </w:tcPr>
          <w:p w14:paraId="707B6261" w14:textId="77777777" w:rsidR="001246F0" w:rsidRPr="001E6577" w:rsidRDefault="001246F0" w:rsidP="002114A6">
            <w:pPr>
              <w:rPr>
                <w:rFonts w:eastAsiaTheme="minorEastAsia"/>
                <w:szCs w:val="28"/>
              </w:rPr>
            </w:pPr>
          </w:p>
        </w:tc>
        <w:tc>
          <w:tcPr>
            <w:tcW w:w="1134" w:type="dxa"/>
          </w:tcPr>
          <w:p w14:paraId="487A0F36" w14:textId="77777777" w:rsidR="001246F0" w:rsidRPr="001E6577" w:rsidRDefault="001246F0" w:rsidP="002114A6">
            <w:pPr>
              <w:rPr>
                <w:rFonts w:eastAsiaTheme="minorEastAsia"/>
                <w:szCs w:val="28"/>
              </w:rPr>
            </w:pPr>
          </w:p>
        </w:tc>
        <w:tc>
          <w:tcPr>
            <w:tcW w:w="5731" w:type="dxa"/>
          </w:tcPr>
          <w:p w14:paraId="0DA65AB8" w14:textId="77777777" w:rsidR="001246F0" w:rsidRPr="001E6577" w:rsidRDefault="001246F0" w:rsidP="002114A6">
            <w:pPr>
              <w:rPr>
                <w:rFonts w:eastAsiaTheme="minorEastAsia"/>
                <w:szCs w:val="28"/>
              </w:rPr>
            </w:pPr>
          </w:p>
        </w:tc>
      </w:tr>
      <w:tr w:rsidR="001246F0" w:rsidRPr="001E6577" w14:paraId="46F37558" w14:textId="77777777" w:rsidTr="007167C7">
        <w:tc>
          <w:tcPr>
            <w:tcW w:w="4815" w:type="dxa"/>
          </w:tcPr>
          <w:p w14:paraId="2B20B614" w14:textId="4D394384" w:rsidR="001246F0" w:rsidRPr="001E6577" w:rsidRDefault="003D4547" w:rsidP="002114A6">
            <w:pPr>
              <w:rPr>
                <w:rFonts w:eastAsiaTheme="minorEastAsia"/>
                <w:szCs w:val="28"/>
              </w:rPr>
            </w:pPr>
            <w:r w:rsidRPr="001E6577">
              <w:rPr>
                <w:rFonts w:eastAsiaTheme="minorEastAsia"/>
                <w:szCs w:val="28"/>
              </w:rPr>
              <w:t>Commet des substitutions</w:t>
            </w:r>
            <w:r w:rsidR="00971747" w:rsidRPr="001E6577">
              <w:rPr>
                <w:rFonts w:eastAsiaTheme="minorEastAsia"/>
                <w:szCs w:val="28"/>
              </w:rPr>
              <w:t>, des transformations de mots</w:t>
            </w:r>
            <w:r w:rsidR="00AA1924" w:rsidRPr="001E6577">
              <w:rPr>
                <w:rFonts w:eastAsiaTheme="minorEastAsia"/>
                <w:szCs w:val="28"/>
              </w:rPr>
              <w:t>, invente la fin des mots</w:t>
            </w:r>
          </w:p>
        </w:tc>
        <w:tc>
          <w:tcPr>
            <w:tcW w:w="1134" w:type="dxa"/>
          </w:tcPr>
          <w:p w14:paraId="20F5D829" w14:textId="77777777" w:rsidR="001246F0" w:rsidRPr="001E6577" w:rsidRDefault="001246F0" w:rsidP="002114A6">
            <w:pPr>
              <w:rPr>
                <w:rFonts w:eastAsiaTheme="minorEastAsia"/>
                <w:szCs w:val="28"/>
              </w:rPr>
            </w:pPr>
          </w:p>
        </w:tc>
        <w:tc>
          <w:tcPr>
            <w:tcW w:w="1134" w:type="dxa"/>
          </w:tcPr>
          <w:p w14:paraId="12726DE5" w14:textId="77777777" w:rsidR="001246F0" w:rsidRPr="001E6577" w:rsidRDefault="001246F0" w:rsidP="002114A6">
            <w:pPr>
              <w:rPr>
                <w:rFonts w:eastAsiaTheme="minorEastAsia"/>
                <w:szCs w:val="28"/>
              </w:rPr>
            </w:pPr>
          </w:p>
        </w:tc>
        <w:tc>
          <w:tcPr>
            <w:tcW w:w="1134" w:type="dxa"/>
          </w:tcPr>
          <w:p w14:paraId="4AEEAB3B" w14:textId="77777777" w:rsidR="001246F0" w:rsidRPr="001E6577" w:rsidRDefault="001246F0" w:rsidP="002114A6">
            <w:pPr>
              <w:rPr>
                <w:rFonts w:eastAsiaTheme="minorEastAsia"/>
                <w:szCs w:val="28"/>
              </w:rPr>
            </w:pPr>
          </w:p>
        </w:tc>
        <w:tc>
          <w:tcPr>
            <w:tcW w:w="5731" w:type="dxa"/>
          </w:tcPr>
          <w:p w14:paraId="412BC363" w14:textId="77777777" w:rsidR="001246F0" w:rsidRPr="001E6577" w:rsidRDefault="001246F0" w:rsidP="002114A6">
            <w:pPr>
              <w:rPr>
                <w:rFonts w:eastAsiaTheme="minorEastAsia"/>
                <w:szCs w:val="28"/>
              </w:rPr>
            </w:pPr>
          </w:p>
        </w:tc>
      </w:tr>
      <w:tr w:rsidR="001246F0" w:rsidRPr="001E6577" w14:paraId="64D47633" w14:textId="77777777" w:rsidTr="007167C7">
        <w:tc>
          <w:tcPr>
            <w:tcW w:w="4815" w:type="dxa"/>
          </w:tcPr>
          <w:p w14:paraId="2245AE60" w14:textId="4678322C" w:rsidR="001246F0" w:rsidRPr="001E6577" w:rsidRDefault="00175284" w:rsidP="002114A6">
            <w:pPr>
              <w:rPr>
                <w:rFonts w:eastAsiaTheme="minorEastAsia"/>
                <w:szCs w:val="28"/>
              </w:rPr>
            </w:pPr>
            <w:r w:rsidRPr="001E6577">
              <w:rPr>
                <w:rFonts w:eastAsiaTheme="minorEastAsia"/>
                <w:szCs w:val="28"/>
              </w:rPr>
              <w:t>Saute des mots, des lignes</w:t>
            </w:r>
          </w:p>
        </w:tc>
        <w:tc>
          <w:tcPr>
            <w:tcW w:w="1134" w:type="dxa"/>
          </w:tcPr>
          <w:p w14:paraId="663F6B38" w14:textId="77777777" w:rsidR="001246F0" w:rsidRPr="001E6577" w:rsidRDefault="001246F0" w:rsidP="002114A6">
            <w:pPr>
              <w:rPr>
                <w:rFonts w:eastAsiaTheme="minorEastAsia"/>
                <w:szCs w:val="28"/>
              </w:rPr>
            </w:pPr>
          </w:p>
        </w:tc>
        <w:tc>
          <w:tcPr>
            <w:tcW w:w="1134" w:type="dxa"/>
          </w:tcPr>
          <w:p w14:paraId="2A013516" w14:textId="77777777" w:rsidR="001246F0" w:rsidRPr="001E6577" w:rsidRDefault="001246F0" w:rsidP="002114A6">
            <w:pPr>
              <w:rPr>
                <w:rFonts w:eastAsiaTheme="minorEastAsia"/>
                <w:szCs w:val="28"/>
              </w:rPr>
            </w:pPr>
          </w:p>
        </w:tc>
        <w:tc>
          <w:tcPr>
            <w:tcW w:w="1134" w:type="dxa"/>
          </w:tcPr>
          <w:p w14:paraId="0B5E5C7F" w14:textId="77777777" w:rsidR="001246F0" w:rsidRPr="001E6577" w:rsidRDefault="001246F0" w:rsidP="002114A6">
            <w:pPr>
              <w:rPr>
                <w:rFonts w:eastAsiaTheme="minorEastAsia"/>
                <w:szCs w:val="28"/>
              </w:rPr>
            </w:pPr>
          </w:p>
        </w:tc>
        <w:tc>
          <w:tcPr>
            <w:tcW w:w="5731" w:type="dxa"/>
          </w:tcPr>
          <w:p w14:paraId="3E0F1CE6" w14:textId="77777777" w:rsidR="001246F0" w:rsidRPr="001E6577" w:rsidRDefault="001246F0" w:rsidP="002114A6">
            <w:pPr>
              <w:rPr>
                <w:rFonts w:eastAsiaTheme="minorEastAsia"/>
                <w:szCs w:val="28"/>
              </w:rPr>
            </w:pPr>
          </w:p>
        </w:tc>
      </w:tr>
      <w:tr w:rsidR="001246F0" w:rsidRPr="001E6577" w14:paraId="316D7B03" w14:textId="77777777" w:rsidTr="007167C7">
        <w:tc>
          <w:tcPr>
            <w:tcW w:w="4815" w:type="dxa"/>
          </w:tcPr>
          <w:p w14:paraId="24264848" w14:textId="40394F18" w:rsidR="001246F0" w:rsidRPr="001E6577" w:rsidRDefault="00F73B09" w:rsidP="002114A6">
            <w:pPr>
              <w:rPr>
                <w:rFonts w:eastAsiaTheme="minorEastAsia"/>
                <w:szCs w:val="28"/>
              </w:rPr>
            </w:pPr>
            <w:r w:rsidRPr="001E6577">
              <w:rPr>
                <w:rFonts w:eastAsiaTheme="minorEastAsia"/>
                <w:szCs w:val="28"/>
              </w:rPr>
              <w:lastRenderedPageBreak/>
              <w:t>Ne suit pas la lecture d’un autre enfant ou adulte</w:t>
            </w:r>
          </w:p>
        </w:tc>
        <w:tc>
          <w:tcPr>
            <w:tcW w:w="1134" w:type="dxa"/>
          </w:tcPr>
          <w:p w14:paraId="6BAFC925" w14:textId="77777777" w:rsidR="001246F0" w:rsidRPr="001E6577" w:rsidRDefault="001246F0" w:rsidP="002114A6">
            <w:pPr>
              <w:rPr>
                <w:rFonts w:eastAsiaTheme="minorEastAsia"/>
                <w:szCs w:val="28"/>
              </w:rPr>
            </w:pPr>
          </w:p>
        </w:tc>
        <w:tc>
          <w:tcPr>
            <w:tcW w:w="1134" w:type="dxa"/>
          </w:tcPr>
          <w:p w14:paraId="51C48C39" w14:textId="77777777" w:rsidR="001246F0" w:rsidRPr="001E6577" w:rsidRDefault="001246F0" w:rsidP="002114A6">
            <w:pPr>
              <w:rPr>
                <w:rFonts w:eastAsiaTheme="minorEastAsia"/>
                <w:szCs w:val="28"/>
              </w:rPr>
            </w:pPr>
          </w:p>
        </w:tc>
        <w:tc>
          <w:tcPr>
            <w:tcW w:w="1134" w:type="dxa"/>
          </w:tcPr>
          <w:p w14:paraId="7C44433D" w14:textId="77777777" w:rsidR="001246F0" w:rsidRPr="001E6577" w:rsidRDefault="001246F0" w:rsidP="002114A6">
            <w:pPr>
              <w:rPr>
                <w:rFonts w:eastAsiaTheme="minorEastAsia"/>
                <w:szCs w:val="28"/>
              </w:rPr>
            </w:pPr>
          </w:p>
        </w:tc>
        <w:tc>
          <w:tcPr>
            <w:tcW w:w="5731" w:type="dxa"/>
          </w:tcPr>
          <w:p w14:paraId="61D487E0" w14:textId="77777777" w:rsidR="001246F0" w:rsidRPr="001E6577" w:rsidRDefault="001246F0" w:rsidP="002114A6">
            <w:pPr>
              <w:rPr>
                <w:rFonts w:eastAsiaTheme="minorEastAsia"/>
                <w:szCs w:val="28"/>
              </w:rPr>
            </w:pPr>
          </w:p>
        </w:tc>
      </w:tr>
      <w:tr w:rsidR="00125512" w:rsidRPr="001E6577" w14:paraId="2EABAFFC" w14:textId="77777777" w:rsidTr="007167C7">
        <w:tc>
          <w:tcPr>
            <w:tcW w:w="4815" w:type="dxa"/>
          </w:tcPr>
          <w:p w14:paraId="1B3E1029" w14:textId="100C03F5" w:rsidR="00125512" w:rsidRPr="001E6577" w:rsidRDefault="00041678" w:rsidP="002114A6">
            <w:pPr>
              <w:rPr>
                <w:rFonts w:eastAsiaTheme="minorEastAsia"/>
                <w:szCs w:val="28"/>
              </w:rPr>
            </w:pPr>
            <w:r w:rsidRPr="001E6577">
              <w:rPr>
                <w:rFonts w:eastAsiaTheme="minorEastAsia"/>
                <w:szCs w:val="28"/>
              </w:rPr>
              <w:t>Relit le même mot sans s’en apercevoir</w:t>
            </w:r>
          </w:p>
        </w:tc>
        <w:tc>
          <w:tcPr>
            <w:tcW w:w="1134" w:type="dxa"/>
          </w:tcPr>
          <w:p w14:paraId="36FEA719" w14:textId="77777777" w:rsidR="00125512" w:rsidRPr="001E6577" w:rsidRDefault="00125512" w:rsidP="002114A6">
            <w:pPr>
              <w:rPr>
                <w:rFonts w:eastAsiaTheme="minorEastAsia"/>
                <w:szCs w:val="28"/>
              </w:rPr>
            </w:pPr>
          </w:p>
        </w:tc>
        <w:tc>
          <w:tcPr>
            <w:tcW w:w="1134" w:type="dxa"/>
          </w:tcPr>
          <w:p w14:paraId="625D3861" w14:textId="77777777" w:rsidR="00125512" w:rsidRPr="001E6577" w:rsidRDefault="00125512" w:rsidP="002114A6">
            <w:pPr>
              <w:rPr>
                <w:rFonts w:eastAsiaTheme="minorEastAsia"/>
                <w:szCs w:val="28"/>
              </w:rPr>
            </w:pPr>
          </w:p>
        </w:tc>
        <w:tc>
          <w:tcPr>
            <w:tcW w:w="1134" w:type="dxa"/>
          </w:tcPr>
          <w:p w14:paraId="2D48DA53" w14:textId="77777777" w:rsidR="00125512" w:rsidRPr="001E6577" w:rsidRDefault="00125512" w:rsidP="002114A6">
            <w:pPr>
              <w:rPr>
                <w:rFonts w:eastAsiaTheme="minorEastAsia"/>
                <w:szCs w:val="28"/>
              </w:rPr>
            </w:pPr>
          </w:p>
        </w:tc>
        <w:tc>
          <w:tcPr>
            <w:tcW w:w="5731" w:type="dxa"/>
          </w:tcPr>
          <w:p w14:paraId="5EEC6A02" w14:textId="77777777" w:rsidR="00125512" w:rsidRPr="001E6577" w:rsidRDefault="00125512" w:rsidP="002114A6">
            <w:pPr>
              <w:rPr>
                <w:rFonts w:eastAsiaTheme="minorEastAsia"/>
                <w:szCs w:val="28"/>
              </w:rPr>
            </w:pPr>
          </w:p>
        </w:tc>
      </w:tr>
      <w:tr w:rsidR="00125512" w:rsidRPr="001E6577" w14:paraId="5A2E0796" w14:textId="77777777" w:rsidTr="007167C7">
        <w:tc>
          <w:tcPr>
            <w:tcW w:w="4815" w:type="dxa"/>
          </w:tcPr>
          <w:p w14:paraId="0B8B278C" w14:textId="64980388" w:rsidR="00125512" w:rsidRPr="001E6577" w:rsidRDefault="00EB2468" w:rsidP="002114A6">
            <w:pPr>
              <w:rPr>
                <w:rFonts w:eastAsiaTheme="minorEastAsia"/>
                <w:szCs w:val="28"/>
              </w:rPr>
            </w:pPr>
            <w:r w:rsidRPr="001E6577">
              <w:rPr>
                <w:rFonts w:eastAsiaTheme="minorEastAsia"/>
                <w:szCs w:val="28"/>
              </w:rPr>
              <w:t>Ne respecte pas la ponctuation</w:t>
            </w:r>
          </w:p>
        </w:tc>
        <w:tc>
          <w:tcPr>
            <w:tcW w:w="1134" w:type="dxa"/>
          </w:tcPr>
          <w:p w14:paraId="7478E6E5" w14:textId="77777777" w:rsidR="00125512" w:rsidRPr="001E6577" w:rsidRDefault="00125512" w:rsidP="002114A6">
            <w:pPr>
              <w:rPr>
                <w:rFonts w:eastAsiaTheme="minorEastAsia"/>
                <w:szCs w:val="28"/>
              </w:rPr>
            </w:pPr>
          </w:p>
        </w:tc>
        <w:tc>
          <w:tcPr>
            <w:tcW w:w="1134" w:type="dxa"/>
          </w:tcPr>
          <w:p w14:paraId="5D3ED281" w14:textId="77777777" w:rsidR="00125512" w:rsidRPr="001E6577" w:rsidRDefault="00125512" w:rsidP="002114A6">
            <w:pPr>
              <w:rPr>
                <w:rFonts w:eastAsiaTheme="minorEastAsia"/>
                <w:szCs w:val="28"/>
              </w:rPr>
            </w:pPr>
          </w:p>
        </w:tc>
        <w:tc>
          <w:tcPr>
            <w:tcW w:w="1134" w:type="dxa"/>
          </w:tcPr>
          <w:p w14:paraId="4E1E8DAF" w14:textId="77777777" w:rsidR="00125512" w:rsidRPr="001E6577" w:rsidRDefault="00125512" w:rsidP="002114A6">
            <w:pPr>
              <w:rPr>
                <w:rFonts w:eastAsiaTheme="minorEastAsia"/>
                <w:szCs w:val="28"/>
              </w:rPr>
            </w:pPr>
          </w:p>
        </w:tc>
        <w:tc>
          <w:tcPr>
            <w:tcW w:w="5731" w:type="dxa"/>
          </w:tcPr>
          <w:p w14:paraId="052E3EDB" w14:textId="77777777" w:rsidR="00125512" w:rsidRPr="001E6577" w:rsidRDefault="00125512" w:rsidP="002114A6">
            <w:pPr>
              <w:rPr>
                <w:rFonts w:eastAsiaTheme="minorEastAsia"/>
                <w:szCs w:val="28"/>
              </w:rPr>
            </w:pPr>
          </w:p>
        </w:tc>
      </w:tr>
      <w:tr w:rsidR="00125512" w:rsidRPr="001E6577" w14:paraId="2D3EC4E4" w14:textId="77777777" w:rsidTr="007167C7">
        <w:tc>
          <w:tcPr>
            <w:tcW w:w="4815" w:type="dxa"/>
          </w:tcPr>
          <w:p w14:paraId="32E5EFE4" w14:textId="1CF531FD" w:rsidR="00125512" w:rsidRPr="001E6577" w:rsidRDefault="00C80C8A" w:rsidP="002114A6">
            <w:pPr>
              <w:rPr>
                <w:rFonts w:eastAsiaTheme="minorEastAsia"/>
                <w:szCs w:val="28"/>
              </w:rPr>
            </w:pPr>
            <w:r w:rsidRPr="001E6577">
              <w:rPr>
                <w:rFonts w:eastAsiaTheme="minorEastAsia"/>
                <w:szCs w:val="28"/>
              </w:rPr>
              <w:t>Commet des confusions visuelles</w:t>
            </w:r>
            <w:r w:rsidR="00B06462" w:rsidRPr="001E6577">
              <w:rPr>
                <w:rFonts w:eastAsiaTheme="minorEastAsia"/>
                <w:szCs w:val="28"/>
              </w:rPr>
              <w:t> : p/b/q/d</w:t>
            </w:r>
            <w:r w:rsidR="00A36D5D" w:rsidRPr="001E6577">
              <w:rPr>
                <w:rFonts w:eastAsiaTheme="minorEastAsia"/>
                <w:szCs w:val="28"/>
              </w:rPr>
              <w:t>, é/è, a/e</w:t>
            </w:r>
            <w:r w:rsidR="004F22E6" w:rsidRPr="001E6577">
              <w:rPr>
                <w:rFonts w:eastAsiaTheme="minorEastAsia"/>
                <w:szCs w:val="28"/>
              </w:rPr>
              <w:t xml:space="preserve">, </w:t>
            </w:r>
            <w:r w:rsidR="0088104C" w:rsidRPr="001E6577">
              <w:rPr>
                <w:rFonts w:eastAsiaTheme="minorEastAsia"/>
                <w:szCs w:val="28"/>
              </w:rPr>
              <w:t>m/n/u, t/f</w:t>
            </w:r>
          </w:p>
        </w:tc>
        <w:tc>
          <w:tcPr>
            <w:tcW w:w="1134" w:type="dxa"/>
          </w:tcPr>
          <w:p w14:paraId="3A30D4F8" w14:textId="77777777" w:rsidR="00125512" w:rsidRPr="001E6577" w:rsidRDefault="00125512" w:rsidP="002114A6">
            <w:pPr>
              <w:rPr>
                <w:rFonts w:eastAsiaTheme="minorEastAsia"/>
                <w:szCs w:val="28"/>
              </w:rPr>
            </w:pPr>
          </w:p>
        </w:tc>
        <w:tc>
          <w:tcPr>
            <w:tcW w:w="1134" w:type="dxa"/>
          </w:tcPr>
          <w:p w14:paraId="7E671172" w14:textId="77777777" w:rsidR="00125512" w:rsidRPr="001E6577" w:rsidRDefault="00125512" w:rsidP="002114A6">
            <w:pPr>
              <w:rPr>
                <w:rFonts w:eastAsiaTheme="minorEastAsia"/>
                <w:szCs w:val="28"/>
              </w:rPr>
            </w:pPr>
          </w:p>
        </w:tc>
        <w:tc>
          <w:tcPr>
            <w:tcW w:w="1134" w:type="dxa"/>
          </w:tcPr>
          <w:p w14:paraId="53153D12" w14:textId="77777777" w:rsidR="00125512" w:rsidRPr="001E6577" w:rsidRDefault="00125512" w:rsidP="002114A6">
            <w:pPr>
              <w:rPr>
                <w:rFonts w:eastAsiaTheme="minorEastAsia"/>
                <w:szCs w:val="28"/>
              </w:rPr>
            </w:pPr>
          </w:p>
        </w:tc>
        <w:tc>
          <w:tcPr>
            <w:tcW w:w="5731" w:type="dxa"/>
          </w:tcPr>
          <w:p w14:paraId="70D4C2B6" w14:textId="77777777" w:rsidR="00125512" w:rsidRPr="001E6577" w:rsidRDefault="00125512" w:rsidP="002114A6">
            <w:pPr>
              <w:rPr>
                <w:rFonts w:eastAsiaTheme="minorEastAsia"/>
                <w:szCs w:val="28"/>
              </w:rPr>
            </w:pPr>
          </w:p>
        </w:tc>
      </w:tr>
      <w:tr w:rsidR="00125512" w:rsidRPr="001E6577" w14:paraId="29C239AD" w14:textId="77777777" w:rsidTr="007167C7">
        <w:tc>
          <w:tcPr>
            <w:tcW w:w="4815" w:type="dxa"/>
          </w:tcPr>
          <w:p w14:paraId="5C143392" w14:textId="2AED51E1" w:rsidR="00125512" w:rsidRPr="001E6577" w:rsidRDefault="0016410C" w:rsidP="002114A6">
            <w:pPr>
              <w:rPr>
                <w:rFonts w:eastAsiaTheme="minorEastAsia"/>
                <w:szCs w:val="28"/>
              </w:rPr>
            </w:pPr>
            <w:r w:rsidRPr="001E6577">
              <w:rPr>
                <w:rFonts w:eastAsiaTheme="minorEastAsia"/>
                <w:szCs w:val="28"/>
              </w:rPr>
              <w:t xml:space="preserve">Confond les sons complexes : </w:t>
            </w:r>
            <w:r w:rsidR="00092806" w:rsidRPr="001E6577">
              <w:rPr>
                <w:rFonts w:eastAsiaTheme="minorEastAsia"/>
                <w:szCs w:val="28"/>
              </w:rPr>
              <w:t>ail/</w:t>
            </w:r>
            <w:proofErr w:type="spellStart"/>
            <w:r w:rsidR="00092806" w:rsidRPr="001E6577">
              <w:rPr>
                <w:rFonts w:eastAsiaTheme="minorEastAsia"/>
                <w:szCs w:val="28"/>
              </w:rPr>
              <w:t>eil</w:t>
            </w:r>
            <w:proofErr w:type="spellEnd"/>
            <w:r w:rsidR="00092806" w:rsidRPr="001E6577">
              <w:rPr>
                <w:rFonts w:eastAsiaTheme="minorEastAsia"/>
                <w:szCs w:val="28"/>
              </w:rPr>
              <w:t>/</w:t>
            </w:r>
            <w:proofErr w:type="spellStart"/>
            <w:r w:rsidR="00092806" w:rsidRPr="001E6577">
              <w:rPr>
                <w:rFonts w:eastAsiaTheme="minorEastAsia"/>
                <w:szCs w:val="28"/>
              </w:rPr>
              <w:t>ouill</w:t>
            </w:r>
            <w:proofErr w:type="spellEnd"/>
            <w:r w:rsidR="00092806" w:rsidRPr="001E6577">
              <w:rPr>
                <w:rFonts w:eastAsiaTheme="minorEastAsia"/>
                <w:szCs w:val="28"/>
              </w:rPr>
              <w:t>/</w:t>
            </w:r>
            <w:proofErr w:type="spellStart"/>
            <w:r w:rsidR="00DF0DE2" w:rsidRPr="001E6577">
              <w:rPr>
                <w:rFonts w:eastAsiaTheme="minorEastAsia"/>
                <w:szCs w:val="28"/>
              </w:rPr>
              <w:t>euil</w:t>
            </w:r>
            <w:proofErr w:type="spellEnd"/>
            <w:r w:rsidR="00DF0DE2" w:rsidRPr="001E6577">
              <w:rPr>
                <w:rFonts w:eastAsiaTheme="minorEastAsia"/>
                <w:szCs w:val="28"/>
              </w:rPr>
              <w:t>/</w:t>
            </w:r>
            <w:proofErr w:type="spellStart"/>
            <w:r w:rsidR="00DF0DE2" w:rsidRPr="001E6577">
              <w:rPr>
                <w:rFonts w:eastAsiaTheme="minorEastAsia"/>
                <w:szCs w:val="28"/>
              </w:rPr>
              <w:t>gn</w:t>
            </w:r>
            <w:proofErr w:type="spellEnd"/>
          </w:p>
        </w:tc>
        <w:tc>
          <w:tcPr>
            <w:tcW w:w="1134" w:type="dxa"/>
          </w:tcPr>
          <w:p w14:paraId="0E0B5297" w14:textId="77777777" w:rsidR="00125512" w:rsidRPr="001E6577" w:rsidRDefault="00125512" w:rsidP="002114A6">
            <w:pPr>
              <w:rPr>
                <w:rFonts w:eastAsiaTheme="minorEastAsia"/>
                <w:szCs w:val="28"/>
              </w:rPr>
            </w:pPr>
          </w:p>
        </w:tc>
        <w:tc>
          <w:tcPr>
            <w:tcW w:w="1134" w:type="dxa"/>
          </w:tcPr>
          <w:p w14:paraId="636C2992" w14:textId="77777777" w:rsidR="00125512" w:rsidRPr="001E6577" w:rsidRDefault="00125512" w:rsidP="002114A6">
            <w:pPr>
              <w:rPr>
                <w:rFonts w:eastAsiaTheme="minorEastAsia"/>
                <w:szCs w:val="28"/>
              </w:rPr>
            </w:pPr>
          </w:p>
        </w:tc>
        <w:tc>
          <w:tcPr>
            <w:tcW w:w="1134" w:type="dxa"/>
          </w:tcPr>
          <w:p w14:paraId="4783A127" w14:textId="77777777" w:rsidR="00125512" w:rsidRPr="001E6577" w:rsidRDefault="00125512" w:rsidP="002114A6">
            <w:pPr>
              <w:rPr>
                <w:rFonts w:eastAsiaTheme="minorEastAsia"/>
                <w:szCs w:val="28"/>
              </w:rPr>
            </w:pPr>
          </w:p>
        </w:tc>
        <w:tc>
          <w:tcPr>
            <w:tcW w:w="5731" w:type="dxa"/>
          </w:tcPr>
          <w:p w14:paraId="1FCA2A37" w14:textId="77777777" w:rsidR="00125512" w:rsidRPr="001E6577" w:rsidRDefault="00125512" w:rsidP="002114A6">
            <w:pPr>
              <w:rPr>
                <w:rFonts w:eastAsiaTheme="minorEastAsia"/>
                <w:szCs w:val="28"/>
              </w:rPr>
            </w:pPr>
          </w:p>
        </w:tc>
      </w:tr>
      <w:tr w:rsidR="00125512" w:rsidRPr="001E6577" w14:paraId="5762D561" w14:textId="77777777" w:rsidTr="007167C7">
        <w:tc>
          <w:tcPr>
            <w:tcW w:w="4815" w:type="dxa"/>
          </w:tcPr>
          <w:p w14:paraId="1B2B7672" w14:textId="6535761A" w:rsidR="00125512" w:rsidRPr="001E6577" w:rsidRDefault="00D064BE" w:rsidP="002114A6">
            <w:pPr>
              <w:rPr>
                <w:rFonts w:eastAsiaTheme="minorEastAsia"/>
                <w:szCs w:val="28"/>
              </w:rPr>
            </w:pPr>
            <w:r w:rsidRPr="001E6577">
              <w:rPr>
                <w:rFonts w:eastAsiaTheme="minorEastAsia"/>
                <w:szCs w:val="28"/>
              </w:rPr>
              <w:t>Eprouve des difficultés à retenir les règles</w:t>
            </w:r>
            <w:r w:rsidR="008666A5" w:rsidRPr="001E6577">
              <w:rPr>
                <w:rFonts w:eastAsiaTheme="minorEastAsia"/>
                <w:szCs w:val="28"/>
              </w:rPr>
              <w:t xml:space="preserve"> contextuelles</w:t>
            </w:r>
            <w:r w:rsidR="00484FE6" w:rsidRPr="001E6577">
              <w:rPr>
                <w:rFonts w:eastAsiaTheme="minorEastAsia"/>
                <w:szCs w:val="28"/>
              </w:rPr>
              <w:t xml:space="preserve"> : m devant m, p, </w:t>
            </w:r>
            <w:r w:rsidR="00262992" w:rsidRPr="001E6577">
              <w:rPr>
                <w:rFonts w:eastAsiaTheme="minorEastAsia"/>
                <w:szCs w:val="28"/>
              </w:rPr>
              <w:t xml:space="preserve">b / s – </w:t>
            </w:r>
            <w:proofErr w:type="spellStart"/>
            <w:r w:rsidR="00262992" w:rsidRPr="001E6577">
              <w:rPr>
                <w:rFonts w:eastAsiaTheme="minorEastAsia"/>
                <w:szCs w:val="28"/>
              </w:rPr>
              <w:t>ss</w:t>
            </w:r>
            <w:proofErr w:type="spellEnd"/>
            <w:r w:rsidR="00F47538" w:rsidRPr="001E6577">
              <w:rPr>
                <w:rFonts w:eastAsiaTheme="minorEastAsia"/>
                <w:szCs w:val="28"/>
              </w:rPr>
              <w:t xml:space="preserve"> </w:t>
            </w:r>
            <w:r w:rsidR="00262992" w:rsidRPr="001E6577">
              <w:rPr>
                <w:rFonts w:eastAsiaTheme="minorEastAsia"/>
                <w:szCs w:val="28"/>
              </w:rPr>
              <w:t>/</w:t>
            </w:r>
            <w:r w:rsidR="00F47538" w:rsidRPr="001E6577">
              <w:rPr>
                <w:rFonts w:eastAsiaTheme="minorEastAsia"/>
                <w:szCs w:val="28"/>
              </w:rPr>
              <w:t xml:space="preserve"> e = è / </w:t>
            </w:r>
            <w:proofErr w:type="spellStart"/>
            <w:r w:rsidR="00F47538" w:rsidRPr="001E6577">
              <w:rPr>
                <w:rFonts w:eastAsiaTheme="minorEastAsia"/>
                <w:szCs w:val="28"/>
              </w:rPr>
              <w:t>ge</w:t>
            </w:r>
            <w:proofErr w:type="spellEnd"/>
            <w:r w:rsidR="00EA4132" w:rsidRPr="001E6577">
              <w:rPr>
                <w:rFonts w:eastAsiaTheme="minorEastAsia"/>
                <w:szCs w:val="28"/>
              </w:rPr>
              <w:t xml:space="preserve"> – gi / ce – ci</w:t>
            </w:r>
          </w:p>
        </w:tc>
        <w:tc>
          <w:tcPr>
            <w:tcW w:w="1134" w:type="dxa"/>
          </w:tcPr>
          <w:p w14:paraId="6D6BA9A9" w14:textId="77777777" w:rsidR="00125512" w:rsidRPr="001E6577" w:rsidRDefault="00125512" w:rsidP="002114A6">
            <w:pPr>
              <w:rPr>
                <w:rFonts w:eastAsiaTheme="minorEastAsia"/>
                <w:szCs w:val="28"/>
              </w:rPr>
            </w:pPr>
          </w:p>
        </w:tc>
        <w:tc>
          <w:tcPr>
            <w:tcW w:w="1134" w:type="dxa"/>
          </w:tcPr>
          <w:p w14:paraId="5658A5B7" w14:textId="77777777" w:rsidR="00125512" w:rsidRPr="001E6577" w:rsidRDefault="00125512" w:rsidP="002114A6">
            <w:pPr>
              <w:rPr>
                <w:rFonts w:eastAsiaTheme="minorEastAsia"/>
                <w:szCs w:val="28"/>
              </w:rPr>
            </w:pPr>
          </w:p>
        </w:tc>
        <w:tc>
          <w:tcPr>
            <w:tcW w:w="1134" w:type="dxa"/>
          </w:tcPr>
          <w:p w14:paraId="21DA37EC" w14:textId="77777777" w:rsidR="00125512" w:rsidRPr="001E6577" w:rsidRDefault="00125512" w:rsidP="002114A6">
            <w:pPr>
              <w:rPr>
                <w:rFonts w:eastAsiaTheme="minorEastAsia"/>
                <w:szCs w:val="28"/>
              </w:rPr>
            </w:pPr>
          </w:p>
        </w:tc>
        <w:tc>
          <w:tcPr>
            <w:tcW w:w="5731" w:type="dxa"/>
          </w:tcPr>
          <w:p w14:paraId="4BA0156D" w14:textId="77777777" w:rsidR="00125512" w:rsidRPr="001E6577" w:rsidRDefault="00125512" w:rsidP="002114A6">
            <w:pPr>
              <w:rPr>
                <w:rFonts w:eastAsiaTheme="minorEastAsia"/>
                <w:szCs w:val="28"/>
              </w:rPr>
            </w:pPr>
          </w:p>
        </w:tc>
      </w:tr>
    </w:tbl>
    <w:p w14:paraId="21D18164" w14:textId="77777777" w:rsidR="00FC35F8" w:rsidRPr="001E6577" w:rsidRDefault="00FC35F8"/>
    <w:tbl>
      <w:tblPr>
        <w:tblStyle w:val="Grilledutableau"/>
        <w:tblW w:w="0" w:type="auto"/>
        <w:tblLook w:val="04A0" w:firstRow="1" w:lastRow="0" w:firstColumn="1" w:lastColumn="0" w:noHBand="0" w:noVBand="1"/>
      </w:tblPr>
      <w:tblGrid>
        <w:gridCol w:w="4815"/>
        <w:gridCol w:w="1134"/>
        <w:gridCol w:w="1134"/>
        <w:gridCol w:w="1134"/>
        <w:gridCol w:w="5731"/>
      </w:tblGrid>
      <w:tr w:rsidR="00884201" w:rsidRPr="001E6577" w14:paraId="1A23D18C" w14:textId="77777777" w:rsidTr="00FC35F8">
        <w:tc>
          <w:tcPr>
            <w:tcW w:w="4815" w:type="dxa"/>
            <w:shd w:val="clear" w:color="auto" w:fill="A8D08D" w:themeFill="accent6" w:themeFillTint="99"/>
          </w:tcPr>
          <w:p w14:paraId="1B8B55A2" w14:textId="77777777" w:rsidR="00884201" w:rsidRPr="001E6577" w:rsidRDefault="00E32807" w:rsidP="00E32807">
            <w:pPr>
              <w:pStyle w:val="Paragraphedeliste"/>
              <w:numPr>
                <w:ilvl w:val="0"/>
                <w:numId w:val="19"/>
              </w:numPr>
              <w:rPr>
                <w:rFonts w:eastAsiaTheme="minorEastAsia"/>
                <w:b/>
                <w:bCs/>
                <w:szCs w:val="28"/>
              </w:rPr>
            </w:pPr>
            <w:r w:rsidRPr="001E6577">
              <w:rPr>
                <w:rFonts w:eastAsiaTheme="minorEastAsia"/>
                <w:b/>
                <w:bCs/>
                <w:szCs w:val="28"/>
              </w:rPr>
              <w:t>Savoir écrire</w:t>
            </w:r>
          </w:p>
          <w:p w14:paraId="35939C58" w14:textId="37B4BBCF" w:rsidR="006825AB" w:rsidRPr="001E6577" w:rsidRDefault="006825AB" w:rsidP="006825AB">
            <w:pPr>
              <w:rPr>
                <w:rFonts w:eastAsiaTheme="minorEastAsia"/>
                <w:szCs w:val="28"/>
              </w:rPr>
            </w:pPr>
            <w:r w:rsidRPr="001E6577">
              <w:rPr>
                <w:rFonts w:eastAsiaTheme="minorEastAsia"/>
                <w:sz w:val="24"/>
                <w:szCs w:val="24"/>
              </w:rPr>
              <w:t xml:space="preserve">Noter </w:t>
            </w:r>
            <w:r w:rsidR="00807FA9" w:rsidRPr="001E6577">
              <w:rPr>
                <w:rFonts w:eastAsiaTheme="minorEastAsia"/>
                <w:sz w:val="24"/>
                <w:szCs w:val="24"/>
              </w:rPr>
              <w:t>quand</w:t>
            </w:r>
            <w:r w:rsidR="005D5957" w:rsidRPr="001E6577">
              <w:rPr>
                <w:rFonts w:eastAsiaTheme="minorEastAsia"/>
                <w:sz w:val="24"/>
                <w:szCs w:val="24"/>
              </w:rPr>
              <w:t xml:space="preserve"> surviennent les erreurs</w:t>
            </w:r>
            <w:r w:rsidR="002D0E58" w:rsidRPr="001E6577">
              <w:rPr>
                <w:rFonts w:eastAsiaTheme="minorEastAsia"/>
                <w:sz w:val="24"/>
                <w:szCs w:val="24"/>
              </w:rPr>
              <w:t xml:space="preserve"> : copie, dictée, </w:t>
            </w:r>
            <w:r w:rsidR="006F6780" w:rsidRPr="001E6577">
              <w:rPr>
                <w:rFonts w:eastAsiaTheme="minorEastAsia"/>
                <w:sz w:val="24"/>
                <w:szCs w:val="24"/>
              </w:rPr>
              <w:t>texte</w:t>
            </w:r>
            <w:r w:rsidR="00175C54" w:rsidRPr="001E6577">
              <w:rPr>
                <w:rFonts w:eastAsiaTheme="minorEastAsia"/>
                <w:sz w:val="24"/>
                <w:szCs w:val="24"/>
              </w:rPr>
              <w:t xml:space="preserve"> spontané</w:t>
            </w:r>
          </w:p>
        </w:tc>
        <w:tc>
          <w:tcPr>
            <w:tcW w:w="1134" w:type="dxa"/>
            <w:shd w:val="clear" w:color="auto" w:fill="A8D08D" w:themeFill="accent6" w:themeFillTint="99"/>
          </w:tcPr>
          <w:p w14:paraId="7AE1BE1F" w14:textId="3629637D" w:rsidR="00884201" w:rsidRPr="001E6577" w:rsidRDefault="001C5846" w:rsidP="00FC35F8">
            <w:pPr>
              <w:jc w:val="center"/>
              <w:rPr>
                <w:rFonts w:eastAsiaTheme="minorEastAsia"/>
                <w:szCs w:val="28"/>
              </w:rPr>
            </w:pPr>
            <w:r w:rsidRPr="001E6577">
              <w:rPr>
                <w:rFonts w:eastAsiaTheme="minorEastAsia"/>
                <w:szCs w:val="28"/>
              </w:rPr>
              <w:t>1</w:t>
            </w:r>
          </w:p>
        </w:tc>
        <w:tc>
          <w:tcPr>
            <w:tcW w:w="1134" w:type="dxa"/>
            <w:shd w:val="clear" w:color="auto" w:fill="A8D08D" w:themeFill="accent6" w:themeFillTint="99"/>
          </w:tcPr>
          <w:p w14:paraId="4147A984" w14:textId="6CDA7DC9" w:rsidR="00884201" w:rsidRPr="001E6577" w:rsidRDefault="001C5846" w:rsidP="00FC35F8">
            <w:pPr>
              <w:jc w:val="center"/>
              <w:rPr>
                <w:rFonts w:eastAsiaTheme="minorEastAsia"/>
                <w:szCs w:val="28"/>
              </w:rPr>
            </w:pPr>
            <w:r w:rsidRPr="001E6577">
              <w:rPr>
                <w:rFonts w:eastAsiaTheme="minorEastAsia"/>
                <w:szCs w:val="28"/>
              </w:rPr>
              <w:t>2</w:t>
            </w:r>
          </w:p>
        </w:tc>
        <w:tc>
          <w:tcPr>
            <w:tcW w:w="1134" w:type="dxa"/>
            <w:shd w:val="clear" w:color="auto" w:fill="A8D08D" w:themeFill="accent6" w:themeFillTint="99"/>
          </w:tcPr>
          <w:p w14:paraId="753F0956" w14:textId="15187DE2" w:rsidR="00884201" w:rsidRPr="001E6577" w:rsidRDefault="001C5846" w:rsidP="00FC35F8">
            <w:pPr>
              <w:jc w:val="center"/>
              <w:rPr>
                <w:rFonts w:eastAsiaTheme="minorEastAsia"/>
                <w:szCs w:val="28"/>
              </w:rPr>
            </w:pPr>
            <w:r w:rsidRPr="001E6577">
              <w:rPr>
                <w:rFonts w:eastAsiaTheme="minorEastAsia"/>
                <w:szCs w:val="28"/>
              </w:rPr>
              <w:t>3</w:t>
            </w:r>
          </w:p>
        </w:tc>
        <w:tc>
          <w:tcPr>
            <w:tcW w:w="5731" w:type="dxa"/>
            <w:shd w:val="clear" w:color="auto" w:fill="A8D08D" w:themeFill="accent6" w:themeFillTint="99"/>
          </w:tcPr>
          <w:p w14:paraId="0E562706" w14:textId="0ADAA1B7" w:rsidR="00884201" w:rsidRPr="001E6577" w:rsidRDefault="001C5846" w:rsidP="00FC35F8">
            <w:pPr>
              <w:jc w:val="center"/>
              <w:rPr>
                <w:rFonts w:eastAsiaTheme="minorEastAsia"/>
                <w:b/>
                <w:bCs/>
                <w:szCs w:val="28"/>
              </w:rPr>
            </w:pPr>
            <w:r w:rsidRPr="001E6577">
              <w:rPr>
                <w:rFonts w:eastAsiaTheme="minorEastAsia"/>
                <w:b/>
                <w:bCs/>
                <w:szCs w:val="28"/>
              </w:rPr>
              <w:t>Commentaire(s) de l’enseignant</w:t>
            </w:r>
          </w:p>
        </w:tc>
      </w:tr>
      <w:tr w:rsidR="00884201" w:rsidRPr="001E6577" w14:paraId="099F2780" w14:textId="77777777" w:rsidTr="00884201">
        <w:tc>
          <w:tcPr>
            <w:tcW w:w="4815" w:type="dxa"/>
          </w:tcPr>
          <w:p w14:paraId="6B2A9C75" w14:textId="45162294" w:rsidR="00884201" w:rsidRPr="001E6577" w:rsidRDefault="00535AA4" w:rsidP="002114A6">
            <w:pPr>
              <w:rPr>
                <w:rFonts w:eastAsiaTheme="minorEastAsia"/>
                <w:szCs w:val="28"/>
              </w:rPr>
            </w:pPr>
            <w:r w:rsidRPr="001E6577">
              <w:rPr>
                <w:rFonts w:eastAsiaTheme="minorEastAsia"/>
                <w:szCs w:val="28"/>
              </w:rPr>
              <w:t>Omet des lettres, des syllabes, des mots</w:t>
            </w:r>
          </w:p>
        </w:tc>
        <w:tc>
          <w:tcPr>
            <w:tcW w:w="1134" w:type="dxa"/>
          </w:tcPr>
          <w:p w14:paraId="5CC121F9" w14:textId="77777777" w:rsidR="00884201" w:rsidRPr="001E6577" w:rsidRDefault="00884201" w:rsidP="002114A6">
            <w:pPr>
              <w:rPr>
                <w:rFonts w:eastAsiaTheme="minorEastAsia"/>
                <w:szCs w:val="28"/>
              </w:rPr>
            </w:pPr>
          </w:p>
        </w:tc>
        <w:tc>
          <w:tcPr>
            <w:tcW w:w="1134" w:type="dxa"/>
          </w:tcPr>
          <w:p w14:paraId="784135D4" w14:textId="77777777" w:rsidR="00884201" w:rsidRPr="001E6577" w:rsidRDefault="00884201" w:rsidP="002114A6">
            <w:pPr>
              <w:rPr>
                <w:rFonts w:eastAsiaTheme="minorEastAsia"/>
                <w:szCs w:val="28"/>
              </w:rPr>
            </w:pPr>
          </w:p>
        </w:tc>
        <w:tc>
          <w:tcPr>
            <w:tcW w:w="1134" w:type="dxa"/>
          </w:tcPr>
          <w:p w14:paraId="78BB0730" w14:textId="77777777" w:rsidR="00884201" w:rsidRPr="001E6577" w:rsidRDefault="00884201" w:rsidP="002114A6">
            <w:pPr>
              <w:rPr>
                <w:rFonts w:eastAsiaTheme="minorEastAsia"/>
                <w:szCs w:val="28"/>
              </w:rPr>
            </w:pPr>
          </w:p>
        </w:tc>
        <w:tc>
          <w:tcPr>
            <w:tcW w:w="5731" w:type="dxa"/>
          </w:tcPr>
          <w:p w14:paraId="3A0FC256" w14:textId="77777777" w:rsidR="00884201" w:rsidRPr="001E6577" w:rsidRDefault="00884201" w:rsidP="002114A6">
            <w:pPr>
              <w:rPr>
                <w:rFonts w:eastAsiaTheme="minorEastAsia"/>
                <w:szCs w:val="28"/>
              </w:rPr>
            </w:pPr>
          </w:p>
        </w:tc>
      </w:tr>
      <w:tr w:rsidR="00884201" w:rsidRPr="001E6577" w14:paraId="522D592B" w14:textId="77777777" w:rsidTr="00884201">
        <w:tc>
          <w:tcPr>
            <w:tcW w:w="4815" w:type="dxa"/>
          </w:tcPr>
          <w:p w14:paraId="39BB0D34" w14:textId="407D0B43" w:rsidR="00884201" w:rsidRPr="001E6577" w:rsidRDefault="00535AA4" w:rsidP="002114A6">
            <w:pPr>
              <w:rPr>
                <w:rFonts w:eastAsiaTheme="minorEastAsia"/>
                <w:szCs w:val="28"/>
              </w:rPr>
            </w:pPr>
            <w:r w:rsidRPr="001E6577">
              <w:rPr>
                <w:rFonts w:eastAsiaTheme="minorEastAsia"/>
                <w:szCs w:val="28"/>
              </w:rPr>
              <w:t xml:space="preserve">Inverse des lettres, des </w:t>
            </w:r>
            <w:r w:rsidR="009328C8" w:rsidRPr="001E6577">
              <w:rPr>
                <w:rFonts w:eastAsiaTheme="minorEastAsia"/>
                <w:szCs w:val="28"/>
              </w:rPr>
              <w:t>syllabes, des mots</w:t>
            </w:r>
          </w:p>
        </w:tc>
        <w:tc>
          <w:tcPr>
            <w:tcW w:w="1134" w:type="dxa"/>
          </w:tcPr>
          <w:p w14:paraId="57F6441A" w14:textId="77777777" w:rsidR="00884201" w:rsidRPr="001E6577" w:rsidRDefault="00884201" w:rsidP="002114A6">
            <w:pPr>
              <w:rPr>
                <w:rFonts w:eastAsiaTheme="minorEastAsia"/>
                <w:szCs w:val="28"/>
              </w:rPr>
            </w:pPr>
          </w:p>
        </w:tc>
        <w:tc>
          <w:tcPr>
            <w:tcW w:w="1134" w:type="dxa"/>
          </w:tcPr>
          <w:p w14:paraId="1D9F8CD6" w14:textId="77777777" w:rsidR="00884201" w:rsidRPr="001E6577" w:rsidRDefault="00884201" w:rsidP="002114A6">
            <w:pPr>
              <w:rPr>
                <w:rFonts w:eastAsiaTheme="minorEastAsia"/>
                <w:szCs w:val="28"/>
              </w:rPr>
            </w:pPr>
          </w:p>
        </w:tc>
        <w:tc>
          <w:tcPr>
            <w:tcW w:w="1134" w:type="dxa"/>
          </w:tcPr>
          <w:p w14:paraId="0CEABD18" w14:textId="77777777" w:rsidR="00884201" w:rsidRPr="001E6577" w:rsidRDefault="00884201" w:rsidP="002114A6">
            <w:pPr>
              <w:rPr>
                <w:rFonts w:eastAsiaTheme="minorEastAsia"/>
                <w:szCs w:val="28"/>
              </w:rPr>
            </w:pPr>
          </w:p>
        </w:tc>
        <w:tc>
          <w:tcPr>
            <w:tcW w:w="5731" w:type="dxa"/>
          </w:tcPr>
          <w:p w14:paraId="246502E9" w14:textId="77777777" w:rsidR="00884201" w:rsidRPr="001E6577" w:rsidRDefault="00884201" w:rsidP="002114A6">
            <w:pPr>
              <w:rPr>
                <w:rFonts w:eastAsiaTheme="minorEastAsia"/>
                <w:szCs w:val="28"/>
              </w:rPr>
            </w:pPr>
          </w:p>
        </w:tc>
      </w:tr>
      <w:tr w:rsidR="00884201" w:rsidRPr="001E6577" w14:paraId="41175570" w14:textId="77777777" w:rsidTr="00884201">
        <w:tc>
          <w:tcPr>
            <w:tcW w:w="4815" w:type="dxa"/>
          </w:tcPr>
          <w:p w14:paraId="30C2AD20" w14:textId="698E53AB" w:rsidR="00884201" w:rsidRPr="001E6577" w:rsidRDefault="00066F3E" w:rsidP="002114A6">
            <w:pPr>
              <w:rPr>
                <w:rFonts w:eastAsiaTheme="minorEastAsia"/>
                <w:szCs w:val="28"/>
              </w:rPr>
            </w:pPr>
            <w:r w:rsidRPr="001E6577">
              <w:rPr>
                <w:rFonts w:eastAsiaTheme="minorEastAsia"/>
                <w:szCs w:val="28"/>
              </w:rPr>
              <w:t xml:space="preserve">Confond </w:t>
            </w:r>
            <w:r w:rsidR="00F05A13" w:rsidRPr="001E6577">
              <w:rPr>
                <w:rFonts w:eastAsiaTheme="minorEastAsia"/>
                <w:szCs w:val="28"/>
              </w:rPr>
              <w:t>visuellement p/b/q/d, é/è, a/e, m/n/u, t/f</w:t>
            </w:r>
          </w:p>
        </w:tc>
        <w:tc>
          <w:tcPr>
            <w:tcW w:w="1134" w:type="dxa"/>
          </w:tcPr>
          <w:p w14:paraId="37786AAF" w14:textId="77777777" w:rsidR="00884201" w:rsidRPr="001E6577" w:rsidRDefault="00884201" w:rsidP="002114A6">
            <w:pPr>
              <w:rPr>
                <w:rFonts w:eastAsiaTheme="minorEastAsia"/>
                <w:szCs w:val="28"/>
              </w:rPr>
            </w:pPr>
          </w:p>
        </w:tc>
        <w:tc>
          <w:tcPr>
            <w:tcW w:w="1134" w:type="dxa"/>
          </w:tcPr>
          <w:p w14:paraId="21A18F0C" w14:textId="77777777" w:rsidR="00884201" w:rsidRPr="001E6577" w:rsidRDefault="00884201" w:rsidP="002114A6">
            <w:pPr>
              <w:rPr>
                <w:rFonts w:eastAsiaTheme="minorEastAsia"/>
                <w:szCs w:val="28"/>
              </w:rPr>
            </w:pPr>
          </w:p>
        </w:tc>
        <w:tc>
          <w:tcPr>
            <w:tcW w:w="1134" w:type="dxa"/>
          </w:tcPr>
          <w:p w14:paraId="4DF9802C" w14:textId="77777777" w:rsidR="00884201" w:rsidRPr="001E6577" w:rsidRDefault="00884201" w:rsidP="002114A6">
            <w:pPr>
              <w:rPr>
                <w:rFonts w:eastAsiaTheme="minorEastAsia"/>
                <w:szCs w:val="28"/>
              </w:rPr>
            </w:pPr>
          </w:p>
        </w:tc>
        <w:tc>
          <w:tcPr>
            <w:tcW w:w="5731" w:type="dxa"/>
          </w:tcPr>
          <w:p w14:paraId="77B6F664" w14:textId="77777777" w:rsidR="00884201" w:rsidRPr="001E6577" w:rsidRDefault="00884201" w:rsidP="002114A6">
            <w:pPr>
              <w:rPr>
                <w:rFonts w:eastAsiaTheme="minorEastAsia"/>
                <w:szCs w:val="28"/>
              </w:rPr>
            </w:pPr>
          </w:p>
        </w:tc>
      </w:tr>
      <w:tr w:rsidR="00884201" w:rsidRPr="001E6577" w14:paraId="003497EF" w14:textId="77777777" w:rsidTr="00884201">
        <w:tc>
          <w:tcPr>
            <w:tcW w:w="4815" w:type="dxa"/>
          </w:tcPr>
          <w:p w14:paraId="37356DF3" w14:textId="4267482D" w:rsidR="00884201" w:rsidRPr="001E6577" w:rsidRDefault="006F0B20" w:rsidP="002114A6">
            <w:pPr>
              <w:rPr>
                <w:rFonts w:eastAsiaTheme="minorEastAsia"/>
                <w:szCs w:val="28"/>
              </w:rPr>
            </w:pPr>
            <w:r w:rsidRPr="001E6577">
              <w:rPr>
                <w:rFonts w:eastAsiaTheme="minorEastAsia"/>
                <w:szCs w:val="28"/>
              </w:rPr>
              <w:t>Confond auditivement</w:t>
            </w:r>
            <w:r w:rsidR="00F9203F" w:rsidRPr="001E6577">
              <w:rPr>
                <w:rFonts w:eastAsiaTheme="minorEastAsia"/>
                <w:szCs w:val="28"/>
              </w:rPr>
              <w:t xml:space="preserve"> : p/b, t/d, </w:t>
            </w:r>
            <w:r w:rsidR="002845C2" w:rsidRPr="001E6577">
              <w:rPr>
                <w:rFonts w:eastAsiaTheme="minorEastAsia"/>
                <w:szCs w:val="28"/>
              </w:rPr>
              <w:t xml:space="preserve">k/g, f/v, </w:t>
            </w:r>
            <w:proofErr w:type="spellStart"/>
            <w:r w:rsidR="002845C2" w:rsidRPr="001E6577">
              <w:rPr>
                <w:rFonts w:eastAsiaTheme="minorEastAsia"/>
                <w:szCs w:val="28"/>
              </w:rPr>
              <w:t>ch</w:t>
            </w:r>
            <w:proofErr w:type="spellEnd"/>
            <w:r w:rsidR="002845C2" w:rsidRPr="001E6577">
              <w:rPr>
                <w:rFonts w:eastAsiaTheme="minorEastAsia"/>
                <w:szCs w:val="28"/>
              </w:rPr>
              <w:t>/j, s/z</w:t>
            </w:r>
          </w:p>
        </w:tc>
        <w:tc>
          <w:tcPr>
            <w:tcW w:w="1134" w:type="dxa"/>
          </w:tcPr>
          <w:p w14:paraId="17C7C8F7" w14:textId="77777777" w:rsidR="00884201" w:rsidRPr="001E6577" w:rsidRDefault="00884201" w:rsidP="002114A6">
            <w:pPr>
              <w:rPr>
                <w:rFonts w:eastAsiaTheme="minorEastAsia"/>
                <w:szCs w:val="28"/>
              </w:rPr>
            </w:pPr>
          </w:p>
        </w:tc>
        <w:tc>
          <w:tcPr>
            <w:tcW w:w="1134" w:type="dxa"/>
          </w:tcPr>
          <w:p w14:paraId="66755C5B" w14:textId="77777777" w:rsidR="00884201" w:rsidRPr="001E6577" w:rsidRDefault="00884201" w:rsidP="002114A6">
            <w:pPr>
              <w:rPr>
                <w:rFonts w:eastAsiaTheme="minorEastAsia"/>
                <w:szCs w:val="28"/>
              </w:rPr>
            </w:pPr>
          </w:p>
        </w:tc>
        <w:tc>
          <w:tcPr>
            <w:tcW w:w="1134" w:type="dxa"/>
          </w:tcPr>
          <w:p w14:paraId="3F650AD7" w14:textId="77777777" w:rsidR="00884201" w:rsidRPr="001E6577" w:rsidRDefault="00884201" w:rsidP="002114A6">
            <w:pPr>
              <w:rPr>
                <w:rFonts w:eastAsiaTheme="minorEastAsia"/>
                <w:szCs w:val="28"/>
              </w:rPr>
            </w:pPr>
          </w:p>
        </w:tc>
        <w:tc>
          <w:tcPr>
            <w:tcW w:w="5731" w:type="dxa"/>
          </w:tcPr>
          <w:p w14:paraId="225DB6A5" w14:textId="77777777" w:rsidR="00884201" w:rsidRPr="001E6577" w:rsidRDefault="00884201" w:rsidP="002114A6">
            <w:pPr>
              <w:rPr>
                <w:rFonts w:eastAsiaTheme="minorEastAsia"/>
                <w:szCs w:val="28"/>
              </w:rPr>
            </w:pPr>
          </w:p>
        </w:tc>
      </w:tr>
      <w:tr w:rsidR="00884201" w:rsidRPr="001E6577" w14:paraId="589DD63C" w14:textId="77777777" w:rsidTr="00884201">
        <w:tc>
          <w:tcPr>
            <w:tcW w:w="4815" w:type="dxa"/>
          </w:tcPr>
          <w:p w14:paraId="7CB563F1" w14:textId="3B01BC19" w:rsidR="00884201" w:rsidRPr="001E6577" w:rsidRDefault="00CD6CAC" w:rsidP="002114A6">
            <w:pPr>
              <w:rPr>
                <w:rFonts w:eastAsiaTheme="minorEastAsia"/>
                <w:szCs w:val="28"/>
              </w:rPr>
            </w:pPr>
            <w:r w:rsidRPr="001E6577">
              <w:rPr>
                <w:rFonts w:eastAsiaTheme="minorEastAsia"/>
                <w:szCs w:val="28"/>
              </w:rPr>
              <w:t>Substitue, transforme des mots</w:t>
            </w:r>
          </w:p>
        </w:tc>
        <w:tc>
          <w:tcPr>
            <w:tcW w:w="1134" w:type="dxa"/>
          </w:tcPr>
          <w:p w14:paraId="55C816A0" w14:textId="77777777" w:rsidR="00884201" w:rsidRPr="001E6577" w:rsidRDefault="00884201" w:rsidP="002114A6">
            <w:pPr>
              <w:rPr>
                <w:rFonts w:eastAsiaTheme="minorEastAsia"/>
                <w:szCs w:val="28"/>
              </w:rPr>
            </w:pPr>
          </w:p>
        </w:tc>
        <w:tc>
          <w:tcPr>
            <w:tcW w:w="1134" w:type="dxa"/>
          </w:tcPr>
          <w:p w14:paraId="7818ECEF" w14:textId="77777777" w:rsidR="00884201" w:rsidRPr="001E6577" w:rsidRDefault="00884201" w:rsidP="002114A6">
            <w:pPr>
              <w:rPr>
                <w:rFonts w:eastAsiaTheme="minorEastAsia"/>
                <w:szCs w:val="28"/>
              </w:rPr>
            </w:pPr>
          </w:p>
        </w:tc>
        <w:tc>
          <w:tcPr>
            <w:tcW w:w="1134" w:type="dxa"/>
          </w:tcPr>
          <w:p w14:paraId="6F4693D8" w14:textId="77777777" w:rsidR="00884201" w:rsidRPr="001E6577" w:rsidRDefault="00884201" w:rsidP="002114A6">
            <w:pPr>
              <w:rPr>
                <w:rFonts w:eastAsiaTheme="minorEastAsia"/>
                <w:szCs w:val="28"/>
              </w:rPr>
            </w:pPr>
          </w:p>
        </w:tc>
        <w:tc>
          <w:tcPr>
            <w:tcW w:w="5731" w:type="dxa"/>
          </w:tcPr>
          <w:p w14:paraId="01A2AB9A" w14:textId="77777777" w:rsidR="00884201" w:rsidRPr="001E6577" w:rsidRDefault="00884201" w:rsidP="002114A6">
            <w:pPr>
              <w:rPr>
                <w:rFonts w:eastAsiaTheme="minorEastAsia"/>
                <w:szCs w:val="28"/>
              </w:rPr>
            </w:pPr>
          </w:p>
        </w:tc>
      </w:tr>
      <w:tr w:rsidR="00884201" w:rsidRPr="001E6577" w14:paraId="6F7748C6" w14:textId="77777777" w:rsidTr="00884201">
        <w:tc>
          <w:tcPr>
            <w:tcW w:w="4815" w:type="dxa"/>
          </w:tcPr>
          <w:p w14:paraId="3A30AAD8" w14:textId="47273C64" w:rsidR="00884201" w:rsidRPr="001E6577" w:rsidRDefault="00B54BCA" w:rsidP="002114A6">
            <w:pPr>
              <w:rPr>
                <w:rFonts w:eastAsiaTheme="minorEastAsia"/>
                <w:szCs w:val="28"/>
              </w:rPr>
            </w:pPr>
            <w:r w:rsidRPr="001E6577">
              <w:rPr>
                <w:rFonts w:eastAsiaTheme="minorEastAsia"/>
                <w:szCs w:val="28"/>
              </w:rPr>
              <w:t>Fusionne les mots (erreurs de segmentation)</w:t>
            </w:r>
          </w:p>
        </w:tc>
        <w:tc>
          <w:tcPr>
            <w:tcW w:w="1134" w:type="dxa"/>
          </w:tcPr>
          <w:p w14:paraId="7816E6C0" w14:textId="77777777" w:rsidR="00884201" w:rsidRPr="001E6577" w:rsidRDefault="00884201" w:rsidP="002114A6">
            <w:pPr>
              <w:rPr>
                <w:rFonts w:eastAsiaTheme="minorEastAsia"/>
                <w:szCs w:val="28"/>
              </w:rPr>
            </w:pPr>
          </w:p>
        </w:tc>
        <w:tc>
          <w:tcPr>
            <w:tcW w:w="1134" w:type="dxa"/>
          </w:tcPr>
          <w:p w14:paraId="219F3C21" w14:textId="77777777" w:rsidR="00884201" w:rsidRPr="001E6577" w:rsidRDefault="00884201" w:rsidP="002114A6">
            <w:pPr>
              <w:rPr>
                <w:rFonts w:eastAsiaTheme="minorEastAsia"/>
                <w:szCs w:val="28"/>
              </w:rPr>
            </w:pPr>
          </w:p>
        </w:tc>
        <w:tc>
          <w:tcPr>
            <w:tcW w:w="1134" w:type="dxa"/>
          </w:tcPr>
          <w:p w14:paraId="74D27283" w14:textId="77777777" w:rsidR="00884201" w:rsidRPr="001E6577" w:rsidRDefault="00884201" w:rsidP="002114A6">
            <w:pPr>
              <w:rPr>
                <w:rFonts w:eastAsiaTheme="minorEastAsia"/>
                <w:szCs w:val="28"/>
              </w:rPr>
            </w:pPr>
          </w:p>
        </w:tc>
        <w:tc>
          <w:tcPr>
            <w:tcW w:w="5731" w:type="dxa"/>
          </w:tcPr>
          <w:p w14:paraId="487FF217" w14:textId="77777777" w:rsidR="00884201" w:rsidRPr="001E6577" w:rsidRDefault="00884201" w:rsidP="002114A6">
            <w:pPr>
              <w:rPr>
                <w:rFonts w:eastAsiaTheme="minorEastAsia"/>
                <w:szCs w:val="28"/>
              </w:rPr>
            </w:pPr>
          </w:p>
        </w:tc>
      </w:tr>
      <w:tr w:rsidR="00884201" w:rsidRPr="001E6577" w14:paraId="33D5C82C" w14:textId="77777777" w:rsidTr="00884201">
        <w:tc>
          <w:tcPr>
            <w:tcW w:w="4815" w:type="dxa"/>
          </w:tcPr>
          <w:p w14:paraId="4E2FCDC3" w14:textId="0B0E6A20" w:rsidR="00884201" w:rsidRPr="001E6577" w:rsidRDefault="00AC548D" w:rsidP="002114A6">
            <w:pPr>
              <w:rPr>
                <w:rFonts w:eastAsiaTheme="minorEastAsia"/>
                <w:szCs w:val="28"/>
              </w:rPr>
            </w:pPr>
            <w:r w:rsidRPr="001E6577">
              <w:rPr>
                <w:rFonts w:eastAsiaTheme="minorEastAsia"/>
                <w:szCs w:val="28"/>
              </w:rPr>
              <w:lastRenderedPageBreak/>
              <w:t>Commet des irrégularités dans l’orthographe des mots</w:t>
            </w:r>
          </w:p>
        </w:tc>
        <w:tc>
          <w:tcPr>
            <w:tcW w:w="1134" w:type="dxa"/>
          </w:tcPr>
          <w:p w14:paraId="1AF5992B" w14:textId="77777777" w:rsidR="00884201" w:rsidRPr="001E6577" w:rsidRDefault="00884201" w:rsidP="002114A6">
            <w:pPr>
              <w:rPr>
                <w:rFonts w:eastAsiaTheme="minorEastAsia"/>
                <w:szCs w:val="28"/>
              </w:rPr>
            </w:pPr>
          </w:p>
        </w:tc>
        <w:tc>
          <w:tcPr>
            <w:tcW w:w="1134" w:type="dxa"/>
          </w:tcPr>
          <w:p w14:paraId="5B01CC9A" w14:textId="77777777" w:rsidR="00884201" w:rsidRPr="001E6577" w:rsidRDefault="00884201" w:rsidP="002114A6">
            <w:pPr>
              <w:rPr>
                <w:rFonts w:eastAsiaTheme="minorEastAsia"/>
                <w:szCs w:val="28"/>
              </w:rPr>
            </w:pPr>
          </w:p>
        </w:tc>
        <w:tc>
          <w:tcPr>
            <w:tcW w:w="1134" w:type="dxa"/>
          </w:tcPr>
          <w:p w14:paraId="6F1322CF" w14:textId="77777777" w:rsidR="00884201" w:rsidRPr="001E6577" w:rsidRDefault="00884201" w:rsidP="002114A6">
            <w:pPr>
              <w:rPr>
                <w:rFonts w:eastAsiaTheme="minorEastAsia"/>
                <w:szCs w:val="28"/>
              </w:rPr>
            </w:pPr>
          </w:p>
        </w:tc>
        <w:tc>
          <w:tcPr>
            <w:tcW w:w="5731" w:type="dxa"/>
          </w:tcPr>
          <w:p w14:paraId="4C2B4A7F" w14:textId="77777777" w:rsidR="00884201" w:rsidRPr="001E6577" w:rsidRDefault="00884201" w:rsidP="002114A6">
            <w:pPr>
              <w:rPr>
                <w:rFonts w:eastAsiaTheme="minorEastAsia"/>
                <w:szCs w:val="28"/>
              </w:rPr>
            </w:pPr>
          </w:p>
        </w:tc>
      </w:tr>
      <w:tr w:rsidR="00884201" w:rsidRPr="001E6577" w14:paraId="605A544F" w14:textId="77777777" w:rsidTr="00884201">
        <w:tc>
          <w:tcPr>
            <w:tcW w:w="4815" w:type="dxa"/>
          </w:tcPr>
          <w:p w14:paraId="2B6D1840" w14:textId="174C9E13" w:rsidR="00884201" w:rsidRPr="001E6577" w:rsidRDefault="008F3B1B" w:rsidP="002114A6">
            <w:pPr>
              <w:rPr>
                <w:rFonts w:eastAsiaTheme="minorEastAsia"/>
                <w:szCs w:val="28"/>
              </w:rPr>
            </w:pPr>
            <w:r w:rsidRPr="001E6577">
              <w:rPr>
                <w:rFonts w:eastAsiaTheme="minorEastAsia"/>
                <w:szCs w:val="28"/>
              </w:rPr>
              <w:t>Eprouve des difficultés à retenir</w:t>
            </w:r>
            <w:r w:rsidR="00B67FD8" w:rsidRPr="001E6577">
              <w:rPr>
                <w:rFonts w:eastAsiaTheme="minorEastAsia"/>
                <w:szCs w:val="28"/>
              </w:rPr>
              <w:t xml:space="preserve"> une forme, graphique à long terme</w:t>
            </w:r>
          </w:p>
        </w:tc>
        <w:tc>
          <w:tcPr>
            <w:tcW w:w="1134" w:type="dxa"/>
          </w:tcPr>
          <w:p w14:paraId="1348280B" w14:textId="77777777" w:rsidR="00884201" w:rsidRPr="001E6577" w:rsidRDefault="00884201" w:rsidP="002114A6">
            <w:pPr>
              <w:rPr>
                <w:rFonts w:eastAsiaTheme="minorEastAsia"/>
                <w:szCs w:val="28"/>
              </w:rPr>
            </w:pPr>
          </w:p>
        </w:tc>
        <w:tc>
          <w:tcPr>
            <w:tcW w:w="1134" w:type="dxa"/>
          </w:tcPr>
          <w:p w14:paraId="5234EAD6" w14:textId="77777777" w:rsidR="00884201" w:rsidRPr="001E6577" w:rsidRDefault="00884201" w:rsidP="002114A6">
            <w:pPr>
              <w:rPr>
                <w:rFonts w:eastAsiaTheme="minorEastAsia"/>
                <w:szCs w:val="28"/>
              </w:rPr>
            </w:pPr>
          </w:p>
        </w:tc>
        <w:tc>
          <w:tcPr>
            <w:tcW w:w="1134" w:type="dxa"/>
          </w:tcPr>
          <w:p w14:paraId="53220076" w14:textId="77777777" w:rsidR="00884201" w:rsidRPr="001E6577" w:rsidRDefault="00884201" w:rsidP="002114A6">
            <w:pPr>
              <w:rPr>
                <w:rFonts w:eastAsiaTheme="minorEastAsia"/>
                <w:szCs w:val="28"/>
              </w:rPr>
            </w:pPr>
          </w:p>
        </w:tc>
        <w:tc>
          <w:tcPr>
            <w:tcW w:w="5731" w:type="dxa"/>
          </w:tcPr>
          <w:p w14:paraId="5A789E36" w14:textId="77777777" w:rsidR="00884201" w:rsidRPr="001E6577" w:rsidRDefault="00884201" w:rsidP="002114A6">
            <w:pPr>
              <w:rPr>
                <w:rFonts w:eastAsiaTheme="minorEastAsia"/>
                <w:szCs w:val="28"/>
              </w:rPr>
            </w:pPr>
          </w:p>
        </w:tc>
      </w:tr>
      <w:tr w:rsidR="00884201" w:rsidRPr="001E6577" w14:paraId="76161C2E" w14:textId="77777777" w:rsidTr="00884201">
        <w:tc>
          <w:tcPr>
            <w:tcW w:w="4815" w:type="dxa"/>
          </w:tcPr>
          <w:p w14:paraId="04613A9D" w14:textId="6C56CFAF" w:rsidR="00884201" w:rsidRPr="001E6577" w:rsidRDefault="006B50BF" w:rsidP="002114A6">
            <w:pPr>
              <w:rPr>
                <w:rFonts w:eastAsiaTheme="minorEastAsia"/>
                <w:szCs w:val="28"/>
              </w:rPr>
            </w:pPr>
            <w:r w:rsidRPr="001E6577">
              <w:rPr>
                <w:rFonts w:eastAsiaTheme="minorEastAsia"/>
                <w:szCs w:val="28"/>
              </w:rPr>
              <w:t>Eprouve des</w:t>
            </w:r>
            <w:r w:rsidR="003D4330" w:rsidRPr="001E6577">
              <w:rPr>
                <w:rFonts w:eastAsiaTheme="minorEastAsia"/>
                <w:szCs w:val="28"/>
              </w:rPr>
              <w:t xml:space="preserve"> difficultés à retenir </w:t>
            </w:r>
            <w:r w:rsidR="006360FC" w:rsidRPr="001E6577">
              <w:rPr>
                <w:rFonts w:eastAsiaTheme="minorEastAsia"/>
                <w:szCs w:val="28"/>
              </w:rPr>
              <w:t>et/ou à appliquer les règles contextuelles</w:t>
            </w:r>
            <w:r w:rsidR="007E20B7" w:rsidRPr="001E6577">
              <w:rPr>
                <w:rFonts w:eastAsiaTheme="minorEastAsia"/>
                <w:szCs w:val="28"/>
              </w:rPr>
              <w:t xml:space="preserve"> et grammaticales</w:t>
            </w:r>
            <w:r w:rsidR="000C4676" w:rsidRPr="001E6577">
              <w:rPr>
                <w:rFonts w:eastAsiaTheme="minorEastAsia"/>
                <w:szCs w:val="28"/>
              </w:rPr>
              <w:t> : m</w:t>
            </w:r>
            <w:r w:rsidR="00657DBB" w:rsidRPr="001E6577">
              <w:rPr>
                <w:rFonts w:eastAsiaTheme="minorEastAsia"/>
                <w:szCs w:val="28"/>
              </w:rPr>
              <w:t xml:space="preserve"> devant m/p/b</w:t>
            </w:r>
            <w:r w:rsidR="00792A3C" w:rsidRPr="001E6577">
              <w:rPr>
                <w:rFonts w:eastAsiaTheme="minorEastAsia"/>
                <w:szCs w:val="28"/>
              </w:rPr>
              <w:t xml:space="preserve"> , s</w:t>
            </w:r>
            <w:r w:rsidR="00DD4EA2" w:rsidRPr="001E6577">
              <w:rPr>
                <w:rFonts w:eastAsiaTheme="minorEastAsia"/>
                <w:szCs w:val="28"/>
              </w:rPr>
              <w:t xml:space="preserve"> – </w:t>
            </w:r>
            <w:proofErr w:type="spellStart"/>
            <w:r w:rsidR="00DD4EA2" w:rsidRPr="001E6577">
              <w:rPr>
                <w:rFonts w:eastAsiaTheme="minorEastAsia"/>
                <w:szCs w:val="28"/>
              </w:rPr>
              <w:t>ss</w:t>
            </w:r>
            <w:proofErr w:type="spellEnd"/>
            <w:r w:rsidR="00DD4EA2" w:rsidRPr="001E6577">
              <w:rPr>
                <w:rFonts w:eastAsiaTheme="minorEastAsia"/>
                <w:szCs w:val="28"/>
              </w:rPr>
              <w:t xml:space="preserve">, e – è, </w:t>
            </w:r>
            <w:proofErr w:type="spellStart"/>
            <w:r w:rsidR="00F63C85" w:rsidRPr="001E6577">
              <w:rPr>
                <w:rFonts w:eastAsiaTheme="minorEastAsia"/>
                <w:szCs w:val="28"/>
              </w:rPr>
              <w:t>ge</w:t>
            </w:r>
            <w:proofErr w:type="spellEnd"/>
            <w:r w:rsidR="00F63C85" w:rsidRPr="001E6577">
              <w:rPr>
                <w:rFonts w:eastAsiaTheme="minorEastAsia"/>
                <w:szCs w:val="28"/>
              </w:rPr>
              <w:t xml:space="preserve"> – gi, </w:t>
            </w:r>
            <w:r w:rsidR="008668A2" w:rsidRPr="001E6577">
              <w:rPr>
                <w:rFonts w:eastAsiaTheme="minorEastAsia"/>
                <w:szCs w:val="28"/>
              </w:rPr>
              <w:t xml:space="preserve">ce </w:t>
            </w:r>
            <w:r w:rsidR="00AC2739" w:rsidRPr="001E6577">
              <w:rPr>
                <w:rFonts w:eastAsiaTheme="minorEastAsia"/>
                <w:szCs w:val="28"/>
              </w:rPr>
              <w:t>–</w:t>
            </w:r>
            <w:r w:rsidR="008668A2" w:rsidRPr="001E6577">
              <w:rPr>
                <w:rFonts w:eastAsiaTheme="minorEastAsia"/>
                <w:szCs w:val="28"/>
              </w:rPr>
              <w:t xml:space="preserve"> ci</w:t>
            </w:r>
          </w:p>
        </w:tc>
        <w:tc>
          <w:tcPr>
            <w:tcW w:w="1134" w:type="dxa"/>
          </w:tcPr>
          <w:p w14:paraId="21123955" w14:textId="77777777" w:rsidR="00884201" w:rsidRPr="001E6577" w:rsidRDefault="00884201" w:rsidP="002114A6">
            <w:pPr>
              <w:rPr>
                <w:rFonts w:eastAsiaTheme="minorEastAsia"/>
                <w:szCs w:val="28"/>
              </w:rPr>
            </w:pPr>
          </w:p>
        </w:tc>
        <w:tc>
          <w:tcPr>
            <w:tcW w:w="1134" w:type="dxa"/>
          </w:tcPr>
          <w:p w14:paraId="532E305E" w14:textId="77777777" w:rsidR="00884201" w:rsidRPr="001E6577" w:rsidRDefault="00884201" w:rsidP="002114A6">
            <w:pPr>
              <w:rPr>
                <w:rFonts w:eastAsiaTheme="minorEastAsia"/>
                <w:szCs w:val="28"/>
              </w:rPr>
            </w:pPr>
          </w:p>
        </w:tc>
        <w:tc>
          <w:tcPr>
            <w:tcW w:w="1134" w:type="dxa"/>
          </w:tcPr>
          <w:p w14:paraId="2E0272B9" w14:textId="77777777" w:rsidR="00884201" w:rsidRPr="001E6577" w:rsidRDefault="00884201" w:rsidP="002114A6">
            <w:pPr>
              <w:rPr>
                <w:rFonts w:eastAsiaTheme="minorEastAsia"/>
                <w:szCs w:val="28"/>
              </w:rPr>
            </w:pPr>
          </w:p>
        </w:tc>
        <w:tc>
          <w:tcPr>
            <w:tcW w:w="5731" w:type="dxa"/>
          </w:tcPr>
          <w:p w14:paraId="2EF7DE40" w14:textId="77777777" w:rsidR="00884201" w:rsidRPr="001E6577" w:rsidRDefault="00884201" w:rsidP="002114A6">
            <w:pPr>
              <w:rPr>
                <w:rFonts w:eastAsiaTheme="minorEastAsia"/>
                <w:szCs w:val="28"/>
              </w:rPr>
            </w:pPr>
          </w:p>
        </w:tc>
      </w:tr>
      <w:tr w:rsidR="00884201" w:rsidRPr="001E6577" w14:paraId="3875B2BC" w14:textId="77777777" w:rsidTr="00884201">
        <w:tc>
          <w:tcPr>
            <w:tcW w:w="4815" w:type="dxa"/>
          </w:tcPr>
          <w:p w14:paraId="4944163C" w14:textId="09FCF726" w:rsidR="00884201" w:rsidRPr="001E6577" w:rsidRDefault="00626D2E" w:rsidP="002114A6">
            <w:pPr>
              <w:rPr>
                <w:rFonts w:eastAsiaTheme="minorEastAsia"/>
                <w:szCs w:val="28"/>
              </w:rPr>
            </w:pPr>
            <w:r w:rsidRPr="001E6577">
              <w:rPr>
                <w:rFonts w:eastAsiaTheme="minorEastAsia"/>
                <w:szCs w:val="28"/>
              </w:rPr>
              <w:t>Omet la ponctuation</w:t>
            </w:r>
          </w:p>
        </w:tc>
        <w:tc>
          <w:tcPr>
            <w:tcW w:w="1134" w:type="dxa"/>
          </w:tcPr>
          <w:p w14:paraId="5415C9A5" w14:textId="77777777" w:rsidR="00884201" w:rsidRPr="001E6577" w:rsidRDefault="00884201" w:rsidP="002114A6">
            <w:pPr>
              <w:rPr>
                <w:rFonts w:eastAsiaTheme="minorEastAsia"/>
                <w:szCs w:val="28"/>
              </w:rPr>
            </w:pPr>
          </w:p>
        </w:tc>
        <w:tc>
          <w:tcPr>
            <w:tcW w:w="1134" w:type="dxa"/>
          </w:tcPr>
          <w:p w14:paraId="62E5B494" w14:textId="77777777" w:rsidR="00884201" w:rsidRPr="001E6577" w:rsidRDefault="00884201" w:rsidP="002114A6">
            <w:pPr>
              <w:rPr>
                <w:rFonts w:eastAsiaTheme="minorEastAsia"/>
                <w:szCs w:val="28"/>
              </w:rPr>
            </w:pPr>
          </w:p>
        </w:tc>
        <w:tc>
          <w:tcPr>
            <w:tcW w:w="1134" w:type="dxa"/>
          </w:tcPr>
          <w:p w14:paraId="214D725A" w14:textId="77777777" w:rsidR="00884201" w:rsidRPr="001E6577" w:rsidRDefault="00884201" w:rsidP="002114A6">
            <w:pPr>
              <w:rPr>
                <w:rFonts w:eastAsiaTheme="minorEastAsia"/>
                <w:szCs w:val="28"/>
              </w:rPr>
            </w:pPr>
          </w:p>
        </w:tc>
        <w:tc>
          <w:tcPr>
            <w:tcW w:w="5731" w:type="dxa"/>
          </w:tcPr>
          <w:p w14:paraId="33289F58" w14:textId="77777777" w:rsidR="00884201" w:rsidRPr="001E6577" w:rsidRDefault="00884201" w:rsidP="002114A6">
            <w:pPr>
              <w:rPr>
                <w:rFonts w:eastAsiaTheme="minorEastAsia"/>
                <w:szCs w:val="28"/>
              </w:rPr>
            </w:pPr>
          </w:p>
        </w:tc>
      </w:tr>
    </w:tbl>
    <w:p w14:paraId="0752D00F" w14:textId="77777777" w:rsidR="00220D9E" w:rsidRPr="001E6577" w:rsidRDefault="00220D9E" w:rsidP="002114A6">
      <w:pPr>
        <w:rPr>
          <w:rFonts w:eastAsiaTheme="minorEastAsia"/>
          <w:sz w:val="32"/>
          <w:szCs w:val="32"/>
        </w:rPr>
      </w:pPr>
    </w:p>
    <w:p w14:paraId="52A4D323" w14:textId="726D0F85" w:rsidR="002114A6" w:rsidRPr="001E6577" w:rsidRDefault="002114A6" w:rsidP="002114A6">
      <w:pPr>
        <w:rPr>
          <w:rFonts w:eastAsiaTheme="minorEastAsia"/>
          <w:sz w:val="32"/>
          <w:szCs w:val="32"/>
        </w:rPr>
        <w:sectPr w:rsidR="002114A6" w:rsidRPr="001E6577" w:rsidSect="00BB0D5D">
          <w:pgSz w:w="16838" w:h="11906" w:orient="landscape"/>
          <w:pgMar w:top="1440" w:right="1440" w:bottom="1440" w:left="1440" w:header="720" w:footer="720" w:gutter="0"/>
          <w:cols w:space="720"/>
          <w:docGrid w:linePitch="381"/>
        </w:sectPr>
      </w:pPr>
    </w:p>
    <w:p w14:paraId="4722FA1B" w14:textId="5E24C989" w:rsidR="38627F4F" w:rsidRPr="001E6577" w:rsidRDefault="00FD0108" w:rsidP="008F0F26">
      <w:pPr>
        <w:pStyle w:val="Titre1"/>
        <w:numPr>
          <w:ilvl w:val="0"/>
          <w:numId w:val="26"/>
        </w:numPr>
        <w:rPr>
          <w:rFonts w:eastAsiaTheme="minorEastAsia"/>
          <w:lang w:val="fr"/>
        </w:rPr>
      </w:pPr>
      <w:bookmarkStart w:id="19" w:name="_Toc95293753"/>
      <w:r w:rsidRPr="001E6577">
        <w:rPr>
          <w:rFonts w:eastAsia="Calibri"/>
          <w:lang w:val="fr"/>
        </w:rPr>
        <w:lastRenderedPageBreak/>
        <w:t>Questions d’examens</w:t>
      </w:r>
      <w:bookmarkEnd w:id="19"/>
      <w:r w:rsidRPr="001E6577">
        <w:rPr>
          <w:rFonts w:eastAsia="Calibri"/>
          <w:lang w:val="fr"/>
        </w:rPr>
        <w:t xml:space="preserve"> </w:t>
      </w:r>
    </w:p>
    <w:p w14:paraId="0D8282A4" w14:textId="3FC04E5B" w:rsidR="50D6F686" w:rsidRPr="001E6577" w:rsidRDefault="50D6F686" w:rsidP="50D6F686">
      <w:pPr>
        <w:jc w:val="both"/>
        <w:rPr>
          <w:rFonts w:eastAsiaTheme="minorEastAsia"/>
          <w:sz w:val="32"/>
          <w:szCs w:val="32"/>
        </w:rPr>
      </w:pPr>
    </w:p>
    <w:p w14:paraId="14966C49" w14:textId="3342AE22" w:rsidR="38627F4F" w:rsidRPr="001E6577" w:rsidRDefault="00D50C25" w:rsidP="00300C85">
      <w:pPr>
        <w:pStyle w:val="Paragraphedeliste"/>
        <w:numPr>
          <w:ilvl w:val="0"/>
          <w:numId w:val="5"/>
        </w:numPr>
        <w:jc w:val="both"/>
        <w:rPr>
          <w:rFonts w:ascii="Arial" w:eastAsiaTheme="minorEastAsia" w:hAnsi="Arial" w:cs="Arial"/>
          <w:szCs w:val="28"/>
        </w:rPr>
      </w:pPr>
      <w:r w:rsidRPr="001E6577">
        <w:rPr>
          <w:rFonts w:ascii="Arial" w:hAnsi="Arial" w:cs="Arial"/>
          <w:bCs/>
          <w:szCs w:val="28"/>
        </w:rPr>
        <w:t>Dans la classe, Pol n’arrive pas à rester concentré, il a des problèmes à mémoriser ses leçons et n’a pas une mémoire à court terme efficace, peut-on dire qu’il est dyslexique ?</w:t>
      </w:r>
    </w:p>
    <w:p w14:paraId="201F2D70" w14:textId="5EF752BF" w:rsidR="00D50C25" w:rsidRPr="001E6577" w:rsidRDefault="00D50C25" w:rsidP="00300C85">
      <w:pPr>
        <w:pStyle w:val="Paragraphedeliste"/>
        <w:numPr>
          <w:ilvl w:val="0"/>
          <w:numId w:val="5"/>
        </w:numPr>
        <w:jc w:val="both"/>
        <w:rPr>
          <w:rFonts w:ascii="Arial" w:eastAsiaTheme="minorEastAsia" w:hAnsi="Arial" w:cs="Arial"/>
          <w:szCs w:val="28"/>
        </w:rPr>
      </w:pPr>
      <w:r w:rsidRPr="001E6577">
        <w:rPr>
          <w:rFonts w:ascii="Arial" w:hAnsi="Arial" w:cs="Arial"/>
          <w:bCs/>
          <w:szCs w:val="28"/>
        </w:rPr>
        <w:t>Pol rate toutes ses productions écrites. Que pourrais-tu mettre en place pour lui venir en aide ?</w:t>
      </w:r>
    </w:p>
    <w:p w14:paraId="3FDA0676" w14:textId="13F364A8" w:rsidR="38627F4F" w:rsidRPr="001E6577" w:rsidRDefault="00EB0980" w:rsidP="00300C85">
      <w:pPr>
        <w:pStyle w:val="Paragraphedeliste"/>
        <w:numPr>
          <w:ilvl w:val="0"/>
          <w:numId w:val="5"/>
        </w:numPr>
        <w:jc w:val="both"/>
        <w:rPr>
          <w:rFonts w:ascii="Arial" w:hAnsi="Arial" w:cs="Arial"/>
          <w:szCs w:val="28"/>
        </w:rPr>
      </w:pPr>
      <w:r w:rsidRPr="001E6577">
        <w:rPr>
          <w:rFonts w:ascii="Arial" w:hAnsi="Arial" w:cs="Arial"/>
          <w:bCs/>
          <w:szCs w:val="28"/>
          <w:u w:val="single"/>
        </w:rPr>
        <w:t xml:space="preserve">Écris </w:t>
      </w:r>
      <w:r w:rsidRPr="001E6577">
        <w:rPr>
          <w:rFonts w:ascii="Arial" w:hAnsi="Arial" w:cs="Arial"/>
          <w:bCs/>
          <w:szCs w:val="28"/>
        </w:rPr>
        <w:t>avec quelle(s) lettre(s) l’enfant dyslexique pourrait confondre les caractères suivants : p, a, u, l</w:t>
      </w:r>
    </w:p>
    <w:p w14:paraId="66542850" w14:textId="512E49AB" w:rsidR="00FC5311" w:rsidRPr="001E6577" w:rsidRDefault="00982B54" w:rsidP="00300C85">
      <w:pPr>
        <w:pStyle w:val="Paragraphedeliste"/>
        <w:numPr>
          <w:ilvl w:val="0"/>
          <w:numId w:val="5"/>
        </w:numPr>
        <w:jc w:val="both"/>
        <w:rPr>
          <w:rFonts w:ascii="Arial" w:hAnsi="Arial" w:cs="Arial"/>
          <w:szCs w:val="28"/>
        </w:rPr>
      </w:pPr>
      <w:r w:rsidRPr="001E6577">
        <w:rPr>
          <w:rFonts w:ascii="Arial" w:hAnsi="Arial" w:cs="Arial"/>
          <w:bCs/>
          <w:u w:val="single"/>
        </w:rPr>
        <w:t>Imagine</w:t>
      </w:r>
      <w:r w:rsidRPr="001E6577">
        <w:rPr>
          <w:rFonts w:ascii="Arial" w:hAnsi="Arial" w:cs="Arial"/>
        </w:rPr>
        <w:t xml:space="preserve"> une situa</w:t>
      </w:r>
      <w:r w:rsidR="00AF649B" w:rsidRPr="001E6577">
        <w:rPr>
          <w:rFonts w:ascii="Arial" w:hAnsi="Arial" w:cs="Arial"/>
        </w:rPr>
        <w:t>tion d’app</w:t>
      </w:r>
      <w:r w:rsidR="00D77798" w:rsidRPr="001E6577">
        <w:rPr>
          <w:rFonts w:ascii="Arial" w:hAnsi="Arial" w:cs="Arial"/>
        </w:rPr>
        <w:t>rentissage</w:t>
      </w:r>
      <w:r w:rsidR="0093486A" w:rsidRPr="001E6577">
        <w:rPr>
          <w:rFonts w:ascii="Arial" w:hAnsi="Arial" w:cs="Arial"/>
        </w:rPr>
        <w:t xml:space="preserve"> dans laquelle </w:t>
      </w:r>
      <w:r w:rsidR="00582E02" w:rsidRPr="001E6577">
        <w:rPr>
          <w:rFonts w:ascii="Arial" w:hAnsi="Arial" w:cs="Arial"/>
        </w:rPr>
        <w:t xml:space="preserve">les forces d’un dyslexique </w:t>
      </w:r>
      <w:r w:rsidR="00BE730D" w:rsidRPr="001E6577">
        <w:rPr>
          <w:rFonts w:ascii="Arial" w:hAnsi="Arial" w:cs="Arial"/>
        </w:rPr>
        <w:t>seraient valorisées</w:t>
      </w:r>
      <w:r w:rsidR="00FC5311" w:rsidRPr="001E6577">
        <w:rPr>
          <w:rFonts w:ascii="Arial" w:hAnsi="Arial" w:cs="Arial"/>
        </w:rPr>
        <w:t>.</w:t>
      </w:r>
    </w:p>
    <w:p w14:paraId="77CD0E9E" w14:textId="052EA2C8" w:rsidR="00D50C25" w:rsidRPr="001E6577" w:rsidRDefault="00D50C25" w:rsidP="00300C85">
      <w:pPr>
        <w:pStyle w:val="Paragraphedeliste"/>
        <w:numPr>
          <w:ilvl w:val="0"/>
          <w:numId w:val="5"/>
        </w:numPr>
        <w:jc w:val="both"/>
        <w:rPr>
          <w:rFonts w:ascii="Arial" w:hAnsi="Arial" w:cs="Arial"/>
          <w:szCs w:val="28"/>
        </w:rPr>
      </w:pPr>
      <w:r w:rsidRPr="001E6577">
        <w:rPr>
          <w:rFonts w:ascii="Arial" w:hAnsi="Arial" w:cs="Arial"/>
          <w:bCs/>
        </w:rPr>
        <w:t>Après une leçon sur « à / a » Pol fait encore des erreurs lors de dictées. Combien de lignes doit-il copier afin d’intégrer la règle ? (0 on ne puni pas un élève dyslexique)</w:t>
      </w:r>
    </w:p>
    <w:p w14:paraId="182CCDF4" w14:textId="7E941289" w:rsidR="38627F4F" w:rsidRPr="001E6577" w:rsidRDefault="38627F4F" w:rsidP="62551E7C">
      <w:pPr>
        <w:spacing w:line="257" w:lineRule="auto"/>
        <w:jc w:val="both"/>
      </w:pPr>
    </w:p>
    <w:p w14:paraId="3DD2851E" w14:textId="3E8ED3F4" w:rsidR="62551E7C" w:rsidRPr="001E6577" w:rsidRDefault="00455CEF" w:rsidP="00B0427B">
      <w:pPr>
        <w:pStyle w:val="Titre1"/>
        <w:numPr>
          <w:ilvl w:val="0"/>
          <w:numId w:val="26"/>
        </w:numPr>
      </w:pPr>
      <w:bookmarkStart w:id="20" w:name="_Toc95293754"/>
      <w:r w:rsidRPr="001E6577">
        <w:t>Bibliographie</w:t>
      </w:r>
      <w:bookmarkEnd w:id="20"/>
      <w:r w:rsidRPr="001E6577">
        <w:t xml:space="preserve"> </w:t>
      </w:r>
    </w:p>
    <w:p w14:paraId="78BF6AD3" w14:textId="4E329103" w:rsidR="0083020F" w:rsidRPr="001E6577" w:rsidRDefault="0083020F" w:rsidP="0083020F"/>
    <w:p w14:paraId="1E9C730B" w14:textId="4920BF95" w:rsidR="0083020F" w:rsidRPr="001E6577" w:rsidRDefault="0083020F" w:rsidP="0083020F">
      <w:pPr>
        <w:pStyle w:val="Paragraphedeliste"/>
        <w:numPr>
          <w:ilvl w:val="0"/>
          <w:numId w:val="7"/>
        </w:numPr>
        <w:jc w:val="both"/>
        <w:rPr>
          <w:rFonts w:eastAsiaTheme="minorEastAsia"/>
          <w:szCs w:val="28"/>
          <w:lang w:val="fr"/>
        </w:rPr>
      </w:pPr>
      <w:r w:rsidRPr="001E6577">
        <w:rPr>
          <w:rFonts w:ascii="Arial" w:eastAsia="Arial" w:hAnsi="Arial" w:cs="Arial"/>
          <w:szCs w:val="28"/>
          <w:lang w:val="fr"/>
        </w:rPr>
        <w:t xml:space="preserve">BOURGUEIL, A. &amp; KLEES, M. (1997). </w:t>
      </w:r>
      <w:r w:rsidRPr="001E6577">
        <w:rPr>
          <w:rFonts w:ascii="Arial" w:eastAsia="Arial" w:hAnsi="Arial" w:cs="Arial"/>
          <w:i/>
          <w:szCs w:val="28"/>
          <w:lang w:val="fr"/>
        </w:rPr>
        <w:t xml:space="preserve">Cet enfant n’apprend pas lire comme les autres… et pourtant il est intelligent. </w:t>
      </w:r>
      <w:r w:rsidRPr="001E6577">
        <w:rPr>
          <w:rFonts w:ascii="Arial" w:eastAsia="Arial" w:hAnsi="Arial" w:cs="Arial"/>
          <w:szCs w:val="28"/>
          <w:lang w:val="fr"/>
        </w:rPr>
        <w:t>Centre technique et pédagogique de l’enseignement de la communauté française.</w:t>
      </w:r>
    </w:p>
    <w:p w14:paraId="222DB5E1" w14:textId="77777777" w:rsidR="0083020F" w:rsidRPr="001E6577" w:rsidRDefault="0083020F" w:rsidP="0083020F">
      <w:pPr>
        <w:pStyle w:val="Paragraphedeliste"/>
        <w:numPr>
          <w:ilvl w:val="0"/>
          <w:numId w:val="7"/>
        </w:numPr>
        <w:jc w:val="both"/>
        <w:rPr>
          <w:rFonts w:eastAsiaTheme="minorEastAsia"/>
          <w:szCs w:val="28"/>
          <w:lang w:val="fr"/>
        </w:rPr>
      </w:pPr>
      <w:r w:rsidRPr="001E6577">
        <w:rPr>
          <w:rFonts w:ascii="Arial" w:eastAsia="Arial" w:hAnsi="Arial" w:cs="Arial"/>
          <w:szCs w:val="28"/>
          <w:lang w:val="fr"/>
        </w:rPr>
        <w:t xml:space="preserve">GOETRY, V. &amp; Coll. (2014). </w:t>
      </w:r>
      <w:r w:rsidRPr="001E6577">
        <w:rPr>
          <w:rFonts w:ascii="Arial" w:eastAsia="Arial" w:hAnsi="Arial" w:cs="Arial"/>
          <w:i/>
          <w:szCs w:val="28"/>
          <w:lang w:val="fr"/>
        </w:rPr>
        <w:t xml:space="preserve">Génération </w:t>
      </w:r>
      <w:proofErr w:type="spellStart"/>
      <w:r w:rsidRPr="001E6577">
        <w:rPr>
          <w:rFonts w:ascii="Arial" w:eastAsia="Arial" w:hAnsi="Arial" w:cs="Arial"/>
          <w:i/>
          <w:szCs w:val="28"/>
          <w:lang w:val="fr"/>
        </w:rPr>
        <w:t>dyslecteurs</w:t>
      </w:r>
      <w:proofErr w:type="spellEnd"/>
      <w:r w:rsidRPr="001E6577">
        <w:rPr>
          <w:rFonts w:ascii="Arial" w:eastAsia="Arial" w:hAnsi="Arial" w:cs="Arial"/>
          <w:i/>
          <w:szCs w:val="28"/>
          <w:lang w:val="fr"/>
        </w:rPr>
        <w:t xml:space="preserve"> : bien comprendre la dyslexie pour mieux aider les dyslexiques. </w:t>
      </w:r>
      <w:r w:rsidRPr="001E6577">
        <w:rPr>
          <w:rFonts w:ascii="Arial" w:eastAsia="Arial" w:hAnsi="Arial" w:cs="Arial"/>
          <w:szCs w:val="28"/>
          <w:lang w:val="fr"/>
        </w:rPr>
        <w:t>Éditions Érasme.</w:t>
      </w:r>
    </w:p>
    <w:p w14:paraId="0487FC8C" w14:textId="77777777" w:rsidR="00BB67D8" w:rsidRPr="001E6577" w:rsidRDefault="00BB67D8" w:rsidP="00BB67D8">
      <w:pPr>
        <w:pStyle w:val="Paragraphedeliste"/>
        <w:numPr>
          <w:ilvl w:val="0"/>
          <w:numId w:val="7"/>
        </w:numPr>
        <w:spacing w:line="257" w:lineRule="auto"/>
        <w:jc w:val="both"/>
        <w:rPr>
          <w:rFonts w:eastAsiaTheme="minorEastAsia"/>
          <w:szCs w:val="28"/>
        </w:rPr>
      </w:pPr>
      <w:r w:rsidRPr="001E6577">
        <w:rPr>
          <w:rFonts w:ascii="Arial" w:eastAsia="Arial" w:hAnsi="Arial" w:cs="Arial"/>
          <w:szCs w:val="28"/>
          <w:lang w:val="fr"/>
        </w:rPr>
        <w:t xml:space="preserve">GREEN, S. &amp; REID, G. (2008). </w:t>
      </w:r>
      <w:r w:rsidRPr="001E6577">
        <w:rPr>
          <w:rFonts w:ascii="Arial" w:eastAsia="Arial" w:hAnsi="Arial" w:cs="Arial"/>
          <w:i/>
          <w:szCs w:val="28"/>
          <w:lang w:val="fr"/>
        </w:rPr>
        <w:t xml:space="preserve">100 idées pour venir en aide aux élèves dyslexiques. </w:t>
      </w:r>
      <w:r w:rsidRPr="001E6577">
        <w:rPr>
          <w:rFonts w:ascii="Arial" w:eastAsia="Arial" w:hAnsi="Arial" w:cs="Arial"/>
          <w:szCs w:val="28"/>
          <w:lang w:val="fr"/>
        </w:rPr>
        <w:t xml:space="preserve">Éditions Tom Pousse. </w:t>
      </w:r>
    </w:p>
    <w:p w14:paraId="5E5453BD" w14:textId="77777777" w:rsidR="00BB67D8" w:rsidRPr="001E6577" w:rsidRDefault="00BB67D8" w:rsidP="00BB67D8">
      <w:pPr>
        <w:pStyle w:val="Paragraphedeliste"/>
        <w:numPr>
          <w:ilvl w:val="0"/>
          <w:numId w:val="7"/>
        </w:numPr>
        <w:jc w:val="both"/>
        <w:rPr>
          <w:rFonts w:eastAsiaTheme="minorEastAsia"/>
          <w:szCs w:val="28"/>
          <w:lang w:val="fr"/>
        </w:rPr>
      </w:pPr>
      <w:r w:rsidRPr="001E6577">
        <w:rPr>
          <w:rFonts w:ascii="Arial" w:eastAsia="Arial" w:hAnsi="Arial" w:cs="Arial"/>
          <w:szCs w:val="28"/>
          <w:lang w:val="fr"/>
        </w:rPr>
        <w:t xml:space="preserve">TOSSENS, S. (2014). </w:t>
      </w:r>
      <w:r w:rsidRPr="001E6577">
        <w:rPr>
          <w:rFonts w:ascii="Arial" w:eastAsia="Arial" w:hAnsi="Arial" w:cs="Arial"/>
          <w:i/>
          <w:iCs/>
          <w:szCs w:val="28"/>
          <w:lang w:val="fr"/>
        </w:rPr>
        <w:t xml:space="preserve">Patouille la petite grenouille dyslexique. </w:t>
      </w:r>
      <w:r w:rsidRPr="001E6577">
        <w:rPr>
          <w:rFonts w:ascii="Arial" w:eastAsia="Arial" w:hAnsi="Arial" w:cs="Arial"/>
          <w:szCs w:val="28"/>
          <w:lang w:val="fr"/>
        </w:rPr>
        <w:t>Éditions Érasme.</w:t>
      </w:r>
    </w:p>
    <w:p w14:paraId="2434F16B" w14:textId="270CA33C" w:rsidR="00FA0851" w:rsidRPr="00DE4589" w:rsidRDefault="00FA0851" w:rsidP="00DE4589">
      <w:pPr>
        <w:rPr>
          <w:rFonts w:ascii="Arial" w:hAnsi="Arial" w:cs="Arial"/>
        </w:rPr>
      </w:pPr>
    </w:p>
    <w:sectPr w:rsidR="00FA0851" w:rsidRPr="00DE458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C1E6" w14:textId="77777777" w:rsidR="00580DA1" w:rsidRDefault="00580DA1" w:rsidP="000B3B4A">
      <w:pPr>
        <w:spacing w:after="0" w:line="240" w:lineRule="auto"/>
      </w:pPr>
      <w:r>
        <w:separator/>
      </w:r>
    </w:p>
  </w:endnote>
  <w:endnote w:type="continuationSeparator" w:id="0">
    <w:p w14:paraId="2A8BC839" w14:textId="77777777" w:rsidR="00580DA1" w:rsidRDefault="00580DA1" w:rsidP="000B3B4A">
      <w:pPr>
        <w:spacing w:after="0" w:line="240" w:lineRule="auto"/>
      </w:pPr>
      <w:r>
        <w:continuationSeparator/>
      </w:r>
    </w:p>
  </w:endnote>
  <w:endnote w:type="continuationNotice" w:id="1">
    <w:p w14:paraId="6F05011A" w14:textId="77777777" w:rsidR="00580DA1" w:rsidRDefault="00580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305421"/>
      <w:docPartObj>
        <w:docPartGallery w:val="Page Numbers (Bottom of Page)"/>
        <w:docPartUnique/>
      </w:docPartObj>
    </w:sdtPr>
    <w:sdtEndPr/>
    <w:sdtContent>
      <w:p w14:paraId="63423B6B" w14:textId="192314E2" w:rsidR="003B00DD" w:rsidRDefault="003B00DD">
        <w:pPr>
          <w:pStyle w:val="Pieddepage"/>
          <w:jc w:val="right"/>
        </w:pPr>
        <w:r>
          <w:fldChar w:fldCharType="begin"/>
        </w:r>
        <w:r>
          <w:instrText>PAGE   \* MERGEFORMAT</w:instrText>
        </w:r>
        <w:r>
          <w:fldChar w:fldCharType="separate"/>
        </w:r>
        <w:r>
          <w:t>2</w:t>
        </w:r>
        <w:r>
          <w:fldChar w:fldCharType="end"/>
        </w:r>
      </w:p>
    </w:sdtContent>
  </w:sdt>
  <w:p w14:paraId="0EB495B2" w14:textId="77777777" w:rsidR="003B00DD" w:rsidRDefault="003B00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5974" w14:textId="77777777" w:rsidR="00580DA1" w:rsidRDefault="00580DA1" w:rsidP="000B3B4A">
      <w:pPr>
        <w:spacing w:after="0" w:line="240" w:lineRule="auto"/>
      </w:pPr>
      <w:r>
        <w:separator/>
      </w:r>
    </w:p>
  </w:footnote>
  <w:footnote w:type="continuationSeparator" w:id="0">
    <w:p w14:paraId="41CF9876" w14:textId="77777777" w:rsidR="00580DA1" w:rsidRDefault="00580DA1" w:rsidP="000B3B4A">
      <w:pPr>
        <w:spacing w:after="0" w:line="240" w:lineRule="auto"/>
      </w:pPr>
      <w:r>
        <w:continuationSeparator/>
      </w:r>
    </w:p>
  </w:footnote>
  <w:footnote w:type="continuationNotice" w:id="1">
    <w:p w14:paraId="5621205B" w14:textId="77777777" w:rsidR="00580DA1" w:rsidRDefault="00580D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2908" w14:textId="696D19D0" w:rsidR="000B3B4A" w:rsidRDefault="00D76383" w:rsidP="00D76383">
    <w:pPr>
      <w:pStyle w:val="En-tte"/>
      <w:tabs>
        <w:tab w:val="clear" w:pos="4536"/>
        <w:tab w:val="clear" w:pos="9072"/>
        <w:tab w:val="left" w:pos="32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0CD"/>
    <w:multiLevelType w:val="hybridMultilevel"/>
    <w:tmpl w:val="FFFFFFFF"/>
    <w:lvl w:ilvl="0" w:tplc="C248DFFA">
      <w:start w:val="1"/>
      <w:numFmt w:val="bullet"/>
      <w:lvlText w:val="-"/>
      <w:lvlJc w:val="left"/>
      <w:pPr>
        <w:ind w:left="720" w:hanging="360"/>
      </w:pPr>
      <w:rPr>
        <w:rFonts w:ascii="Calibri" w:hAnsi="Calibri" w:hint="default"/>
      </w:rPr>
    </w:lvl>
    <w:lvl w:ilvl="1" w:tplc="FD02E5C2">
      <w:start w:val="1"/>
      <w:numFmt w:val="bullet"/>
      <w:lvlText w:val="o"/>
      <w:lvlJc w:val="left"/>
      <w:pPr>
        <w:ind w:left="1440" w:hanging="360"/>
      </w:pPr>
      <w:rPr>
        <w:rFonts w:ascii="Courier New" w:hAnsi="Courier New" w:hint="default"/>
      </w:rPr>
    </w:lvl>
    <w:lvl w:ilvl="2" w:tplc="F44C9D1C">
      <w:start w:val="1"/>
      <w:numFmt w:val="bullet"/>
      <w:lvlText w:val=""/>
      <w:lvlJc w:val="left"/>
      <w:pPr>
        <w:ind w:left="2160" w:hanging="360"/>
      </w:pPr>
      <w:rPr>
        <w:rFonts w:ascii="Wingdings" w:hAnsi="Wingdings" w:hint="default"/>
      </w:rPr>
    </w:lvl>
    <w:lvl w:ilvl="3" w:tplc="C07C0DC0">
      <w:start w:val="1"/>
      <w:numFmt w:val="bullet"/>
      <w:lvlText w:val=""/>
      <w:lvlJc w:val="left"/>
      <w:pPr>
        <w:ind w:left="2880" w:hanging="360"/>
      </w:pPr>
      <w:rPr>
        <w:rFonts w:ascii="Symbol" w:hAnsi="Symbol" w:hint="default"/>
      </w:rPr>
    </w:lvl>
    <w:lvl w:ilvl="4" w:tplc="CC800640">
      <w:start w:val="1"/>
      <w:numFmt w:val="bullet"/>
      <w:lvlText w:val="o"/>
      <w:lvlJc w:val="left"/>
      <w:pPr>
        <w:ind w:left="3600" w:hanging="360"/>
      </w:pPr>
      <w:rPr>
        <w:rFonts w:ascii="Courier New" w:hAnsi="Courier New" w:hint="default"/>
      </w:rPr>
    </w:lvl>
    <w:lvl w:ilvl="5" w:tplc="0FF45A28">
      <w:start w:val="1"/>
      <w:numFmt w:val="bullet"/>
      <w:lvlText w:val=""/>
      <w:lvlJc w:val="left"/>
      <w:pPr>
        <w:ind w:left="4320" w:hanging="360"/>
      </w:pPr>
      <w:rPr>
        <w:rFonts w:ascii="Wingdings" w:hAnsi="Wingdings" w:hint="default"/>
      </w:rPr>
    </w:lvl>
    <w:lvl w:ilvl="6" w:tplc="07EE8C18">
      <w:start w:val="1"/>
      <w:numFmt w:val="bullet"/>
      <w:lvlText w:val=""/>
      <w:lvlJc w:val="left"/>
      <w:pPr>
        <w:ind w:left="5040" w:hanging="360"/>
      </w:pPr>
      <w:rPr>
        <w:rFonts w:ascii="Symbol" w:hAnsi="Symbol" w:hint="default"/>
      </w:rPr>
    </w:lvl>
    <w:lvl w:ilvl="7" w:tplc="E0DE6412">
      <w:start w:val="1"/>
      <w:numFmt w:val="bullet"/>
      <w:lvlText w:val="o"/>
      <w:lvlJc w:val="left"/>
      <w:pPr>
        <w:ind w:left="5760" w:hanging="360"/>
      </w:pPr>
      <w:rPr>
        <w:rFonts w:ascii="Courier New" w:hAnsi="Courier New" w:hint="default"/>
      </w:rPr>
    </w:lvl>
    <w:lvl w:ilvl="8" w:tplc="5B6252D8">
      <w:start w:val="1"/>
      <w:numFmt w:val="bullet"/>
      <w:lvlText w:val=""/>
      <w:lvlJc w:val="left"/>
      <w:pPr>
        <w:ind w:left="6480" w:hanging="360"/>
      </w:pPr>
      <w:rPr>
        <w:rFonts w:ascii="Wingdings" w:hAnsi="Wingdings" w:hint="default"/>
      </w:rPr>
    </w:lvl>
  </w:abstractNum>
  <w:abstractNum w:abstractNumId="1" w15:restartNumberingAfterBreak="0">
    <w:nsid w:val="07F44914"/>
    <w:multiLevelType w:val="hybridMultilevel"/>
    <w:tmpl w:val="A9C80C02"/>
    <w:lvl w:ilvl="0" w:tplc="0F50C31A">
      <w:start w:val="1"/>
      <w:numFmt w:val="bullet"/>
      <w:lvlText w:val="-"/>
      <w:lvlJc w:val="left"/>
      <w:pPr>
        <w:ind w:left="720" w:hanging="360"/>
      </w:pPr>
      <w:rPr>
        <w:rFonts w:ascii="Symbol" w:hAnsi="Symbol" w:hint="default"/>
      </w:rPr>
    </w:lvl>
    <w:lvl w:ilvl="1" w:tplc="3A44C86A">
      <w:start w:val="1"/>
      <w:numFmt w:val="bullet"/>
      <w:lvlText w:val="o"/>
      <w:lvlJc w:val="left"/>
      <w:pPr>
        <w:ind w:left="1440" w:hanging="360"/>
      </w:pPr>
      <w:rPr>
        <w:rFonts w:ascii="Courier New" w:hAnsi="Courier New" w:hint="default"/>
      </w:rPr>
    </w:lvl>
    <w:lvl w:ilvl="2" w:tplc="2EB0A1E6">
      <w:start w:val="1"/>
      <w:numFmt w:val="bullet"/>
      <w:lvlText w:val=""/>
      <w:lvlJc w:val="left"/>
      <w:pPr>
        <w:ind w:left="2160" w:hanging="360"/>
      </w:pPr>
      <w:rPr>
        <w:rFonts w:ascii="Wingdings" w:hAnsi="Wingdings" w:hint="default"/>
      </w:rPr>
    </w:lvl>
    <w:lvl w:ilvl="3" w:tplc="969EB778">
      <w:start w:val="1"/>
      <w:numFmt w:val="bullet"/>
      <w:lvlText w:val=""/>
      <w:lvlJc w:val="left"/>
      <w:pPr>
        <w:ind w:left="2880" w:hanging="360"/>
      </w:pPr>
      <w:rPr>
        <w:rFonts w:ascii="Symbol" w:hAnsi="Symbol" w:hint="default"/>
      </w:rPr>
    </w:lvl>
    <w:lvl w:ilvl="4" w:tplc="F1B435EE">
      <w:start w:val="1"/>
      <w:numFmt w:val="bullet"/>
      <w:lvlText w:val="o"/>
      <w:lvlJc w:val="left"/>
      <w:pPr>
        <w:ind w:left="3600" w:hanging="360"/>
      </w:pPr>
      <w:rPr>
        <w:rFonts w:ascii="Courier New" w:hAnsi="Courier New" w:hint="default"/>
      </w:rPr>
    </w:lvl>
    <w:lvl w:ilvl="5" w:tplc="548852CA">
      <w:start w:val="1"/>
      <w:numFmt w:val="bullet"/>
      <w:lvlText w:val=""/>
      <w:lvlJc w:val="left"/>
      <w:pPr>
        <w:ind w:left="4320" w:hanging="360"/>
      </w:pPr>
      <w:rPr>
        <w:rFonts w:ascii="Wingdings" w:hAnsi="Wingdings" w:hint="default"/>
      </w:rPr>
    </w:lvl>
    <w:lvl w:ilvl="6" w:tplc="9056D598">
      <w:start w:val="1"/>
      <w:numFmt w:val="bullet"/>
      <w:lvlText w:val=""/>
      <w:lvlJc w:val="left"/>
      <w:pPr>
        <w:ind w:left="5040" w:hanging="360"/>
      </w:pPr>
      <w:rPr>
        <w:rFonts w:ascii="Symbol" w:hAnsi="Symbol" w:hint="default"/>
      </w:rPr>
    </w:lvl>
    <w:lvl w:ilvl="7" w:tplc="B7CE096E">
      <w:start w:val="1"/>
      <w:numFmt w:val="bullet"/>
      <w:lvlText w:val="o"/>
      <w:lvlJc w:val="left"/>
      <w:pPr>
        <w:ind w:left="5760" w:hanging="360"/>
      </w:pPr>
      <w:rPr>
        <w:rFonts w:ascii="Courier New" w:hAnsi="Courier New" w:hint="default"/>
      </w:rPr>
    </w:lvl>
    <w:lvl w:ilvl="8" w:tplc="36B87868">
      <w:start w:val="1"/>
      <w:numFmt w:val="bullet"/>
      <w:lvlText w:val=""/>
      <w:lvlJc w:val="left"/>
      <w:pPr>
        <w:ind w:left="6480" w:hanging="360"/>
      </w:pPr>
      <w:rPr>
        <w:rFonts w:ascii="Wingdings" w:hAnsi="Wingdings" w:hint="default"/>
      </w:rPr>
    </w:lvl>
  </w:abstractNum>
  <w:abstractNum w:abstractNumId="2" w15:restartNumberingAfterBreak="0">
    <w:nsid w:val="0870625C"/>
    <w:multiLevelType w:val="hybridMultilevel"/>
    <w:tmpl w:val="9C4218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FF25D9D"/>
    <w:multiLevelType w:val="hybridMultilevel"/>
    <w:tmpl w:val="1D104E28"/>
    <w:lvl w:ilvl="0" w:tplc="A2E46DC8">
      <w:start w:val="1"/>
      <w:numFmt w:val="decimal"/>
      <w:lvlText w:val="%1."/>
      <w:lvlJc w:val="left"/>
      <w:pPr>
        <w:ind w:left="720" w:hanging="360"/>
      </w:pPr>
    </w:lvl>
    <w:lvl w:ilvl="1" w:tplc="EE60648E">
      <w:start w:val="1"/>
      <w:numFmt w:val="lowerLetter"/>
      <w:lvlText w:val="%2."/>
      <w:lvlJc w:val="left"/>
      <w:pPr>
        <w:ind w:left="1440" w:hanging="360"/>
      </w:pPr>
    </w:lvl>
    <w:lvl w:ilvl="2" w:tplc="2586F922">
      <w:start w:val="1"/>
      <w:numFmt w:val="lowerRoman"/>
      <w:lvlText w:val="%3."/>
      <w:lvlJc w:val="right"/>
      <w:pPr>
        <w:ind w:left="2160" w:hanging="180"/>
      </w:pPr>
    </w:lvl>
    <w:lvl w:ilvl="3" w:tplc="16121798">
      <w:start w:val="1"/>
      <w:numFmt w:val="decimal"/>
      <w:lvlText w:val="%4."/>
      <w:lvlJc w:val="left"/>
      <w:pPr>
        <w:ind w:left="2880" w:hanging="360"/>
      </w:pPr>
    </w:lvl>
    <w:lvl w:ilvl="4" w:tplc="740C5882">
      <w:start w:val="1"/>
      <w:numFmt w:val="lowerLetter"/>
      <w:lvlText w:val="%5."/>
      <w:lvlJc w:val="left"/>
      <w:pPr>
        <w:ind w:left="3600" w:hanging="360"/>
      </w:pPr>
    </w:lvl>
    <w:lvl w:ilvl="5" w:tplc="0D6ADBFC">
      <w:start w:val="1"/>
      <w:numFmt w:val="lowerRoman"/>
      <w:lvlText w:val="%6."/>
      <w:lvlJc w:val="right"/>
      <w:pPr>
        <w:ind w:left="4320" w:hanging="180"/>
      </w:pPr>
    </w:lvl>
    <w:lvl w:ilvl="6" w:tplc="111495EA">
      <w:start w:val="1"/>
      <w:numFmt w:val="decimal"/>
      <w:lvlText w:val="%7."/>
      <w:lvlJc w:val="left"/>
      <w:pPr>
        <w:ind w:left="5040" w:hanging="360"/>
      </w:pPr>
    </w:lvl>
    <w:lvl w:ilvl="7" w:tplc="C9B0FED0">
      <w:start w:val="1"/>
      <w:numFmt w:val="lowerLetter"/>
      <w:lvlText w:val="%8."/>
      <w:lvlJc w:val="left"/>
      <w:pPr>
        <w:ind w:left="5760" w:hanging="360"/>
      </w:pPr>
    </w:lvl>
    <w:lvl w:ilvl="8" w:tplc="0C4E6218">
      <w:start w:val="1"/>
      <w:numFmt w:val="lowerRoman"/>
      <w:lvlText w:val="%9."/>
      <w:lvlJc w:val="right"/>
      <w:pPr>
        <w:ind w:left="6480" w:hanging="180"/>
      </w:pPr>
    </w:lvl>
  </w:abstractNum>
  <w:abstractNum w:abstractNumId="4" w15:restartNumberingAfterBreak="0">
    <w:nsid w:val="1CAE7BEC"/>
    <w:multiLevelType w:val="multilevel"/>
    <w:tmpl w:val="D3A4D9F8"/>
    <w:lvl w:ilvl="0">
      <w:start w:val="5"/>
      <w:numFmt w:val="decimal"/>
      <w:lvlText w:val="%1"/>
      <w:lvlJc w:val="left"/>
      <w:pPr>
        <w:ind w:left="420" w:hanging="420"/>
      </w:pPr>
      <w:rPr>
        <w:rFonts w:ascii="Calibri" w:eastAsia="Calibri" w:hAnsi="Calibri" w:cs="Calibri" w:hint="default"/>
      </w:rPr>
    </w:lvl>
    <w:lvl w:ilvl="1">
      <w:start w:val="1"/>
      <w:numFmt w:val="decimal"/>
      <w:lvlText w:val="%1.%2"/>
      <w:lvlJc w:val="left"/>
      <w:pPr>
        <w:ind w:left="720" w:hanging="72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1080" w:hanging="1080"/>
      </w:pPr>
      <w:rPr>
        <w:rFonts w:ascii="Calibri" w:eastAsia="Calibri" w:hAnsi="Calibri" w:cs="Calibri" w:hint="default"/>
      </w:rPr>
    </w:lvl>
    <w:lvl w:ilvl="4">
      <w:start w:val="1"/>
      <w:numFmt w:val="decimal"/>
      <w:lvlText w:val="%1.%2.%3.%4.%5"/>
      <w:lvlJc w:val="left"/>
      <w:pPr>
        <w:ind w:left="1440" w:hanging="1440"/>
      </w:pPr>
      <w:rPr>
        <w:rFonts w:ascii="Calibri" w:eastAsia="Calibri" w:hAnsi="Calibri" w:cs="Calibri" w:hint="default"/>
      </w:rPr>
    </w:lvl>
    <w:lvl w:ilvl="5">
      <w:start w:val="1"/>
      <w:numFmt w:val="decimal"/>
      <w:lvlText w:val="%1.%2.%3.%4.%5.%6"/>
      <w:lvlJc w:val="left"/>
      <w:pPr>
        <w:ind w:left="1440" w:hanging="1440"/>
      </w:pPr>
      <w:rPr>
        <w:rFonts w:ascii="Calibri" w:eastAsia="Calibri" w:hAnsi="Calibri" w:cs="Calibri" w:hint="default"/>
      </w:rPr>
    </w:lvl>
    <w:lvl w:ilvl="6">
      <w:start w:val="1"/>
      <w:numFmt w:val="decimal"/>
      <w:lvlText w:val="%1.%2.%3.%4.%5.%6.%7"/>
      <w:lvlJc w:val="left"/>
      <w:pPr>
        <w:ind w:left="1800" w:hanging="1800"/>
      </w:pPr>
      <w:rPr>
        <w:rFonts w:ascii="Calibri" w:eastAsia="Calibri" w:hAnsi="Calibri" w:cs="Calibri" w:hint="default"/>
      </w:rPr>
    </w:lvl>
    <w:lvl w:ilvl="7">
      <w:start w:val="1"/>
      <w:numFmt w:val="decimal"/>
      <w:lvlText w:val="%1.%2.%3.%4.%5.%6.%7.%8"/>
      <w:lvlJc w:val="left"/>
      <w:pPr>
        <w:ind w:left="2160" w:hanging="2160"/>
      </w:pPr>
      <w:rPr>
        <w:rFonts w:ascii="Calibri" w:eastAsia="Calibri" w:hAnsi="Calibri" w:cs="Calibri" w:hint="default"/>
      </w:rPr>
    </w:lvl>
    <w:lvl w:ilvl="8">
      <w:start w:val="1"/>
      <w:numFmt w:val="decimal"/>
      <w:lvlText w:val="%1.%2.%3.%4.%5.%6.%7.%8.%9"/>
      <w:lvlJc w:val="left"/>
      <w:pPr>
        <w:ind w:left="2160" w:hanging="2160"/>
      </w:pPr>
      <w:rPr>
        <w:rFonts w:ascii="Calibri" w:eastAsia="Calibri" w:hAnsi="Calibri" w:cs="Calibri" w:hint="default"/>
      </w:rPr>
    </w:lvl>
  </w:abstractNum>
  <w:abstractNum w:abstractNumId="5" w15:restartNumberingAfterBreak="0">
    <w:nsid w:val="23F17FB5"/>
    <w:multiLevelType w:val="hybridMultilevel"/>
    <w:tmpl w:val="4D5C2CB8"/>
    <w:lvl w:ilvl="0" w:tplc="1338B93C">
      <w:start w:val="1"/>
      <w:numFmt w:val="bullet"/>
      <w:lvlText w:val="-"/>
      <w:lvlJc w:val="left"/>
      <w:pPr>
        <w:ind w:left="720" w:hanging="360"/>
      </w:pPr>
      <w:rPr>
        <w:rFonts w:ascii="Symbol" w:hAnsi="Symbol" w:hint="default"/>
      </w:rPr>
    </w:lvl>
    <w:lvl w:ilvl="1" w:tplc="DADE306E">
      <w:start w:val="1"/>
      <w:numFmt w:val="bullet"/>
      <w:lvlText w:val="o"/>
      <w:lvlJc w:val="left"/>
      <w:pPr>
        <w:ind w:left="1440" w:hanging="360"/>
      </w:pPr>
      <w:rPr>
        <w:rFonts w:ascii="Courier New" w:hAnsi="Courier New" w:hint="default"/>
      </w:rPr>
    </w:lvl>
    <w:lvl w:ilvl="2" w:tplc="450A0DB6">
      <w:start w:val="1"/>
      <w:numFmt w:val="bullet"/>
      <w:lvlText w:val=""/>
      <w:lvlJc w:val="left"/>
      <w:pPr>
        <w:ind w:left="2160" w:hanging="360"/>
      </w:pPr>
      <w:rPr>
        <w:rFonts w:ascii="Wingdings" w:hAnsi="Wingdings" w:hint="default"/>
      </w:rPr>
    </w:lvl>
    <w:lvl w:ilvl="3" w:tplc="80CA516E">
      <w:start w:val="1"/>
      <w:numFmt w:val="bullet"/>
      <w:lvlText w:val=""/>
      <w:lvlJc w:val="left"/>
      <w:pPr>
        <w:ind w:left="2880" w:hanging="360"/>
      </w:pPr>
      <w:rPr>
        <w:rFonts w:ascii="Symbol" w:hAnsi="Symbol" w:hint="default"/>
      </w:rPr>
    </w:lvl>
    <w:lvl w:ilvl="4" w:tplc="75801514">
      <w:start w:val="1"/>
      <w:numFmt w:val="bullet"/>
      <w:lvlText w:val="o"/>
      <w:lvlJc w:val="left"/>
      <w:pPr>
        <w:ind w:left="3600" w:hanging="360"/>
      </w:pPr>
      <w:rPr>
        <w:rFonts w:ascii="Courier New" w:hAnsi="Courier New" w:hint="default"/>
      </w:rPr>
    </w:lvl>
    <w:lvl w:ilvl="5" w:tplc="1A14D4B6">
      <w:start w:val="1"/>
      <w:numFmt w:val="bullet"/>
      <w:lvlText w:val=""/>
      <w:lvlJc w:val="left"/>
      <w:pPr>
        <w:ind w:left="4320" w:hanging="360"/>
      </w:pPr>
      <w:rPr>
        <w:rFonts w:ascii="Wingdings" w:hAnsi="Wingdings" w:hint="default"/>
      </w:rPr>
    </w:lvl>
    <w:lvl w:ilvl="6" w:tplc="C498A624">
      <w:start w:val="1"/>
      <w:numFmt w:val="bullet"/>
      <w:lvlText w:val=""/>
      <w:lvlJc w:val="left"/>
      <w:pPr>
        <w:ind w:left="5040" w:hanging="360"/>
      </w:pPr>
      <w:rPr>
        <w:rFonts w:ascii="Symbol" w:hAnsi="Symbol" w:hint="default"/>
      </w:rPr>
    </w:lvl>
    <w:lvl w:ilvl="7" w:tplc="4EBE2370">
      <w:start w:val="1"/>
      <w:numFmt w:val="bullet"/>
      <w:lvlText w:val="o"/>
      <w:lvlJc w:val="left"/>
      <w:pPr>
        <w:ind w:left="5760" w:hanging="360"/>
      </w:pPr>
      <w:rPr>
        <w:rFonts w:ascii="Courier New" w:hAnsi="Courier New" w:hint="default"/>
      </w:rPr>
    </w:lvl>
    <w:lvl w:ilvl="8" w:tplc="01E05772">
      <w:start w:val="1"/>
      <w:numFmt w:val="bullet"/>
      <w:lvlText w:val=""/>
      <w:lvlJc w:val="left"/>
      <w:pPr>
        <w:ind w:left="6480" w:hanging="360"/>
      </w:pPr>
      <w:rPr>
        <w:rFonts w:ascii="Wingdings" w:hAnsi="Wingdings" w:hint="default"/>
      </w:rPr>
    </w:lvl>
  </w:abstractNum>
  <w:abstractNum w:abstractNumId="6" w15:restartNumberingAfterBreak="0">
    <w:nsid w:val="29100290"/>
    <w:multiLevelType w:val="hybridMultilevel"/>
    <w:tmpl w:val="FFFFFFFF"/>
    <w:lvl w:ilvl="0" w:tplc="154EB5A8">
      <w:start w:val="1"/>
      <w:numFmt w:val="bullet"/>
      <w:lvlText w:val="-"/>
      <w:lvlJc w:val="left"/>
      <w:pPr>
        <w:ind w:left="720" w:hanging="360"/>
      </w:pPr>
      <w:rPr>
        <w:rFonts w:ascii="Symbol" w:hAnsi="Symbol" w:hint="default"/>
      </w:rPr>
    </w:lvl>
    <w:lvl w:ilvl="1" w:tplc="7BAAA19E">
      <w:start w:val="1"/>
      <w:numFmt w:val="bullet"/>
      <w:lvlText w:val="o"/>
      <w:lvlJc w:val="left"/>
      <w:pPr>
        <w:ind w:left="1440" w:hanging="360"/>
      </w:pPr>
      <w:rPr>
        <w:rFonts w:ascii="Courier New" w:hAnsi="Courier New" w:hint="default"/>
      </w:rPr>
    </w:lvl>
    <w:lvl w:ilvl="2" w:tplc="D952DC48">
      <w:start w:val="1"/>
      <w:numFmt w:val="bullet"/>
      <w:lvlText w:val=""/>
      <w:lvlJc w:val="left"/>
      <w:pPr>
        <w:ind w:left="2160" w:hanging="360"/>
      </w:pPr>
      <w:rPr>
        <w:rFonts w:ascii="Wingdings" w:hAnsi="Wingdings" w:hint="default"/>
      </w:rPr>
    </w:lvl>
    <w:lvl w:ilvl="3" w:tplc="465ED41E">
      <w:start w:val="1"/>
      <w:numFmt w:val="bullet"/>
      <w:lvlText w:val=""/>
      <w:lvlJc w:val="left"/>
      <w:pPr>
        <w:ind w:left="2880" w:hanging="360"/>
      </w:pPr>
      <w:rPr>
        <w:rFonts w:ascii="Symbol" w:hAnsi="Symbol" w:hint="default"/>
      </w:rPr>
    </w:lvl>
    <w:lvl w:ilvl="4" w:tplc="1152B4FC">
      <w:start w:val="1"/>
      <w:numFmt w:val="bullet"/>
      <w:lvlText w:val="o"/>
      <w:lvlJc w:val="left"/>
      <w:pPr>
        <w:ind w:left="3600" w:hanging="360"/>
      </w:pPr>
      <w:rPr>
        <w:rFonts w:ascii="Courier New" w:hAnsi="Courier New" w:hint="default"/>
      </w:rPr>
    </w:lvl>
    <w:lvl w:ilvl="5" w:tplc="A4E4385E">
      <w:start w:val="1"/>
      <w:numFmt w:val="bullet"/>
      <w:lvlText w:val=""/>
      <w:lvlJc w:val="left"/>
      <w:pPr>
        <w:ind w:left="4320" w:hanging="360"/>
      </w:pPr>
      <w:rPr>
        <w:rFonts w:ascii="Wingdings" w:hAnsi="Wingdings" w:hint="default"/>
      </w:rPr>
    </w:lvl>
    <w:lvl w:ilvl="6" w:tplc="C09804F2">
      <w:start w:val="1"/>
      <w:numFmt w:val="bullet"/>
      <w:lvlText w:val=""/>
      <w:lvlJc w:val="left"/>
      <w:pPr>
        <w:ind w:left="5040" w:hanging="360"/>
      </w:pPr>
      <w:rPr>
        <w:rFonts w:ascii="Symbol" w:hAnsi="Symbol" w:hint="default"/>
      </w:rPr>
    </w:lvl>
    <w:lvl w:ilvl="7" w:tplc="11BCACE0">
      <w:start w:val="1"/>
      <w:numFmt w:val="bullet"/>
      <w:lvlText w:val="o"/>
      <w:lvlJc w:val="left"/>
      <w:pPr>
        <w:ind w:left="5760" w:hanging="360"/>
      </w:pPr>
      <w:rPr>
        <w:rFonts w:ascii="Courier New" w:hAnsi="Courier New" w:hint="default"/>
      </w:rPr>
    </w:lvl>
    <w:lvl w:ilvl="8" w:tplc="82B28458">
      <w:start w:val="1"/>
      <w:numFmt w:val="bullet"/>
      <w:lvlText w:val=""/>
      <w:lvlJc w:val="left"/>
      <w:pPr>
        <w:ind w:left="6480" w:hanging="360"/>
      </w:pPr>
      <w:rPr>
        <w:rFonts w:ascii="Wingdings" w:hAnsi="Wingdings" w:hint="default"/>
      </w:rPr>
    </w:lvl>
  </w:abstractNum>
  <w:abstractNum w:abstractNumId="7" w15:restartNumberingAfterBreak="0">
    <w:nsid w:val="307652A5"/>
    <w:multiLevelType w:val="hybridMultilevel"/>
    <w:tmpl w:val="398ABC56"/>
    <w:lvl w:ilvl="0" w:tplc="1AFEFD7C">
      <w:start w:val="1"/>
      <w:numFmt w:val="lowerLetter"/>
      <w:lvlText w:val="%1)"/>
      <w:lvlJc w:val="left"/>
      <w:pPr>
        <w:ind w:left="720" w:hanging="360"/>
      </w:pPr>
      <w:rPr>
        <w:rFonts w:ascii="Calibri" w:eastAsia="Calibri"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408566C"/>
    <w:multiLevelType w:val="hybridMultilevel"/>
    <w:tmpl w:val="63B0C2E0"/>
    <w:lvl w:ilvl="0" w:tplc="7DE42D48">
      <w:start w:val="1"/>
      <w:numFmt w:val="decimal"/>
      <w:lvlText w:val="%1."/>
      <w:lvlJc w:val="left"/>
      <w:pPr>
        <w:ind w:left="720" w:hanging="360"/>
      </w:pPr>
    </w:lvl>
    <w:lvl w:ilvl="1" w:tplc="6CE64E6C">
      <w:start w:val="1"/>
      <w:numFmt w:val="lowerLetter"/>
      <w:lvlText w:val="%2."/>
      <w:lvlJc w:val="left"/>
      <w:pPr>
        <w:ind w:left="1440" w:hanging="360"/>
      </w:pPr>
    </w:lvl>
    <w:lvl w:ilvl="2" w:tplc="03BEEA48">
      <w:start w:val="1"/>
      <w:numFmt w:val="lowerRoman"/>
      <w:lvlText w:val="%3."/>
      <w:lvlJc w:val="right"/>
      <w:pPr>
        <w:ind w:left="2160" w:hanging="180"/>
      </w:pPr>
    </w:lvl>
    <w:lvl w:ilvl="3" w:tplc="8A6A7592">
      <w:start w:val="1"/>
      <w:numFmt w:val="decimal"/>
      <w:lvlText w:val="%4."/>
      <w:lvlJc w:val="left"/>
      <w:pPr>
        <w:ind w:left="2880" w:hanging="360"/>
      </w:pPr>
    </w:lvl>
    <w:lvl w:ilvl="4" w:tplc="E3501096">
      <w:start w:val="1"/>
      <w:numFmt w:val="lowerLetter"/>
      <w:lvlText w:val="%5."/>
      <w:lvlJc w:val="left"/>
      <w:pPr>
        <w:ind w:left="3600" w:hanging="360"/>
      </w:pPr>
    </w:lvl>
    <w:lvl w:ilvl="5" w:tplc="C62895AC">
      <w:start w:val="1"/>
      <w:numFmt w:val="lowerRoman"/>
      <w:lvlText w:val="%6."/>
      <w:lvlJc w:val="right"/>
      <w:pPr>
        <w:ind w:left="4320" w:hanging="180"/>
      </w:pPr>
    </w:lvl>
    <w:lvl w:ilvl="6" w:tplc="91A03156">
      <w:start w:val="1"/>
      <w:numFmt w:val="decimal"/>
      <w:lvlText w:val="%7."/>
      <w:lvlJc w:val="left"/>
      <w:pPr>
        <w:ind w:left="5040" w:hanging="360"/>
      </w:pPr>
    </w:lvl>
    <w:lvl w:ilvl="7" w:tplc="34006116">
      <w:start w:val="1"/>
      <w:numFmt w:val="lowerLetter"/>
      <w:lvlText w:val="%8."/>
      <w:lvlJc w:val="left"/>
      <w:pPr>
        <w:ind w:left="5760" w:hanging="360"/>
      </w:pPr>
    </w:lvl>
    <w:lvl w:ilvl="8" w:tplc="02085028">
      <w:start w:val="1"/>
      <w:numFmt w:val="lowerRoman"/>
      <w:lvlText w:val="%9."/>
      <w:lvlJc w:val="right"/>
      <w:pPr>
        <w:ind w:left="6480" w:hanging="180"/>
      </w:pPr>
    </w:lvl>
  </w:abstractNum>
  <w:abstractNum w:abstractNumId="9" w15:restartNumberingAfterBreak="0">
    <w:nsid w:val="36760A0A"/>
    <w:multiLevelType w:val="multilevel"/>
    <w:tmpl w:val="423C7CA2"/>
    <w:lvl w:ilvl="0">
      <w:start w:val="1"/>
      <w:numFmt w:val="decimal"/>
      <w:lvlText w:val="%1."/>
      <w:lvlJc w:val="left"/>
      <w:pPr>
        <w:ind w:left="720" w:hanging="360"/>
      </w:pPr>
      <w:rPr>
        <w:rFonts w:eastAsia="Calibri" w:hint="default"/>
        <w:b w:val="0"/>
        <w:bCs w:val="0"/>
        <w:sz w:val="32"/>
        <w:szCs w:val="28"/>
      </w:rPr>
    </w:lvl>
    <w:lvl w:ilvl="1">
      <w:start w:val="1"/>
      <w:numFmt w:val="decimal"/>
      <w:isLgl/>
      <w:lvlText w:val="%1.%2."/>
      <w:lvlJc w:val="left"/>
      <w:pPr>
        <w:ind w:left="1080" w:hanging="720"/>
      </w:pPr>
      <w:rPr>
        <w:rFonts w:eastAsia="Arial" w:hint="default"/>
        <w:sz w:val="26"/>
      </w:rPr>
    </w:lvl>
    <w:lvl w:ilvl="2">
      <w:start w:val="1"/>
      <w:numFmt w:val="decimal"/>
      <w:isLgl/>
      <w:lvlText w:val="%1.%2.%3."/>
      <w:lvlJc w:val="left"/>
      <w:pPr>
        <w:ind w:left="1080" w:hanging="720"/>
      </w:pPr>
      <w:rPr>
        <w:rFonts w:eastAsia="Arial" w:hint="default"/>
        <w:sz w:val="26"/>
      </w:rPr>
    </w:lvl>
    <w:lvl w:ilvl="3">
      <w:start w:val="1"/>
      <w:numFmt w:val="decimal"/>
      <w:isLgl/>
      <w:lvlText w:val="%1.%2.%3.%4."/>
      <w:lvlJc w:val="left"/>
      <w:pPr>
        <w:ind w:left="1440" w:hanging="1080"/>
      </w:pPr>
      <w:rPr>
        <w:rFonts w:eastAsia="Arial" w:hint="default"/>
        <w:sz w:val="26"/>
      </w:rPr>
    </w:lvl>
    <w:lvl w:ilvl="4">
      <w:start w:val="1"/>
      <w:numFmt w:val="decimal"/>
      <w:isLgl/>
      <w:lvlText w:val="%1.%2.%3.%4.%5."/>
      <w:lvlJc w:val="left"/>
      <w:pPr>
        <w:ind w:left="1800" w:hanging="1440"/>
      </w:pPr>
      <w:rPr>
        <w:rFonts w:eastAsia="Arial" w:hint="default"/>
        <w:sz w:val="26"/>
      </w:rPr>
    </w:lvl>
    <w:lvl w:ilvl="5">
      <w:start w:val="1"/>
      <w:numFmt w:val="decimal"/>
      <w:isLgl/>
      <w:lvlText w:val="%1.%2.%3.%4.%5.%6."/>
      <w:lvlJc w:val="left"/>
      <w:pPr>
        <w:ind w:left="1800" w:hanging="1440"/>
      </w:pPr>
      <w:rPr>
        <w:rFonts w:eastAsia="Arial" w:hint="default"/>
        <w:sz w:val="26"/>
      </w:rPr>
    </w:lvl>
    <w:lvl w:ilvl="6">
      <w:start w:val="1"/>
      <w:numFmt w:val="decimal"/>
      <w:isLgl/>
      <w:lvlText w:val="%1.%2.%3.%4.%5.%6.%7."/>
      <w:lvlJc w:val="left"/>
      <w:pPr>
        <w:ind w:left="2160" w:hanging="1800"/>
      </w:pPr>
      <w:rPr>
        <w:rFonts w:eastAsia="Arial" w:hint="default"/>
        <w:sz w:val="26"/>
      </w:rPr>
    </w:lvl>
    <w:lvl w:ilvl="7">
      <w:start w:val="1"/>
      <w:numFmt w:val="decimal"/>
      <w:isLgl/>
      <w:lvlText w:val="%1.%2.%3.%4.%5.%6.%7.%8."/>
      <w:lvlJc w:val="left"/>
      <w:pPr>
        <w:ind w:left="2520" w:hanging="2160"/>
      </w:pPr>
      <w:rPr>
        <w:rFonts w:eastAsia="Arial" w:hint="default"/>
        <w:sz w:val="26"/>
      </w:rPr>
    </w:lvl>
    <w:lvl w:ilvl="8">
      <w:start w:val="1"/>
      <w:numFmt w:val="decimal"/>
      <w:isLgl/>
      <w:lvlText w:val="%1.%2.%3.%4.%5.%6.%7.%8.%9."/>
      <w:lvlJc w:val="left"/>
      <w:pPr>
        <w:ind w:left="2520" w:hanging="2160"/>
      </w:pPr>
      <w:rPr>
        <w:rFonts w:eastAsia="Arial" w:hint="default"/>
        <w:sz w:val="26"/>
      </w:rPr>
    </w:lvl>
  </w:abstractNum>
  <w:abstractNum w:abstractNumId="10" w15:restartNumberingAfterBreak="0">
    <w:nsid w:val="38402FF9"/>
    <w:multiLevelType w:val="hybridMultilevel"/>
    <w:tmpl w:val="86108988"/>
    <w:lvl w:ilvl="0" w:tplc="DBCCB208">
      <w:start w:val="1"/>
      <w:numFmt w:val="decimal"/>
      <w:lvlText w:val="%1)"/>
      <w:lvlJc w:val="left"/>
      <w:pPr>
        <w:ind w:left="720" w:hanging="360"/>
      </w:pPr>
      <w:rPr>
        <w:rFonts w:ascii="Calibri" w:eastAsia="Calibri" w:hAnsi="Calibri" w:cs="Calibri"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A8B2ACE"/>
    <w:multiLevelType w:val="hybridMultilevel"/>
    <w:tmpl w:val="FFFFFFFF"/>
    <w:lvl w:ilvl="0" w:tplc="BD94694E">
      <w:start w:val="1"/>
      <w:numFmt w:val="bullet"/>
      <w:lvlText w:val="-"/>
      <w:lvlJc w:val="left"/>
      <w:pPr>
        <w:ind w:left="720" w:hanging="360"/>
      </w:pPr>
      <w:rPr>
        <w:rFonts w:ascii="Calibri" w:hAnsi="Calibri" w:hint="default"/>
      </w:rPr>
    </w:lvl>
    <w:lvl w:ilvl="1" w:tplc="59520F22">
      <w:start w:val="1"/>
      <w:numFmt w:val="bullet"/>
      <w:lvlText w:val="o"/>
      <w:lvlJc w:val="left"/>
      <w:pPr>
        <w:ind w:left="1440" w:hanging="360"/>
      </w:pPr>
      <w:rPr>
        <w:rFonts w:ascii="Courier New" w:hAnsi="Courier New" w:hint="default"/>
      </w:rPr>
    </w:lvl>
    <w:lvl w:ilvl="2" w:tplc="03122370">
      <w:start w:val="1"/>
      <w:numFmt w:val="bullet"/>
      <w:lvlText w:val=""/>
      <w:lvlJc w:val="left"/>
      <w:pPr>
        <w:ind w:left="2160" w:hanging="360"/>
      </w:pPr>
      <w:rPr>
        <w:rFonts w:ascii="Wingdings" w:hAnsi="Wingdings" w:hint="default"/>
      </w:rPr>
    </w:lvl>
    <w:lvl w:ilvl="3" w:tplc="FC948076">
      <w:start w:val="1"/>
      <w:numFmt w:val="bullet"/>
      <w:lvlText w:val=""/>
      <w:lvlJc w:val="left"/>
      <w:pPr>
        <w:ind w:left="2880" w:hanging="360"/>
      </w:pPr>
      <w:rPr>
        <w:rFonts w:ascii="Symbol" w:hAnsi="Symbol" w:hint="default"/>
      </w:rPr>
    </w:lvl>
    <w:lvl w:ilvl="4" w:tplc="97B6B254">
      <w:start w:val="1"/>
      <w:numFmt w:val="bullet"/>
      <w:lvlText w:val="o"/>
      <w:lvlJc w:val="left"/>
      <w:pPr>
        <w:ind w:left="3600" w:hanging="360"/>
      </w:pPr>
      <w:rPr>
        <w:rFonts w:ascii="Courier New" w:hAnsi="Courier New" w:hint="default"/>
      </w:rPr>
    </w:lvl>
    <w:lvl w:ilvl="5" w:tplc="C14E89B6">
      <w:start w:val="1"/>
      <w:numFmt w:val="bullet"/>
      <w:lvlText w:val=""/>
      <w:lvlJc w:val="left"/>
      <w:pPr>
        <w:ind w:left="4320" w:hanging="360"/>
      </w:pPr>
      <w:rPr>
        <w:rFonts w:ascii="Wingdings" w:hAnsi="Wingdings" w:hint="default"/>
      </w:rPr>
    </w:lvl>
    <w:lvl w:ilvl="6" w:tplc="6D7CB580">
      <w:start w:val="1"/>
      <w:numFmt w:val="bullet"/>
      <w:lvlText w:val=""/>
      <w:lvlJc w:val="left"/>
      <w:pPr>
        <w:ind w:left="5040" w:hanging="360"/>
      </w:pPr>
      <w:rPr>
        <w:rFonts w:ascii="Symbol" w:hAnsi="Symbol" w:hint="default"/>
      </w:rPr>
    </w:lvl>
    <w:lvl w:ilvl="7" w:tplc="9BFEE4CC">
      <w:start w:val="1"/>
      <w:numFmt w:val="bullet"/>
      <w:lvlText w:val="o"/>
      <w:lvlJc w:val="left"/>
      <w:pPr>
        <w:ind w:left="5760" w:hanging="360"/>
      </w:pPr>
      <w:rPr>
        <w:rFonts w:ascii="Courier New" w:hAnsi="Courier New" w:hint="default"/>
      </w:rPr>
    </w:lvl>
    <w:lvl w:ilvl="8" w:tplc="F0105C60">
      <w:start w:val="1"/>
      <w:numFmt w:val="bullet"/>
      <w:lvlText w:val=""/>
      <w:lvlJc w:val="left"/>
      <w:pPr>
        <w:ind w:left="6480" w:hanging="360"/>
      </w:pPr>
      <w:rPr>
        <w:rFonts w:ascii="Wingdings" w:hAnsi="Wingdings" w:hint="default"/>
      </w:rPr>
    </w:lvl>
  </w:abstractNum>
  <w:abstractNum w:abstractNumId="12" w15:restartNumberingAfterBreak="0">
    <w:nsid w:val="3D134E03"/>
    <w:multiLevelType w:val="hybridMultilevel"/>
    <w:tmpl w:val="FFFFFFFF"/>
    <w:lvl w:ilvl="0" w:tplc="12E08DAA">
      <w:start w:val="1"/>
      <w:numFmt w:val="bullet"/>
      <w:lvlText w:val="-"/>
      <w:lvlJc w:val="left"/>
      <w:pPr>
        <w:ind w:left="720" w:hanging="360"/>
      </w:pPr>
      <w:rPr>
        <w:rFonts w:ascii="Calibri" w:hAnsi="Calibri" w:hint="default"/>
      </w:rPr>
    </w:lvl>
    <w:lvl w:ilvl="1" w:tplc="4558B776">
      <w:start w:val="1"/>
      <w:numFmt w:val="bullet"/>
      <w:lvlText w:val="o"/>
      <w:lvlJc w:val="left"/>
      <w:pPr>
        <w:ind w:left="1440" w:hanging="360"/>
      </w:pPr>
      <w:rPr>
        <w:rFonts w:ascii="Courier New" w:hAnsi="Courier New" w:hint="default"/>
      </w:rPr>
    </w:lvl>
    <w:lvl w:ilvl="2" w:tplc="C62278C4">
      <w:start w:val="1"/>
      <w:numFmt w:val="bullet"/>
      <w:lvlText w:val=""/>
      <w:lvlJc w:val="left"/>
      <w:pPr>
        <w:ind w:left="2160" w:hanging="360"/>
      </w:pPr>
      <w:rPr>
        <w:rFonts w:ascii="Wingdings" w:hAnsi="Wingdings" w:hint="default"/>
      </w:rPr>
    </w:lvl>
    <w:lvl w:ilvl="3" w:tplc="60587862">
      <w:start w:val="1"/>
      <w:numFmt w:val="bullet"/>
      <w:lvlText w:val=""/>
      <w:lvlJc w:val="left"/>
      <w:pPr>
        <w:ind w:left="2880" w:hanging="360"/>
      </w:pPr>
      <w:rPr>
        <w:rFonts w:ascii="Symbol" w:hAnsi="Symbol" w:hint="default"/>
      </w:rPr>
    </w:lvl>
    <w:lvl w:ilvl="4" w:tplc="A82C1908">
      <w:start w:val="1"/>
      <w:numFmt w:val="bullet"/>
      <w:lvlText w:val="o"/>
      <w:lvlJc w:val="left"/>
      <w:pPr>
        <w:ind w:left="3600" w:hanging="360"/>
      </w:pPr>
      <w:rPr>
        <w:rFonts w:ascii="Courier New" w:hAnsi="Courier New" w:hint="default"/>
      </w:rPr>
    </w:lvl>
    <w:lvl w:ilvl="5" w:tplc="9892B5A8">
      <w:start w:val="1"/>
      <w:numFmt w:val="bullet"/>
      <w:lvlText w:val=""/>
      <w:lvlJc w:val="left"/>
      <w:pPr>
        <w:ind w:left="4320" w:hanging="360"/>
      </w:pPr>
      <w:rPr>
        <w:rFonts w:ascii="Wingdings" w:hAnsi="Wingdings" w:hint="default"/>
      </w:rPr>
    </w:lvl>
    <w:lvl w:ilvl="6" w:tplc="91444F0C">
      <w:start w:val="1"/>
      <w:numFmt w:val="bullet"/>
      <w:lvlText w:val=""/>
      <w:lvlJc w:val="left"/>
      <w:pPr>
        <w:ind w:left="5040" w:hanging="360"/>
      </w:pPr>
      <w:rPr>
        <w:rFonts w:ascii="Symbol" w:hAnsi="Symbol" w:hint="default"/>
      </w:rPr>
    </w:lvl>
    <w:lvl w:ilvl="7" w:tplc="09F8C124">
      <w:start w:val="1"/>
      <w:numFmt w:val="bullet"/>
      <w:lvlText w:val="o"/>
      <w:lvlJc w:val="left"/>
      <w:pPr>
        <w:ind w:left="5760" w:hanging="360"/>
      </w:pPr>
      <w:rPr>
        <w:rFonts w:ascii="Courier New" w:hAnsi="Courier New" w:hint="default"/>
      </w:rPr>
    </w:lvl>
    <w:lvl w:ilvl="8" w:tplc="FCAAC6DC">
      <w:start w:val="1"/>
      <w:numFmt w:val="bullet"/>
      <w:lvlText w:val=""/>
      <w:lvlJc w:val="left"/>
      <w:pPr>
        <w:ind w:left="6480" w:hanging="360"/>
      </w:pPr>
      <w:rPr>
        <w:rFonts w:ascii="Wingdings" w:hAnsi="Wingdings" w:hint="default"/>
      </w:rPr>
    </w:lvl>
  </w:abstractNum>
  <w:abstractNum w:abstractNumId="13" w15:restartNumberingAfterBreak="0">
    <w:nsid w:val="411221CB"/>
    <w:multiLevelType w:val="hybridMultilevel"/>
    <w:tmpl w:val="AEEE821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6B4228D"/>
    <w:multiLevelType w:val="hybridMultilevel"/>
    <w:tmpl w:val="FFFFFFFF"/>
    <w:lvl w:ilvl="0" w:tplc="4B7652D4">
      <w:start w:val="1"/>
      <w:numFmt w:val="decimal"/>
      <w:lvlText w:val="%1."/>
      <w:lvlJc w:val="left"/>
      <w:pPr>
        <w:ind w:left="720" w:hanging="360"/>
      </w:pPr>
    </w:lvl>
    <w:lvl w:ilvl="1" w:tplc="287A51D0">
      <w:start w:val="1"/>
      <w:numFmt w:val="lowerLetter"/>
      <w:lvlText w:val="%2."/>
      <w:lvlJc w:val="left"/>
      <w:pPr>
        <w:ind w:left="1440" w:hanging="360"/>
      </w:pPr>
    </w:lvl>
    <w:lvl w:ilvl="2" w:tplc="18306AA6">
      <w:start w:val="1"/>
      <w:numFmt w:val="lowerRoman"/>
      <w:lvlText w:val="%3."/>
      <w:lvlJc w:val="right"/>
      <w:pPr>
        <w:ind w:left="2160" w:hanging="180"/>
      </w:pPr>
    </w:lvl>
    <w:lvl w:ilvl="3" w:tplc="C4FEEEA8">
      <w:start w:val="1"/>
      <w:numFmt w:val="decimal"/>
      <w:lvlText w:val="%4."/>
      <w:lvlJc w:val="left"/>
      <w:pPr>
        <w:ind w:left="2880" w:hanging="360"/>
      </w:pPr>
    </w:lvl>
    <w:lvl w:ilvl="4" w:tplc="4B928BC6">
      <w:start w:val="1"/>
      <w:numFmt w:val="lowerLetter"/>
      <w:lvlText w:val="%5."/>
      <w:lvlJc w:val="left"/>
      <w:pPr>
        <w:ind w:left="3600" w:hanging="360"/>
      </w:pPr>
    </w:lvl>
    <w:lvl w:ilvl="5" w:tplc="D63073C0">
      <w:start w:val="1"/>
      <w:numFmt w:val="lowerRoman"/>
      <w:lvlText w:val="%6."/>
      <w:lvlJc w:val="right"/>
      <w:pPr>
        <w:ind w:left="4320" w:hanging="180"/>
      </w:pPr>
    </w:lvl>
    <w:lvl w:ilvl="6" w:tplc="E592C62C">
      <w:start w:val="1"/>
      <w:numFmt w:val="decimal"/>
      <w:lvlText w:val="%7."/>
      <w:lvlJc w:val="left"/>
      <w:pPr>
        <w:ind w:left="5040" w:hanging="360"/>
      </w:pPr>
    </w:lvl>
    <w:lvl w:ilvl="7" w:tplc="3ED8572A">
      <w:start w:val="1"/>
      <w:numFmt w:val="lowerLetter"/>
      <w:lvlText w:val="%8."/>
      <w:lvlJc w:val="left"/>
      <w:pPr>
        <w:ind w:left="5760" w:hanging="360"/>
      </w:pPr>
    </w:lvl>
    <w:lvl w:ilvl="8" w:tplc="7D7C92C2">
      <w:start w:val="1"/>
      <w:numFmt w:val="lowerRoman"/>
      <w:lvlText w:val="%9."/>
      <w:lvlJc w:val="right"/>
      <w:pPr>
        <w:ind w:left="6480" w:hanging="180"/>
      </w:pPr>
    </w:lvl>
  </w:abstractNum>
  <w:abstractNum w:abstractNumId="15" w15:restartNumberingAfterBreak="0">
    <w:nsid w:val="47641898"/>
    <w:multiLevelType w:val="hybridMultilevel"/>
    <w:tmpl w:val="57049A5E"/>
    <w:lvl w:ilvl="0" w:tplc="080C000B">
      <w:start w:val="1"/>
      <w:numFmt w:val="bullet"/>
      <w:lvlText w:val=""/>
      <w:lvlJc w:val="left"/>
      <w:pPr>
        <w:ind w:left="720" w:hanging="360"/>
      </w:pPr>
      <w:rPr>
        <w:rFonts w:ascii="Wingdings" w:hAnsi="Wingdings" w:hint="default"/>
      </w:rPr>
    </w:lvl>
    <w:lvl w:ilvl="1" w:tplc="7B4EF9E8">
      <w:start w:val="1"/>
      <w:numFmt w:val="bullet"/>
      <w:lvlText w:val="o"/>
      <w:lvlJc w:val="left"/>
      <w:pPr>
        <w:ind w:left="1440" w:hanging="360"/>
      </w:pPr>
      <w:rPr>
        <w:rFonts w:ascii="Courier New" w:hAnsi="Courier New" w:hint="default"/>
      </w:rPr>
    </w:lvl>
    <w:lvl w:ilvl="2" w:tplc="D1064BC2">
      <w:start w:val="1"/>
      <w:numFmt w:val="bullet"/>
      <w:lvlText w:val=""/>
      <w:lvlJc w:val="left"/>
      <w:pPr>
        <w:ind w:left="2160" w:hanging="360"/>
      </w:pPr>
      <w:rPr>
        <w:rFonts w:ascii="Wingdings" w:hAnsi="Wingdings" w:hint="default"/>
      </w:rPr>
    </w:lvl>
    <w:lvl w:ilvl="3" w:tplc="D484462C">
      <w:start w:val="1"/>
      <w:numFmt w:val="bullet"/>
      <w:lvlText w:val=""/>
      <w:lvlJc w:val="left"/>
      <w:pPr>
        <w:ind w:left="2880" w:hanging="360"/>
      </w:pPr>
      <w:rPr>
        <w:rFonts w:ascii="Symbol" w:hAnsi="Symbol" w:hint="default"/>
      </w:rPr>
    </w:lvl>
    <w:lvl w:ilvl="4" w:tplc="6A64F704">
      <w:start w:val="1"/>
      <w:numFmt w:val="bullet"/>
      <w:lvlText w:val="o"/>
      <w:lvlJc w:val="left"/>
      <w:pPr>
        <w:ind w:left="3600" w:hanging="360"/>
      </w:pPr>
      <w:rPr>
        <w:rFonts w:ascii="Courier New" w:hAnsi="Courier New" w:hint="default"/>
      </w:rPr>
    </w:lvl>
    <w:lvl w:ilvl="5" w:tplc="D87805E8">
      <w:start w:val="1"/>
      <w:numFmt w:val="bullet"/>
      <w:lvlText w:val=""/>
      <w:lvlJc w:val="left"/>
      <w:pPr>
        <w:ind w:left="4320" w:hanging="360"/>
      </w:pPr>
      <w:rPr>
        <w:rFonts w:ascii="Wingdings" w:hAnsi="Wingdings" w:hint="default"/>
      </w:rPr>
    </w:lvl>
    <w:lvl w:ilvl="6" w:tplc="09BCE3D4">
      <w:start w:val="1"/>
      <w:numFmt w:val="bullet"/>
      <w:lvlText w:val=""/>
      <w:lvlJc w:val="left"/>
      <w:pPr>
        <w:ind w:left="5040" w:hanging="360"/>
      </w:pPr>
      <w:rPr>
        <w:rFonts w:ascii="Symbol" w:hAnsi="Symbol" w:hint="default"/>
      </w:rPr>
    </w:lvl>
    <w:lvl w:ilvl="7" w:tplc="C556EDFC">
      <w:start w:val="1"/>
      <w:numFmt w:val="bullet"/>
      <w:lvlText w:val="o"/>
      <w:lvlJc w:val="left"/>
      <w:pPr>
        <w:ind w:left="5760" w:hanging="360"/>
      </w:pPr>
      <w:rPr>
        <w:rFonts w:ascii="Courier New" w:hAnsi="Courier New" w:hint="default"/>
      </w:rPr>
    </w:lvl>
    <w:lvl w:ilvl="8" w:tplc="9D2083F4">
      <w:start w:val="1"/>
      <w:numFmt w:val="bullet"/>
      <w:lvlText w:val=""/>
      <w:lvlJc w:val="left"/>
      <w:pPr>
        <w:ind w:left="6480" w:hanging="360"/>
      </w:pPr>
      <w:rPr>
        <w:rFonts w:ascii="Wingdings" w:hAnsi="Wingdings" w:hint="default"/>
      </w:rPr>
    </w:lvl>
  </w:abstractNum>
  <w:abstractNum w:abstractNumId="16" w15:restartNumberingAfterBreak="0">
    <w:nsid w:val="48F805A1"/>
    <w:multiLevelType w:val="hybridMultilevel"/>
    <w:tmpl w:val="3FA61C6E"/>
    <w:lvl w:ilvl="0" w:tplc="080C000B">
      <w:start w:val="1"/>
      <w:numFmt w:val="bullet"/>
      <w:lvlText w:val=""/>
      <w:lvlJc w:val="left"/>
      <w:pPr>
        <w:ind w:left="720" w:hanging="360"/>
      </w:pPr>
      <w:rPr>
        <w:rFonts w:ascii="Wingdings" w:hAnsi="Wingdings" w:hint="default"/>
      </w:rPr>
    </w:lvl>
    <w:lvl w:ilvl="1" w:tplc="7B4EF9E8">
      <w:start w:val="1"/>
      <w:numFmt w:val="bullet"/>
      <w:lvlText w:val="o"/>
      <w:lvlJc w:val="left"/>
      <w:pPr>
        <w:ind w:left="1440" w:hanging="360"/>
      </w:pPr>
      <w:rPr>
        <w:rFonts w:ascii="Courier New" w:hAnsi="Courier New" w:hint="default"/>
      </w:rPr>
    </w:lvl>
    <w:lvl w:ilvl="2" w:tplc="D1064BC2">
      <w:start w:val="1"/>
      <w:numFmt w:val="bullet"/>
      <w:lvlText w:val=""/>
      <w:lvlJc w:val="left"/>
      <w:pPr>
        <w:ind w:left="2160" w:hanging="360"/>
      </w:pPr>
      <w:rPr>
        <w:rFonts w:ascii="Wingdings" w:hAnsi="Wingdings" w:hint="default"/>
      </w:rPr>
    </w:lvl>
    <w:lvl w:ilvl="3" w:tplc="D484462C">
      <w:start w:val="1"/>
      <w:numFmt w:val="bullet"/>
      <w:lvlText w:val=""/>
      <w:lvlJc w:val="left"/>
      <w:pPr>
        <w:ind w:left="2880" w:hanging="360"/>
      </w:pPr>
      <w:rPr>
        <w:rFonts w:ascii="Symbol" w:hAnsi="Symbol" w:hint="default"/>
      </w:rPr>
    </w:lvl>
    <w:lvl w:ilvl="4" w:tplc="6A64F704">
      <w:start w:val="1"/>
      <w:numFmt w:val="bullet"/>
      <w:lvlText w:val="o"/>
      <w:lvlJc w:val="left"/>
      <w:pPr>
        <w:ind w:left="3600" w:hanging="360"/>
      </w:pPr>
      <w:rPr>
        <w:rFonts w:ascii="Courier New" w:hAnsi="Courier New" w:hint="default"/>
      </w:rPr>
    </w:lvl>
    <w:lvl w:ilvl="5" w:tplc="D87805E8">
      <w:start w:val="1"/>
      <w:numFmt w:val="bullet"/>
      <w:lvlText w:val=""/>
      <w:lvlJc w:val="left"/>
      <w:pPr>
        <w:ind w:left="4320" w:hanging="360"/>
      </w:pPr>
      <w:rPr>
        <w:rFonts w:ascii="Wingdings" w:hAnsi="Wingdings" w:hint="default"/>
      </w:rPr>
    </w:lvl>
    <w:lvl w:ilvl="6" w:tplc="09BCE3D4">
      <w:start w:val="1"/>
      <w:numFmt w:val="bullet"/>
      <w:lvlText w:val=""/>
      <w:lvlJc w:val="left"/>
      <w:pPr>
        <w:ind w:left="5040" w:hanging="360"/>
      </w:pPr>
      <w:rPr>
        <w:rFonts w:ascii="Symbol" w:hAnsi="Symbol" w:hint="default"/>
      </w:rPr>
    </w:lvl>
    <w:lvl w:ilvl="7" w:tplc="C556EDFC">
      <w:start w:val="1"/>
      <w:numFmt w:val="bullet"/>
      <w:lvlText w:val="o"/>
      <w:lvlJc w:val="left"/>
      <w:pPr>
        <w:ind w:left="5760" w:hanging="360"/>
      </w:pPr>
      <w:rPr>
        <w:rFonts w:ascii="Courier New" w:hAnsi="Courier New" w:hint="default"/>
      </w:rPr>
    </w:lvl>
    <w:lvl w:ilvl="8" w:tplc="9D2083F4">
      <w:start w:val="1"/>
      <w:numFmt w:val="bullet"/>
      <w:lvlText w:val=""/>
      <w:lvlJc w:val="left"/>
      <w:pPr>
        <w:ind w:left="6480" w:hanging="360"/>
      </w:pPr>
      <w:rPr>
        <w:rFonts w:ascii="Wingdings" w:hAnsi="Wingdings" w:hint="default"/>
      </w:rPr>
    </w:lvl>
  </w:abstractNum>
  <w:abstractNum w:abstractNumId="17" w15:restartNumberingAfterBreak="0">
    <w:nsid w:val="4A45720A"/>
    <w:multiLevelType w:val="hybridMultilevel"/>
    <w:tmpl w:val="FFFFFFFF"/>
    <w:lvl w:ilvl="0" w:tplc="9698B000">
      <w:start w:val="1"/>
      <w:numFmt w:val="bullet"/>
      <w:lvlText w:val="-"/>
      <w:lvlJc w:val="left"/>
      <w:pPr>
        <w:ind w:left="720" w:hanging="360"/>
      </w:pPr>
      <w:rPr>
        <w:rFonts w:ascii="Calibri" w:hAnsi="Calibri" w:hint="default"/>
      </w:rPr>
    </w:lvl>
    <w:lvl w:ilvl="1" w:tplc="7B4EF9E8">
      <w:start w:val="1"/>
      <w:numFmt w:val="bullet"/>
      <w:lvlText w:val="o"/>
      <w:lvlJc w:val="left"/>
      <w:pPr>
        <w:ind w:left="1440" w:hanging="360"/>
      </w:pPr>
      <w:rPr>
        <w:rFonts w:ascii="Courier New" w:hAnsi="Courier New" w:hint="default"/>
      </w:rPr>
    </w:lvl>
    <w:lvl w:ilvl="2" w:tplc="D1064BC2">
      <w:start w:val="1"/>
      <w:numFmt w:val="bullet"/>
      <w:lvlText w:val=""/>
      <w:lvlJc w:val="left"/>
      <w:pPr>
        <w:ind w:left="2160" w:hanging="360"/>
      </w:pPr>
      <w:rPr>
        <w:rFonts w:ascii="Wingdings" w:hAnsi="Wingdings" w:hint="default"/>
      </w:rPr>
    </w:lvl>
    <w:lvl w:ilvl="3" w:tplc="D484462C">
      <w:start w:val="1"/>
      <w:numFmt w:val="bullet"/>
      <w:lvlText w:val=""/>
      <w:lvlJc w:val="left"/>
      <w:pPr>
        <w:ind w:left="2880" w:hanging="360"/>
      </w:pPr>
      <w:rPr>
        <w:rFonts w:ascii="Symbol" w:hAnsi="Symbol" w:hint="default"/>
      </w:rPr>
    </w:lvl>
    <w:lvl w:ilvl="4" w:tplc="6A64F704">
      <w:start w:val="1"/>
      <w:numFmt w:val="bullet"/>
      <w:lvlText w:val="o"/>
      <w:lvlJc w:val="left"/>
      <w:pPr>
        <w:ind w:left="3600" w:hanging="360"/>
      </w:pPr>
      <w:rPr>
        <w:rFonts w:ascii="Courier New" w:hAnsi="Courier New" w:hint="default"/>
      </w:rPr>
    </w:lvl>
    <w:lvl w:ilvl="5" w:tplc="D87805E8">
      <w:start w:val="1"/>
      <w:numFmt w:val="bullet"/>
      <w:lvlText w:val=""/>
      <w:lvlJc w:val="left"/>
      <w:pPr>
        <w:ind w:left="4320" w:hanging="360"/>
      </w:pPr>
      <w:rPr>
        <w:rFonts w:ascii="Wingdings" w:hAnsi="Wingdings" w:hint="default"/>
      </w:rPr>
    </w:lvl>
    <w:lvl w:ilvl="6" w:tplc="09BCE3D4">
      <w:start w:val="1"/>
      <w:numFmt w:val="bullet"/>
      <w:lvlText w:val=""/>
      <w:lvlJc w:val="left"/>
      <w:pPr>
        <w:ind w:left="5040" w:hanging="360"/>
      </w:pPr>
      <w:rPr>
        <w:rFonts w:ascii="Symbol" w:hAnsi="Symbol" w:hint="default"/>
      </w:rPr>
    </w:lvl>
    <w:lvl w:ilvl="7" w:tplc="C556EDFC">
      <w:start w:val="1"/>
      <w:numFmt w:val="bullet"/>
      <w:lvlText w:val="o"/>
      <w:lvlJc w:val="left"/>
      <w:pPr>
        <w:ind w:left="5760" w:hanging="360"/>
      </w:pPr>
      <w:rPr>
        <w:rFonts w:ascii="Courier New" w:hAnsi="Courier New" w:hint="default"/>
      </w:rPr>
    </w:lvl>
    <w:lvl w:ilvl="8" w:tplc="9D2083F4">
      <w:start w:val="1"/>
      <w:numFmt w:val="bullet"/>
      <w:lvlText w:val=""/>
      <w:lvlJc w:val="left"/>
      <w:pPr>
        <w:ind w:left="6480" w:hanging="360"/>
      </w:pPr>
      <w:rPr>
        <w:rFonts w:ascii="Wingdings" w:hAnsi="Wingdings" w:hint="default"/>
      </w:rPr>
    </w:lvl>
  </w:abstractNum>
  <w:abstractNum w:abstractNumId="18" w15:restartNumberingAfterBreak="0">
    <w:nsid w:val="4C2C6709"/>
    <w:multiLevelType w:val="hybridMultilevel"/>
    <w:tmpl w:val="2E18A886"/>
    <w:lvl w:ilvl="0" w:tplc="8D1E4474">
      <w:start w:val="1"/>
      <w:numFmt w:val="bullet"/>
      <w:lvlText w:val="-"/>
      <w:lvlJc w:val="left"/>
      <w:pPr>
        <w:ind w:left="720" w:hanging="360"/>
      </w:pPr>
      <w:rPr>
        <w:rFonts w:ascii="Symbol" w:hAnsi="Symbol" w:hint="default"/>
      </w:rPr>
    </w:lvl>
    <w:lvl w:ilvl="1" w:tplc="6BC4E0D0">
      <w:start w:val="1"/>
      <w:numFmt w:val="bullet"/>
      <w:lvlText w:val="o"/>
      <w:lvlJc w:val="left"/>
      <w:pPr>
        <w:ind w:left="1440" w:hanging="360"/>
      </w:pPr>
      <w:rPr>
        <w:rFonts w:ascii="Courier New" w:hAnsi="Courier New" w:hint="default"/>
      </w:rPr>
    </w:lvl>
    <w:lvl w:ilvl="2" w:tplc="23EC5888">
      <w:start w:val="1"/>
      <w:numFmt w:val="bullet"/>
      <w:lvlText w:val=""/>
      <w:lvlJc w:val="left"/>
      <w:pPr>
        <w:ind w:left="2160" w:hanging="360"/>
      </w:pPr>
      <w:rPr>
        <w:rFonts w:ascii="Wingdings" w:hAnsi="Wingdings" w:hint="default"/>
      </w:rPr>
    </w:lvl>
    <w:lvl w:ilvl="3" w:tplc="C61E135A">
      <w:start w:val="1"/>
      <w:numFmt w:val="bullet"/>
      <w:lvlText w:val=""/>
      <w:lvlJc w:val="left"/>
      <w:pPr>
        <w:ind w:left="2880" w:hanging="360"/>
      </w:pPr>
      <w:rPr>
        <w:rFonts w:ascii="Symbol" w:hAnsi="Symbol" w:hint="default"/>
      </w:rPr>
    </w:lvl>
    <w:lvl w:ilvl="4" w:tplc="D3921FEA">
      <w:start w:val="1"/>
      <w:numFmt w:val="bullet"/>
      <w:lvlText w:val="o"/>
      <w:lvlJc w:val="left"/>
      <w:pPr>
        <w:ind w:left="3600" w:hanging="360"/>
      </w:pPr>
      <w:rPr>
        <w:rFonts w:ascii="Courier New" w:hAnsi="Courier New" w:hint="default"/>
      </w:rPr>
    </w:lvl>
    <w:lvl w:ilvl="5" w:tplc="C7B4F8BE">
      <w:start w:val="1"/>
      <w:numFmt w:val="bullet"/>
      <w:lvlText w:val=""/>
      <w:lvlJc w:val="left"/>
      <w:pPr>
        <w:ind w:left="4320" w:hanging="360"/>
      </w:pPr>
      <w:rPr>
        <w:rFonts w:ascii="Wingdings" w:hAnsi="Wingdings" w:hint="default"/>
      </w:rPr>
    </w:lvl>
    <w:lvl w:ilvl="6" w:tplc="58EE3858">
      <w:start w:val="1"/>
      <w:numFmt w:val="bullet"/>
      <w:lvlText w:val=""/>
      <w:lvlJc w:val="left"/>
      <w:pPr>
        <w:ind w:left="5040" w:hanging="360"/>
      </w:pPr>
      <w:rPr>
        <w:rFonts w:ascii="Symbol" w:hAnsi="Symbol" w:hint="default"/>
      </w:rPr>
    </w:lvl>
    <w:lvl w:ilvl="7" w:tplc="FDFA2D40">
      <w:start w:val="1"/>
      <w:numFmt w:val="bullet"/>
      <w:lvlText w:val="o"/>
      <w:lvlJc w:val="left"/>
      <w:pPr>
        <w:ind w:left="5760" w:hanging="360"/>
      </w:pPr>
      <w:rPr>
        <w:rFonts w:ascii="Courier New" w:hAnsi="Courier New" w:hint="default"/>
      </w:rPr>
    </w:lvl>
    <w:lvl w:ilvl="8" w:tplc="5B6E1880">
      <w:start w:val="1"/>
      <w:numFmt w:val="bullet"/>
      <w:lvlText w:val=""/>
      <w:lvlJc w:val="left"/>
      <w:pPr>
        <w:ind w:left="6480" w:hanging="360"/>
      </w:pPr>
      <w:rPr>
        <w:rFonts w:ascii="Wingdings" w:hAnsi="Wingdings" w:hint="default"/>
      </w:rPr>
    </w:lvl>
  </w:abstractNum>
  <w:abstractNum w:abstractNumId="19" w15:restartNumberingAfterBreak="0">
    <w:nsid w:val="527512C1"/>
    <w:multiLevelType w:val="hybridMultilevel"/>
    <w:tmpl w:val="593E0D2C"/>
    <w:lvl w:ilvl="0" w:tplc="D1482FC6">
      <w:start w:val="1"/>
      <w:numFmt w:val="bullet"/>
      <w:lvlText w:val="-"/>
      <w:lvlJc w:val="left"/>
      <w:pPr>
        <w:ind w:left="720" w:hanging="360"/>
      </w:pPr>
      <w:rPr>
        <w:rFonts w:ascii="Calibri" w:hAnsi="Calibri" w:hint="default"/>
      </w:rPr>
    </w:lvl>
    <w:lvl w:ilvl="1" w:tplc="2BCEEDF8">
      <w:start w:val="1"/>
      <w:numFmt w:val="bullet"/>
      <w:lvlText w:val="o"/>
      <w:lvlJc w:val="left"/>
      <w:pPr>
        <w:ind w:left="1440" w:hanging="360"/>
      </w:pPr>
      <w:rPr>
        <w:rFonts w:ascii="Courier New" w:hAnsi="Courier New" w:hint="default"/>
      </w:rPr>
    </w:lvl>
    <w:lvl w:ilvl="2" w:tplc="EAAA2DEA">
      <w:start w:val="1"/>
      <w:numFmt w:val="bullet"/>
      <w:lvlText w:val=""/>
      <w:lvlJc w:val="left"/>
      <w:pPr>
        <w:ind w:left="2160" w:hanging="360"/>
      </w:pPr>
      <w:rPr>
        <w:rFonts w:ascii="Wingdings" w:hAnsi="Wingdings" w:hint="default"/>
      </w:rPr>
    </w:lvl>
    <w:lvl w:ilvl="3" w:tplc="BA48DABA">
      <w:start w:val="1"/>
      <w:numFmt w:val="bullet"/>
      <w:lvlText w:val=""/>
      <w:lvlJc w:val="left"/>
      <w:pPr>
        <w:ind w:left="2880" w:hanging="360"/>
      </w:pPr>
      <w:rPr>
        <w:rFonts w:ascii="Symbol" w:hAnsi="Symbol" w:hint="default"/>
      </w:rPr>
    </w:lvl>
    <w:lvl w:ilvl="4" w:tplc="B2F0236A">
      <w:start w:val="1"/>
      <w:numFmt w:val="bullet"/>
      <w:lvlText w:val="o"/>
      <w:lvlJc w:val="left"/>
      <w:pPr>
        <w:ind w:left="3600" w:hanging="360"/>
      </w:pPr>
      <w:rPr>
        <w:rFonts w:ascii="Courier New" w:hAnsi="Courier New" w:hint="default"/>
      </w:rPr>
    </w:lvl>
    <w:lvl w:ilvl="5" w:tplc="E1A07BDA">
      <w:start w:val="1"/>
      <w:numFmt w:val="bullet"/>
      <w:lvlText w:val=""/>
      <w:lvlJc w:val="left"/>
      <w:pPr>
        <w:ind w:left="4320" w:hanging="360"/>
      </w:pPr>
      <w:rPr>
        <w:rFonts w:ascii="Wingdings" w:hAnsi="Wingdings" w:hint="default"/>
      </w:rPr>
    </w:lvl>
    <w:lvl w:ilvl="6" w:tplc="C0F299C6">
      <w:start w:val="1"/>
      <w:numFmt w:val="bullet"/>
      <w:lvlText w:val=""/>
      <w:lvlJc w:val="left"/>
      <w:pPr>
        <w:ind w:left="5040" w:hanging="360"/>
      </w:pPr>
      <w:rPr>
        <w:rFonts w:ascii="Symbol" w:hAnsi="Symbol" w:hint="default"/>
      </w:rPr>
    </w:lvl>
    <w:lvl w:ilvl="7" w:tplc="ABA45E08">
      <w:start w:val="1"/>
      <w:numFmt w:val="bullet"/>
      <w:lvlText w:val="o"/>
      <w:lvlJc w:val="left"/>
      <w:pPr>
        <w:ind w:left="5760" w:hanging="360"/>
      </w:pPr>
      <w:rPr>
        <w:rFonts w:ascii="Courier New" w:hAnsi="Courier New" w:hint="default"/>
      </w:rPr>
    </w:lvl>
    <w:lvl w:ilvl="8" w:tplc="D1C88042">
      <w:start w:val="1"/>
      <w:numFmt w:val="bullet"/>
      <w:lvlText w:val=""/>
      <w:lvlJc w:val="left"/>
      <w:pPr>
        <w:ind w:left="6480" w:hanging="360"/>
      </w:pPr>
      <w:rPr>
        <w:rFonts w:ascii="Wingdings" w:hAnsi="Wingdings" w:hint="default"/>
      </w:rPr>
    </w:lvl>
  </w:abstractNum>
  <w:abstractNum w:abstractNumId="20" w15:restartNumberingAfterBreak="0">
    <w:nsid w:val="54FD3440"/>
    <w:multiLevelType w:val="hybridMultilevel"/>
    <w:tmpl w:val="FFFFFFFF"/>
    <w:lvl w:ilvl="0" w:tplc="551A20BA">
      <w:start w:val="1"/>
      <w:numFmt w:val="bullet"/>
      <w:lvlText w:val="-"/>
      <w:lvlJc w:val="left"/>
      <w:pPr>
        <w:ind w:left="720" w:hanging="360"/>
      </w:pPr>
      <w:rPr>
        <w:rFonts w:ascii="Symbol" w:hAnsi="Symbol" w:hint="default"/>
      </w:rPr>
    </w:lvl>
    <w:lvl w:ilvl="1" w:tplc="0B26155E">
      <w:start w:val="1"/>
      <w:numFmt w:val="bullet"/>
      <w:lvlText w:val="o"/>
      <w:lvlJc w:val="left"/>
      <w:pPr>
        <w:ind w:left="1440" w:hanging="360"/>
      </w:pPr>
      <w:rPr>
        <w:rFonts w:ascii="Courier New" w:hAnsi="Courier New" w:hint="default"/>
      </w:rPr>
    </w:lvl>
    <w:lvl w:ilvl="2" w:tplc="3FF05DA8">
      <w:start w:val="1"/>
      <w:numFmt w:val="bullet"/>
      <w:lvlText w:val=""/>
      <w:lvlJc w:val="left"/>
      <w:pPr>
        <w:ind w:left="2160" w:hanging="360"/>
      </w:pPr>
      <w:rPr>
        <w:rFonts w:ascii="Wingdings" w:hAnsi="Wingdings" w:hint="default"/>
      </w:rPr>
    </w:lvl>
    <w:lvl w:ilvl="3" w:tplc="90DA9636">
      <w:start w:val="1"/>
      <w:numFmt w:val="bullet"/>
      <w:lvlText w:val=""/>
      <w:lvlJc w:val="left"/>
      <w:pPr>
        <w:ind w:left="2880" w:hanging="360"/>
      </w:pPr>
      <w:rPr>
        <w:rFonts w:ascii="Symbol" w:hAnsi="Symbol" w:hint="default"/>
      </w:rPr>
    </w:lvl>
    <w:lvl w:ilvl="4" w:tplc="1388A9EA">
      <w:start w:val="1"/>
      <w:numFmt w:val="bullet"/>
      <w:lvlText w:val="o"/>
      <w:lvlJc w:val="left"/>
      <w:pPr>
        <w:ind w:left="3600" w:hanging="360"/>
      </w:pPr>
      <w:rPr>
        <w:rFonts w:ascii="Courier New" w:hAnsi="Courier New" w:hint="default"/>
      </w:rPr>
    </w:lvl>
    <w:lvl w:ilvl="5" w:tplc="05481C32">
      <w:start w:val="1"/>
      <w:numFmt w:val="bullet"/>
      <w:lvlText w:val=""/>
      <w:lvlJc w:val="left"/>
      <w:pPr>
        <w:ind w:left="4320" w:hanging="360"/>
      </w:pPr>
      <w:rPr>
        <w:rFonts w:ascii="Wingdings" w:hAnsi="Wingdings" w:hint="default"/>
      </w:rPr>
    </w:lvl>
    <w:lvl w:ilvl="6" w:tplc="302A3024">
      <w:start w:val="1"/>
      <w:numFmt w:val="bullet"/>
      <w:lvlText w:val=""/>
      <w:lvlJc w:val="left"/>
      <w:pPr>
        <w:ind w:left="5040" w:hanging="360"/>
      </w:pPr>
      <w:rPr>
        <w:rFonts w:ascii="Symbol" w:hAnsi="Symbol" w:hint="default"/>
      </w:rPr>
    </w:lvl>
    <w:lvl w:ilvl="7" w:tplc="511640F0">
      <w:start w:val="1"/>
      <w:numFmt w:val="bullet"/>
      <w:lvlText w:val="o"/>
      <w:lvlJc w:val="left"/>
      <w:pPr>
        <w:ind w:left="5760" w:hanging="360"/>
      </w:pPr>
      <w:rPr>
        <w:rFonts w:ascii="Courier New" w:hAnsi="Courier New" w:hint="default"/>
      </w:rPr>
    </w:lvl>
    <w:lvl w:ilvl="8" w:tplc="ABDA7778">
      <w:start w:val="1"/>
      <w:numFmt w:val="bullet"/>
      <w:lvlText w:val=""/>
      <w:lvlJc w:val="left"/>
      <w:pPr>
        <w:ind w:left="6480" w:hanging="360"/>
      </w:pPr>
      <w:rPr>
        <w:rFonts w:ascii="Wingdings" w:hAnsi="Wingdings" w:hint="default"/>
      </w:rPr>
    </w:lvl>
  </w:abstractNum>
  <w:abstractNum w:abstractNumId="21" w15:restartNumberingAfterBreak="0">
    <w:nsid w:val="56414E0C"/>
    <w:multiLevelType w:val="hybridMultilevel"/>
    <w:tmpl w:val="D3726254"/>
    <w:lvl w:ilvl="0" w:tplc="B5C260D8">
      <w:start w:val="1"/>
      <w:numFmt w:val="bullet"/>
      <w:lvlText w:val="-"/>
      <w:lvlJc w:val="left"/>
      <w:pPr>
        <w:ind w:left="720" w:hanging="360"/>
      </w:pPr>
      <w:rPr>
        <w:rFonts w:ascii="Calibri" w:hAnsi="Calibri" w:hint="default"/>
      </w:rPr>
    </w:lvl>
    <w:lvl w:ilvl="1" w:tplc="A9AA8BD2">
      <w:start w:val="1"/>
      <w:numFmt w:val="bullet"/>
      <w:lvlText w:val="o"/>
      <w:lvlJc w:val="left"/>
      <w:pPr>
        <w:ind w:left="1440" w:hanging="360"/>
      </w:pPr>
      <w:rPr>
        <w:rFonts w:ascii="Courier New" w:hAnsi="Courier New" w:hint="default"/>
      </w:rPr>
    </w:lvl>
    <w:lvl w:ilvl="2" w:tplc="894230D2">
      <w:start w:val="1"/>
      <w:numFmt w:val="bullet"/>
      <w:lvlText w:val=""/>
      <w:lvlJc w:val="left"/>
      <w:pPr>
        <w:ind w:left="2160" w:hanging="360"/>
      </w:pPr>
      <w:rPr>
        <w:rFonts w:ascii="Wingdings" w:hAnsi="Wingdings" w:hint="default"/>
      </w:rPr>
    </w:lvl>
    <w:lvl w:ilvl="3" w:tplc="51CC5166">
      <w:start w:val="1"/>
      <w:numFmt w:val="bullet"/>
      <w:lvlText w:val=""/>
      <w:lvlJc w:val="left"/>
      <w:pPr>
        <w:ind w:left="2880" w:hanging="360"/>
      </w:pPr>
      <w:rPr>
        <w:rFonts w:ascii="Symbol" w:hAnsi="Symbol" w:hint="default"/>
      </w:rPr>
    </w:lvl>
    <w:lvl w:ilvl="4" w:tplc="16B22E9E">
      <w:start w:val="1"/>
      <w:numFmt w:val="bullet"/>
      <w:lvlText w:val="o"/>
      <w:lvlJc w:val="left"/>
      <w:pPr>
        <w:ind w:left="3600" w:hanging="360"/>
      </w:pPr>
      <w:rPr>
        <w:rFonts w:ascii="Courier New" w:hAnsi="Courier New" w:hint="default"/>
      </w:rPr>
    </w:lvl>
    <w:lvl w:ilvl="5" w:tplc="A83A4E28">
      <w:start w:val="1"/>
      <w:numFmt w:val="bullet"/>
      <w:lvlText w:val=""/>
      <w:lvlJc w:val="left"/>
      <w:pPr>
        <w:ind w:left="4320" w:hanging="360"/>
      </w:pPr>
      <w:rPr>
        <w:rFonts w:ascii="Wingdings" w:hAnsi="Wingdings" w:hint="default"/>
      </w:rPr>
    </w:lvl>
    <w:lvl w:ilvl="6" w:tplc="DF02EA9A">
      <w:start w:val="1"/>
      <w:numFmt w:val="bullet"/>
      <w:lvlText w:val=""/>
      <w:lvlJc w:val="left"/>
      <w:pPr>
        <w:ind w:left="5040" w:hanging="360"/>
      </w:pPr>
      <w:rPr>
        <w:rFonts w:ascii="Symbol" w:hAnsi="Symbol" w:hint="default"/>
      </w:rPr>
    </w:lvl>
    <w:lvl w:ilvl="7" w:tplc="BCEC4FDE">
      <w:start w:val="1"/>
      <w:numFmt w:val="bullet"/>
      <w:lvlText w:val="o"/>
      <w:lvlJc w:val="left"/>
      <w:pPr>
        <w:ind w:left="5760" w:hanging="360"/>
      </w:pPr>
      <w:rPr>
        <w:rFonts w:ascii="Courier New" w:hAnsi="Courier New" w:hint="default"/>
      </w:rPr>
    </w:lvl>
    <w:lvl w:ilvl="8" w:tplc="4D66CEB0">
      <w:start w:val="1"/>
      <w:numFmt w:val="bullet"/>
      <w:lvlText w:val=""/>
      <w:lvlJc w:val="left"/>
      <w:pPr>
        <w:ind w:left="6480" w:hanging="360"/>
      </w:pPr>
      <w:rPr>
        <w:rFonts w:ascii="Wingdings" w:hAnsi="Wingdings" w:hint="default"/>
      </w:rPr>
    </w:lvl>
  </w:abstractNum>
  <w:abstractNum w:abstractNumId="22" w15:restartNumberingAfterBreak="0">
    <w:nsid w:val="62E64F29"/>
    <w:multiLevelType w:val="hybridMultilevel"/>
    <w:tmpl w:val="4E4289CA"/>
    <w:lvl w:ilvl="0" w:tplc="AF584EDE">
      <w:start w:val="1"/>
      <w:numFmt w:val="decimal"/>
      <w:lvlText w:val="%1."/>
      <w:lvlJc w:val="left"/>
      <w:pPr>
        <w:ind w:left="720" w:hanging="360"/>
      </w:pPr>
      <w:rPr>
        <w:color w:val="00B050"/>
      </w:rPr>
    </w:lvl>
    <w:lvl w:ilvl="1" w:tplc="1D9AE14E">
      <w:start w:val="1"/>
      <w:numFmt w:val="lowerLetter"/>
      <w:lvlText w:val="%2."/>
      <w:lvlJc w:val="left"/>
      <w:pPr>
        <w:ind w:left="1440" w:hanging="360"/>
      </w:pPr>
    </w:lvl>
    <w:lvl w:ilvl="2" w:tplc="187A7C80">
      <w:start w:val="1"/>
      <w:numFmt w:val="lowerRoman"/>
      <w:lvlText w:val="%3."/>
      <w:lvlJc w:val="right"/>
      <w:pPr>
        <w:ind w:left="2160" w:hanging="180"/>
      </w:pPr>
    </w:lvl>
    <w:lvl w:ilvl="3" w:tplc="B5B45A62">
      <w:start w:val="1"/>
      <w:numFmt w:val="decimal"/>
      <w:lvlText w:val="%4."/>
      <w:lvlJc w:val="left"/>
      <w:pPr>
        <w:ind w:left="2880" w:hanging="360"/>
      </w:pPr>
    </w:lvl>
    <w:lvl w:ilvl="4" w:tplc="DED4F736">
      <w:start w:val="1"/>
      <w:numFmt w:val="lowerLetter"/>
      <w:lvlText w:val="%5."/>
      <w:lvlJc w:val="left"/>
      <w:pPr>
        <w:ind w:left="3600" w:hanging="360"/>
      </w:pPr>
    </w:lvl>
    <w:lvl w:ilvl="5" w:tplc="5C500026">
      <w:start w:val="1"/>
      <w:numFmt w:val="lowerRoman"/>
      <w:lvlText w:val="%6."/>
      <w:lvlJc w:val="right"/>
      <w:pPr>
        <w:ind w:left="4320" w:hanging="180"/>
      </w:pPr>
    </w:lvl>
    <w:lvl w:ilvl="6" w:tplc="23DC1F32">
      <w:start w:val="1"/>
      <w:numFmt w:val="decimal"/>
      <w:lvlText w:val="%7."/>
      <w:lvlJc w:val="left"/>
      <w:pPr>
        <w:ind w:left="5040" w:hanging="360"/>
      </w:pPr>
    </w:lvl>
    <w:lvl w:ilvl="7" w:tplc="28744A52">
      <w:start w:val="1"/>
      <w:numFmt w:val="lowerLetter"/>
      <w:lvlText w:val="%8."/>
      <w:lvlJc w:val="left"/>
      <w:pPr>
        <w:ind w:left="5760" w:hanging="360"/>
      </w:pPr>
    </w:lvl>
    <w:lvl w:ilvl="8" w:tplc="B99C1A38">
      <w:start w:val="1"/>
      <w:numFmt w:val="lowerRoman"/>
      <w:lvlText w:val="%9."/>
      <w:lvlJc w:val="right"/>
      <w:pPr>
        <w:ind w:left="6480" w:hanging="180"/>
      </w:pPr>
    </w:lvl>
  </w:abstractNum>
  <w:abstractNum w:abstractNumId="23" w15:restartNumberingAfterBreak="0">
    <w:nsid w:val="67475110"/>
    <w:multiLevelType w:val="hybridMultilevel"/>
    <w:tmpl w:val="48D8EF98"/>
    <w:lvl w:ilvl="0" w:tplc="4C189914">
      <w:start w:val="1"/>
      <w:numFmt w:val="bullet"/>
      <w:lvlText w:val="-"/>
      <w:lvlJc w:val="left"/>
      <w:pPr>
        <w:ind w:left="720" w:hanging="360"/>
      </w:pPr>
      <w:rPr>
        <w:rFonts w:ascii="Calibri" w:hAnsi="Calibri" w:hint="default"/>
      </w:rPr>
    </w:lvl>
    <w:lvl w:ilvl="1" w:tplc="3DB4772E">
      <w:start w:val="1"/>
      <w:numFmt w:val="bullet"/>
      <w:lvlText w:val="o"/>
      <w:lvlJc w:val="left"/>
      <w:pPr>
        <w:ind w:left="1440" w:hanging="360"/>
      </w:pPr>
      <w:rPr>
        <w:rFonts w:ascii="Courier New" w:hAnsi="Courier New" w:hint="default"/>
      </w:rPr>
    </w:lvl>
    <w:lvl w:ilvl="2" w:tplc="89DEB174">
      <w:start w:val="1"/>
      <w:numFmt w:val="bullet"/>
      <w:lvlText w:val=""/>
      <w:lvlJc w:val="left"/>
      <w:pPr>
        <w:ind w:left="2160" w:hanging="360"/>
      </w:pPr>
      <w:rPr>
        <w:rFonts w:ascii="Wingdings" w:hAnsi="Wingdings" w:hint="default"/>
      </w:rPr>
    </w:lvl>
    <w:lvl w:ilvl="3" w:tplc="3B688A90">
      <w:start w:val="1"/>
      <w:numFmt w:val="bullet"/>
      <w:lvlText w:val=""/>
      <w:lvlJc w:val="left"/>
      <w:pPr>
        <w:ind w:left="2880" w:hanging="360"/>
      </w:pPr>
      <w:rPr>
        <w:rFonts w:ascii="Symbol" w:hAnsi="Symbol" w:hint="default"/>
      </w:rPr>
    </w:lvl>
    <w:lvl w:ilvl="4" w:tplc="34C26AA6">
      <w:start w:val="1"/>
      <w:numFmt w:val="bullet"/>
      <w:lvlText w:val="o"/>
      <w:lvlJc w:val="left"/>
      <w:pPr>
        <w:ind w:left="3600" w:hanging="360"/>
      </w:pPr>
      <w:rPr>
        <w:rFonts w:ascii="Courier New" w:hAnsi="Courier New" w:hint="default"/>
      </w:rPr>
    </w:lvl>
    <w:lvl w:ilvl="5" w:tplc="01E2811A">
      <w:start w:val="1"/>
      <w:numFmt w:val="bullet"/>
      <w:lvlText w:val=""/>
      <w:lvlJc w:val="left"/>
      <w:pPr>
        <w:ind w:left="4320" w:hanging="360"/>
      </w:pPr>
      <w:rPr>
        <w:rFonts w:ascii="Wingdings" w:hAnsi="Wingdings" w:hint="default"/>
      </w:rPr>
    </w:lvl>
    <w:lvl w:ilvl="6" w:tplc="55F05060">
      <w:start w:val="1"/>
      <w:numFmt w:val="bullet"/>
      <w:lvlText w:val=""/>
      <w:lvlJc w:val="left"/>
      <w:pPr>
        <w:ind w:left="5040" w:hanging="360"/>
      </w:pPr>
      <w:rPr>
        <w:rFonts w:ascii="Symbol" w:hAnsi="Symbol" w:hint="default"/>
      </w:rPr>
    </w:lvl>
    <w:lvl w:ilvl="7" w:tplc="F588EAB0">
      <w:start w:val="1"/>
      <w:numFmt w:val="bullet"/>
      <w:lvlText w:val="o"/>
      <w:lvlJc w:val="left"/>
      <w:pPr>
        <w:ind w:left="5760" w:hanging="360"/>
      </w:pPr>
      <w:rPr>
        <w:rFonts w:ascii="Courier New" w:hAnsi="Courier New" w:hint="default"/>
      </w:rPr>
    </w:lvl>
    <w:lvl w:ilvl="8" w:tplc="F6DACE0A">
      <w:start w:val="1"/>
      <w:numFmt w:val="bullet"/>
      <w:lvlText w:val=""/>
      <w:lvlJc w:val="left"/>
      <w:pPr>
        <w:ind w:left="6480" w:hanging="360"/>
      </w:pPr>
      <w:rPr>
        <w:rFonts w:ascii="Wingdings" w:hAnsi="Wingdings" w:hint="default"/>
      </w:rPr>
    </w:lvl>
  </w:abstractNum>
  <w:abstractNum w:abstractNumId="24" w15:restartNumberingAfterBreak="0">
    <w:nsid w:val="68FD7E50"/>
    <w:multiLevelType w:val="hybridMultilevel"/>
    <w:tmpl w:val="0C2064AE"/>
    <w:lvl w:ilvl="0" w:tplc="DCD2EACE">
      <w:start w:val="1"/>
      <w:numFmt w:val="decimal"/>
      <w:lvlText w:val="%1."/>
      <w:lvlJc w:val="left"/>
      <w:pPr>
        <w:ind w:left="720" w:hanging="360"/>
      </w:pPr>
    </w:lvl>
    <w:lvl w:ilvl="1" w:tplc="A202D4DE">
      <w:start w:val="1"/>
      <w:numFmt w:val="lowerLetter"/>
      <w:lvlText w:val="%2."/>
      <w:lvlJc w:val="left"/>
      <w:pPr>
        <w:ind w:left="1440" w:hanging="360"/>
      </w:pPr>
    </w:lvl>
    <w:lvl w:ilvl="2" w:tplc="02B65AC2">
      <w:start w:val="1"/>
      <w:numFmt w:val="lowerRoman"/>
      <w:lvlText w:val="%3."/>
      <w:lvlJc w:val="right"/>
      <w:pPr>
        <w:ind w:left="2160" w:hanging="180"/>
      </w:pPr>
    </w:lvl>
    <w:lvl w:ilvl="3" w:tplc="17A6BC7C">
      <w:start w:val="1"/>
      <w:numFmt w:val="decimal"/>
      <w:lvlText w:val="%4."/>
      <w:lvlJc w:val="left"/>
      <w:pPr>
        <w:ind w:left="2880" w:hanging="360"/>
      </w:pPr>
    </w:lvl>
    <w:lvl w:ilvl="4" w:tplc="96E450FA">
      <w:start w:val="1"/>
      <w:numFmt w:val="lowerLetter"/>
      <w:lvlText w:val="%5."/>
      <w:lvlJc w:val="left"/>
      <w:pPr>
        <w:ind w:left="3600" w:hanging="360"/>
      </w:pPr>
    </w:lvl>
    <w:lvl w:ilvl="5" w:tplc="1BAE53E2">
      <w:start w:val="1"/>
      <w:numFmt w:val="lowerRoman"/>
      <w:lvlText w:val="%6."/>
      <w:lvlJc w:val="right"/>
      <w:pPr>
        <w:ind w:left="4320" w:hanging="180"/>
      </w:pPr>
    </w:lvl>
    <w:lvl w:ilvl="6" w:tplc="95625306">
      <w:start w:val="1"/>
      <w:numFmt w:val="decimal"/>
      <w:lvlText w:val="%7."/>
      <w:lvlJc w:val="left"/>
      <w:pPr>
        <w:ind w:left="5040" w:hanging="360"/>
      </w:pPr>
    </w:lvl>
    <w:lvl w:ilvl="7" w:tplc="8E9CA34C">
      <w:start w:val="1"/>
      <w:numFmt w:val="lowerLetter"/>
      <w:lvlText w:val="%8."/>
      <w:lvlJc w:val="left"/>
      <w:pPr>
        <w:ind w:left="5760" w:hanging="360"/>
      </w:pPr>
    </w:lvl>
    <w:lvl w:ilvl="8" w:tplc="15BC3234">
      <w:start w:val="1"/>
      <w:numFmt w:val="lowerRoman"/>
      <w:lvlText w:val="%9."/>
      <w:lvlJc w:val="right"/>
      <w:pPr>
        <w:ind w:left="6480" w:hanging="180"/>
      </w:pPr>
    </w:lvl>
  </w:abstractNum>
  <w:abstractNum w:abstractNumId="25" w15:restartNumberingAfterBreak="0">
    <w:nsid w:val="6A9352AE"/>
    <w:multiLevelType w:val="hybridMultilevel"/>
    <w:tmpl w:val="6616AFE6"/>
    <w:lvl w:ilvl="0" w:tplc="96908420">
      <w:start w:val="1"/>
      <w:numFmt w:val="bullet"/>
      <w:lvlText w:val="-"/>
      <w:lvlJc w:val="left"/>
      <w:pPr>
        <w:ind w:left="720" w:hanging="360"/>
      </w:pPr>
      <w:rPr>
        <w:rFonts w:ascii="Calibri" w:hAnsi="Calibri" w:hint="default"/>
      </w:rPr>
    </w:lvl>
    <w:lvl w:ilvl="1" w:tplc="4088FF9C">
      <w:start w:val="1"/>
      <w:numFmt w:val="bullet"/>
      <w:lvlText w:val="o"/>
      <w:lvlJc w:val="left"/>
      <w:pPr>
        <w:ind w:left="1440" w:hanging="360"/>
      </w:pPr>
      <w:rPr>
        <w:rFonts w:ascii="Courier New" w:hAnsi="Courier New" w:hint="default"/>
      </w:rPr>
    </w:lvl>
    <w:lvl w:ilvl="2" w:tplc="C44887BA">
      <w:start w:val="1"/>
      <w:numFmt w:val="bullet"/>
      <w:lvlText w:val=""/>
      <w:lvlJc w:val="left"/>
      <w:pPr>
        <w:ind w:left="2160" w:hanging="360"/>
      </w:pPr>
      <w:rPr>
        <w:rFonts w:ascii="Wingdings" w:hAnsi="Wingdings" w:hint="default"/>
      </w:rPr>
    </w:lvl>
    <w:lvl w:ilvl="3" w:tplc="5F28D818">
      <w:start w:val="1"/>
      <w:numFmt w:val="bullet"/>
      <w:lvlText w:val=""/>
      <w:lvlJc w:val="left"/>
      <w:pPr>
        <w:ind w:left="2880" w:hanging="360"/>
      </w:pPr>
      <w:rPr>
        <w:rFonts w:ascii="Symbol" w:hAnsi="Symbol" w:hint="default"/>
      </w:rPr>
    </w:lvl>
    <w:lvl w:ilvl="4" w:tplc="CCD6DDA0">
      <w:start w:val="1"/>
      <w:numFmt w:val="bullet"/>
      <w:lvlText w:val="o"/>
      <w:lvlJc w:val="left"/>
      <w:pPr>
        <w:ind w:left="3600" w:hanging="360"/>
      </w:pPr>
      <w:rPr>
        <w:rFonts w:ascii="Courier New" w:hAnsi="Courier New" w:hint="default"/>
      </w:rPr>
    </w:lvl>
    <w:lvl w:ilvl="5" w:tplc="DB0C0C00">
      <w:start w:val="1"/>
      <w:numFmt w:val="bullet"/>
      <w:lvlText w:val=""/>
      <w:lvlJc w:val="left"/>
      <w:pPr>
        <w:ind w:left="4320" w:hanging="360"/>
      </w:pPr>
      <w:rPr>
        <w:rFonts w:ascii="Wingdings" w:hAnsi="Wingdings" w:hint="default"/>
      </w:rPr>
    </w:lvl>
    <w:lvl w:ilvl="6" w:tplc="A8B00706">
      <w:start w:val="1"/>
      <w:numFmt w:val="bullet"/>
      <w:lvlText w:val=""/>
      <w:lvlJc w:val="left"/>
      <w:pPr>
        <w:ind w:left="5040" w:hanging="360"/>
      </w:pPr>
      <w:rPr>
        <w:rFonts w:ascii="Symbol" w:hAnsi="Symbol" w:hint="default"/>
      </w:rPr>
    </w:lvl>
    <w:lvl w:ilvl="7" w:tplc="C5DC3BAC">
      <w:start w:val="1"/>
      <w:numFmt w:val="bullet"/>
      <w:lvlText w:val="o"/>
      <w:lvlJc w:val="left"/>
      <w:pPr>
        <w:ind w:left="5760" w:hanging="360"/>
      </w:pPr>
      <w:rPr>
        <w:rFonts w:ascii="Courier New" w:hAnsi="Courier New" w:hint="default"/>
      </w:rPr>
    </w:lvl>
    <w:lvl w:ilvl="8" w:tplc="B94E66F0">
      <w:start w:val="1"/>
      <w:numFmt w:val="bullet"/>
      <w:lvlText w:val=""/>
      <w:lvlJc w:val="left"/>
      <w:pPr>
        <w:ind w:left="6480" w:hanging="360"/>
      </w:pPr>
      <w:rPr>
        <w:rFonts w:ascii="Wingdings" w:hAnsi="Wingdings" w:hint="default"/>
      </w:rPr>
    </w:lvl>
  </w:abstractNum>
  <w:abstractNum w:abstractNumId="26" w15:restartNumberingAfterBreak="0">
    <w:nsid w:val="75E36708"/>
    <w:multiLevelType w:val="multilevel"/>
    <w:tmpl w:val="D3A4D9F8"/>
    <w:lvl w:ilvl="0">
      <w:start w:val="7"/>
      <w:numFmt w:val="decimal"/>
      <w:lvlText w:val="%1"/>
      <w:lvlJc w:val="left"/>
      <w:pPr>
        <w:ind w:left="420" w:hanging="420"/>
      </w:pPr>
      <w:rPr>
        <w:rFonts w:ascii="Calibri" w:eastAsia="Calibri" w:hAnsi="Calibri" w:cs="Calibri" w:hint="default"/>
      </w:rPr>
    </w:lvl>
    <w:lvl w:ilvl="1">
      <w:start w:val="1"/>
      <w:numFmt w:val="decimal"/>
      <w:lvlText w:val="%1.%2"/>
      <w:lvlJc w:val="left"/>
      <w:pPr>
        <w:ind w:left="720" w:hanging="72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1080" w:hanging="1080"/>
      </w:pPr>
      <w:rPr>
        <w:rFonts w:ascii="Calibri" w:eastAsia="Calibri" w:hAnsi="Calibri" w:cs="Calibri" w:hint="default"/>
      </w:rPr>
    </w:lvl>
    <w:lvl w:ilvl="4">
      <w:start w:val="1"/>
      <w:numFmt w:val="decimal"/>
      <w:lvlText w:val="%1.%2.%3.%4.%5"/>
      <w:lvlJc w:val="left"/>
      <w:pPr>
        <w:ind w:left="1440" w:hanging="1440"/>
      </w:pPr>
      <w:rPr>
        <w:rFonts w:ascii="Calibri" w:eastAsia="Calibri" w:hAnsi="Calibri" w:cs="Calibri" w:hint="default"/>
      </w:rPr>
    </w:lvl>
    <w:lvl w:ilvl="5">
      <w:start w:val="1"/>
      <w:numFmt w:val="decimal"/>
      <w:lvlText w:val="%1.%2.%3.%4.%5.%6"/>
      <w:lvlJc w:val="left"/>
      <w:pPr>
        <w:ind w:left="1440" w:hanging="1440"/>
      </w:pPr>
      <w:rPr>
        <w:rFonts w:ascii="Calibri" w:eastAsia="Calibri" w:hAnsi="Calibri" w:cs="Calibri" w:hint="default"/>
      </w:rPr>
    </w:lvl>
    <w:lvl w:ilvl="6">
      <w:start w:val="1"/>
      <w:numFmt w:val="decimal"/>
      <w:lvlText w:val="%1.%2.%3.%4.%5.%6.%7"/>
      <w:lvlJc w:val="left"/>
      <w:pPr>
        <w:ind w:left="1800" w:hanging="1800"/>
      </w:pPr>
      <w:rPr>
        <w:rFonts w:ascii="Calibri" w:eastAsia="Calibri" w:hAnsi="Calibri" w:cs="Calibri" w:hint="default"/>
      </w:rPr>
    </w:lvl>
    <w:lvl w:ilvl="7">
      <w:start w:val="1"/>
      <w:numFmt w:val="decimal"/>
      <w:lvlText w:val="%1.%2.%3.%4.%5.%6.%7.%8"/>
      <w:lvlJc w:val="left"/>
      <w:pPr>
        <w:ind w:left="2160" w:hanging="2160"/>
      </w:pPr>
      <w:rPr>
        <w:rFonts w:ascii="Calibri" w:eastAsia="Calibri" w:hAnsi="Calibri" w:cs="Calibri" w:hint="default"/>
      </w:rPr>
    </w:lvl>
    <w:lvl w:ilvl="8">
      <w:start w:val="1"/>
      <w:numFmt w:val="decimal"/>
      <w:lvlText w:val="%1.%2.%3.%4.%5.%6.%7.%8.%9"/>
      <w:lvlJc w:val="left"/>
      <w:pPr>
        <w:ind w:left="2160" w:hanging="2160"/>
      </w:pPr>
      <w:rPr>
        <w:rFonts w:ascii="Calibri" w:eastAsia="Calibri" w:hAnsi="Calibri" w:cs="Calibri" w:hint="default"/>
      </w:rPr>
    </w:lvl>
  </w:abstractNum>
  <w:abstractNum w:abstractNumId="27" w15:restartNumberingAfterBreak="0">
    <w:nsid w:val="7EF55ED4"/>
    <w:multiLevelType w:val="hybridMultilevel"/>
    <w:tmpl w:val="76BEE8B8"/>
    <w:lvl w:ilvl="0" w:tplc="5C7C9E48">
      <w:start w:val="1"/>
      <w:numFmt w:val="decimal"/>
      <w:lvlText w:val="%1."/>
      <w:lvlJc w:val="left"/>
      <w:pPr>
        <w:ind w:left="720" w:hanging="360"/>
      </w:pPr>
      <w:rPr>
        <w:rFonts w:eastAsiaTheme="minorHAnsi" w:hint="default"/>
        <w:color w:val="00B050"/>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9"/>
  </w:num>
  <w:num w:numId="2">
    <w:abstractNumId w:val="25"/>
  </w:num>
  <w:num w:numId="3">
    <w:abstractNumId w:val="18"/>
  </w:num>
  <w:num w:numId="4">
    <w:abstractNumId w:val="8"/>
  </w:num>
  <w:num w:numId="5">
    <w:abstractNumId w:val="0"/>
  </w:num>
  <w:num w:numId="6">
    <w:abstractNumId w:val="17"/>
  </w:num>
  <w:num w:numId="7">
    <w:abstractNumId w:val="20"/>
  </w:num>
  <w:num w:numId="8">
    <w:abstractNumId w:val="22"/>
  </w:num>
  <w:num w:numId="9">
    <w:abstractNumId w:val="5"/>
  </w:num>
  <w:num w:numId="10">
    <w:abstractNumId w:val="3"/>
  </w:num>
  <w:num w:numId="11">
    <w:abstractNumId w:val="21"/>
  </w:num>
  <w:num w:numId="12">
    <w:abstractNumId w:val="23"/>
  </w:num>
  <w:num w:numId="13">
    <w:abstractNumId w:val="1"/>
  </w:num>
  <w:num w:numId="14">
    <w:abstractNumId w:val="24"/>
  </w:num>
  <w:num w:numId="15">
    <w:abstractNumId w:val="12"/>
  </w:num>
  <w:num w:numId="16">
    <w:abstractNumId w:val="11"/>
  </w:num>
  <w:num w:numId="17">
    <w:abstractNumId w:val="6"/>
  </w:num>
  <w:num w:numId="18">
    <w:abstractNumId w:val="14"/>
  </w:num>
  <w:num w:numId="19">
    <w:abstractNumId w:val="13"/>
  </w:num>
  <w:num w:numId="20">
    <w:abstractNumId w:val="2"/>
  </w:num>
  <w:num w:numId="21">
    <w:abstractNumId w:val="7"/>
  </w:num>
  <w:num w:numId="22">
    <w:abstractNumId w:val="26"/>
  </w:num>
  <w:num w:numId="23">
    <w:abstractNumId w:val="4"/>
  </w:num>
  <w:num w:numId="24">
    <w:abstractNumId w:val="10"/>
  </w:num>
  <w:num w:numId="25">
    <w:abstractNumId w:val="27"/>
  </w:num>
  <w:num w:numId="26">
    <w:abstractNumId w:val="9"/>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9F6F07"/>
    <w:rsid w:val="0000229C"/>
    <w:rsid w:val="000043F3"/>
    <w:rsid w:val="000047CF"/>
    <w:rsid w:val="00004C47"/>
    <w:rsid w:val="00005670"/>
    <w:rsid w:val="00006BB7"/>
    <w:rsid w:val="000075E2"/>
    <w:rsid w:val="00007C5F"/>
    <w:rsid w:val="00012EA2"/>
    <w:rsid w:val="00020A35"/>
    <w:rsid w:val="00021AB8"/>
    <w:rsid w:val="0002483E"/>
    <w:rsid w:val="000305F8"/>
    <w:rsid w:val="00035582"/>
    <w:rsid w:val="00041678"/>
    <w:rsid w:val="000420FB"/>
    <w:rsid w:val="00044443"/>
    <w:rsid w:val="00044F6B"/>
    <w:rsid w:val="0004530B"/>
    <w:rsid w:val="00046839"/>
    <w:rsid w:val="0005343B"/>
    <w:rsid w:val="0005433C"/>
    <w:rsid w:val="00055F04"/>
    <w:rsid w:val="00057D3F"/>
    <w:rsid w:val="00057DE3"/>
    <w:rsid w:val="00057DF1"/>
    <w:rsid w:val="00060DD4"/>
    <w:rsid w:val="000621A4"/>
    <w:rsid w:val="00064479"/>
    <w:rsid w:val="00066F3E"/>
    <w:rsid w:val="0007117E"/>
    <w:rsid w:val="00071600"/>
    <w:rsid w:val="00072490"/>
    <w:rsid w:val="00072DA5"/>
    <w:rsid w:val="0007398C"/>
    <w:rsid w:val="00076D69"/>
    <w:rsid w:val="00077072"/>
    <w:rsid w:val="0008195C"/>
    <w:rsid w:val="00087D2E"/>
    <w:rsid w:val="00090BB8"/>
    <w:rsid w:val="00090D03"/>
    <w:rsid w:val="00092806"/>
    <w:rsid w:val="000934D7"/>
    <w:rsid w:val="00095A43"/>
    <w:rsid w:val="000A74A5"/>
    <w:rsid w:val="000B0B85"/>
    <w:rsid w:val="000B24DA"/>
    <w:rsid w:val="000B284C"/>
    <w:rsid w:val="000B3B4A"/>
    <w:rsid w:val="000B454B"/>
    <w:rsid w:val="000B67A7"/>
    <w:rsid w:val="000B7116"/>
    <w:rsid w:val="000C25A8"/>
    <w:rsid w:val="000C3133"/>
    <w:rsid w:val="000C4676"/>
    <w:rsid w:val="000D6894"/>
    <w:rsid w:val="000E02E3"/>
    <w:rsid w:val="000E05C6"/>
    <w:rsid w:val="000E1851"/>
    <w:rsid w:val="000E6C64"/>
    <w:rsid w:val="000E7472"/>
    <w:rsid w:val="001007F3"/>
    <w:rsid w:val="00100F84"/>
    <w:rsid w:val="00102DB5"/>
    <w:rsid w:val="00103BD6"/>
    <w:rsid w:val="00103EBF"/>
    <w:rsid w:val="0010556F"/>
    <w:rsid w:val="00112A7F"/>
    <w:rsid w:val="00114F39"/>
    <w:rsid w:val="001163CE"/>
    <w:rsid w:val="00116EE2"/>
    <w:rsid w:val="001236E2"/>
    <w:rsid w:val="001246F0"/>
    <w:rsid w:val="00125512"/>
    <w:rsid w:val="00125A40"/>
    <w:rsid w:val="00125A9F"/>
    <w:rsid w:val="00126989"/>
    <w:rsid w:val="00131F44"/>
    <w:rsid w:val="00137340"/>
    <w:rsid w:val="001426E7"/>
    <w:rsid w:val="00147D98"/>
    <w:rsid w:val="00157237"/>
    <w:rsid w:val="00160AF5"/>
    <w:rsid w:val="00160E77"/>
    <w:rsid w:val="0016410C"/>
    <w:rsid w:val="00165499"/>
    <w:rsid w:val="00166172"/>
    <w:rsid w:val="0016730D"/>
    <w:rsid w:val="00167C03"/>
    <w:rsid w:val="00174086"/>
    <w:rsid w:val="00175284"/>
    <w:rsid w:val="00175474"/>
    <w:rsid w:val="00175C54"/>
    <w:rsid w:val="00177531"/>
    <w:rsid w:val="00181DCD"/>
    <w:rsid w:val="00182CD8"/>
    <w:rsid w:val="00183732"/>
    <w:rsid w:val="00187DCB"/>
    <w:rsid w:val="00192523"/>
    <w:rsid w:val="0019529C"/>
    <w:rsid w:val="00195D96"/>
    <w:rsid w:val="001A3458"/>
    <w:rsid w:val="001A54D5"/>
    <w:rsid w:val="001B0BD9"/>
    <w:rsid w:val="001B0F5A"/>
    <w:rsid w:val="001B1ADC"/>
    <w:rsid w:val="001B3860"/>
    <w:rsid w:val="001B41EC"/>
    <w:rsid w:val="001B4465"/>
    <w:rsid w:val="001B458C"/>
    <w:rsid w:val="001C2F2A"/>
    <w:rsid w:val="001C5846"/>
    <w:rsid w:val="001C6DD9"/>
    <w:rsid w:val="001D0F0E"/>
    <w:rsid w:val="001D6783"/>
    <w:rsid w:val="001D6875"/>
    <w:rsid w:val="001D7CC4"/>
    <w:rsid w:val="001E243B"/>
    <w:rsid w:val="001E2450"/>
    <w:rsid w:val="001E3565"/>
    <w:rsid w:val="001E6577"/>
    <w:rsid w:val="001E674D"/>
    <w:rsid w:val="001E77FE"/>
    <w:rsid w:val="001E7877"/>
    <w:rsid w:val="001F0BFD"/>
    <w:rsid w:val="001F2333"/>
    <w:rsid w:val="001F62ED"/>
    <w:rsid w:val="001F7598"/>
    <w:rsid w:val="002028E0"/>
    <w:rsid w:val="002045AA"/>
    <w:rsid w:val="00207BC0"/>
    <w:rsid w:val="002114A6"/>
    <w:rsid w:val="00214BC4"/>
    <w:rsid w:val="002201FC"/>
    <w:rsid w:val="00220D9E"/>
    <w:rsid w:val="00221194"/>
    <w:rsid w:val="00222580"/>
    <w:rsid w:val="002274B1"/>
    <w:rsid w:val="0023437C"/>
    <w:rsid w:val="00236273"/>
    <w:rsid w:val="00243177"/>
    <w:rsid w:val="00243461"/>
    <w:rsid w:val="002438C3"/>
    <w:rsid w:val="0024398B"/>
    <w:rsid w:val="0024704F"/>
    <w:rsid w:val="002506EF"/>
    <w:rsid w:val="002515F1"/>
    <w:rsid w:val="00254D6E"/>
    <w:rsid w:val="002550A8"/>
    <w:rsid w:val="002550B0"/>
    <w:rsid w:val="00260308"/>
    <w:rsid w:val="00260B28"/>
    <w:rsid w:val="00262992"/>
    <w:rsid w:val="00264395"/>
    <w:rsid w:val="00264A40"/>
    <w:rsid w:val="00271EE7"/>
    <w:rsid w:val="0028285A"/>
    <w:rsid w:val="002833BA"/>
    <w:rsid w:val="0028386A"/>
    <w:rsid w:val="002845C2"/>
    <w:rsid w:val="002871CF"/>
    <w:rsid w:val="00287C14"/>
    <w:rsid w:val="0029020E"/>
    <w:rsid w:val="00295516"/>
    <w:rsid w:val="002957B9"/>
    <w:rsid w:val="00296B30"/>
    <w:rsid w:val="00296D1B"/>
    <w:rsid w:val="00297258"/>
    <w:rsid w:val="002A1B64"/>
    <w:rsid w:val="002A498E"/>
    <w:rsid w:val="002A5B4B"/>
    <w:rsid w:val="002A7317"/>
    <w:rsid w:val="002B16DF"/>
    <w:rsid w:val="002B4D89"/>
    <w:rsid w:val="002B6789"/>
    <w:rsid w:val="002C28FE"/>
    <w:rsid w:val="002C386D"/>
    <w:rsid w:val="002C4C64"/>
    <w:rsid w:val="002C5542"/>
    <w:rsid w:val="002C559F"/>
    <w:rsid w:val="002D0E58"/>
    <w:rsid w:val="002D28D4"/>
    <w:rsid w:val="002D2A6F"/>
    <w:rsid w:val="002D6025"/>
    <w:rsid w:val="002E4258"/>
    <w:rsid w:val="002E4E4C"/>
    <w:rsid w:val="002E5B46"/>
    <w:rsid w:val="002E72EC"/>
    <w:rsid w:val="002E7570"/>
    <w:rsid w:val="002F38C6"/>
    <w:rsid w:val="002F4E03"/>
    <w:rsid w:val="002F67A9"/>
    <w:rsid w:val="00300ABB"/>
    <w:rsid w:val="00300C85"/>
    <w:rsid w:val="0030246A"/>
    <w:rsid w:val="00302A67"/>
    <w:rsid w:val="00304AD7"/>
    <w:rsid w:val="003078A2"/>
    <w:rsid w:val="0031209E"/>
    <w:rsid w:val="00312EB8"/>
    <w:rsid w:val="00313928"/>
    <w:rsid w:val="003172CF"/>
    <w:rsid w:val="00320AC2"/>
    <w:rsid w:val="00322085"/>
    <w:rsid w:val="003235AC"/>
    <w:rsid w:val="00326A80"/>
    <w:rsid w:val="00326F78"/>
    <w:rsid w:val="003313FD"/>
    <w:rsid w:val="00335E60"/>
    <w:rsid w:val="00341A99"/>
    <w:rsid w:val="00342629"/>
    <w:rsid w:val="00344A47"/>
    <w:rsid w:val="003471C8"/>
    <w:rsid w:val="0035168E"/>
    <w:rsid w:val="00355F59"/>
    <w:rsid w:val="00360514"/>
    <w:rsid w:val="0036258F"/>
    <w:rsid w:val="00363A2F"/>
    <w:rsid w:val="003704E4"/>
    <w:rsid w:val="00370732"/>
    <w:rsid w:val="00371C51"/>
    <w:rsid w:val="00373FAF"/>
    <w:rsid w:val="003760BA"/>
    <w:rsid w:val="00377152"/>
    <w:rsid w:val="00384271"/>
    <w:rsid w:val="00385491"/>
    <w:rsid w:val="003932FB"/>
    <w:rsid w:val="00395D90"/>
    <w:rsid w:val="00397F20"/>
    <w:rsid w:val="003A0341"/>
    <w:rsid w:val="003A13B5"/>
    <w:rsid w:val="003A28E1"/>
    <w:rsid w:val="003A3572"/>
    <w:rsid w:val="003A623C"/>
    <w:rsid w:val="003A7612"/>
    <w:rsid w:val="003B00DD"/>
    <w:rsid w:val="003B0D51"/>
    <w:rsid w:val="003B4C35"/>
    <w:rsid w:val="003B6EC2"/>
    <w:rsid w:val="003B7B2F"/>
    <w:rsid w:val="003C027B"/>
    <w:rsid w:val="003C0F92"/>
    <w:rsid w:val="003C4773"/>
    <w:rsid w:val="003C4F44"/>
    <w:rsid w:val="003C53E2"/>
    <w:rsid w:val="003C5F9B"/>
    <w:rsid w:val="003C64E6"/>
    <w:rsid w:val="003C7D30"/>
    <w:rsid w:val="003D4330"/>
    <w:rsid w:val="003D4547"/>
    <w:rsid w:val="003D5564"/>
    <w:rsid w:val="003D5AB7"/>
    <w:rsid w:val="003D693A"/>
    <w:rsid w:val="003E0CF8"/>
    <w:rsid w:val="003E1F96"/>
    <w:rsid w:val="003E334A"/>
    <w:rsid w:val="003F6285"/>
    <w:rsid w:val="003F64C7"/>
    <w:rsid w:val="003F66D2"/>
    <w:rsid w:val="00404FC4"/>
    <w:rsid w:val="0040552B"/>
    <w:rsid w:val="00405A6A"/>
    <w:rsid w:val="00406F63"/>
    <w:rsid w:val="00407B8B"/>
    <w:rsid w:val="00407E68"/>
    <w:rsid w:val="00410CC8"/>
    <w:rsid w:val="004111B4"/>
    <w:rsid w:val="004122FB"/>
    <w:rsid w:val="0041265C"/>
    <w:rsid w:val="00412AD1"/>
    <w:rsid w:val="004169AE"/>
    <w:rsid w:val="004229C3"/>
    <w:rsid w:val="00422C5C"/>
    <w:rsid w:val="00427F21"/>
    <w:rsid w:val="00430572"/>
    <w:rsid w:val="004349E0"/>
    <w:rsid w:val="00434A9E"/>
    <w:rsid w:val="00451327"/>
    <w:rsid w:val="00452372"/>
    <w:rsid w:val="00455056"/>
    <w:rsid w:val="00455CEF"/>
    <w:rsid w:val="00456984"/>
    <w:rsid w:val="004569B8"/>
    <w:rsid w:val="004569EA"/>
    <w:rsid w:val="00462360"/>
    <w:rsid w:val="004629AA"/>
    <w:rsid w:val="00464BBD"/>
    <w:rsid w:val="00466D7E"/>
    <w:rsid w:val="00467142"/>
    <w:rsid w:val="00467374"/>
    <w:rsid w:val="0046EBBE"/>
    <w:rsid w:val="004714D9"/>
    <w:rsid w:val="00476F24"/>
    <w:rsid w:val="00480680"/>
    <w:rsid w:val="00484FE6"/>
    <w:rsid w:val="0048505A"/>
    <w:rsid w:val="004861DF"/>
    <w:rsid w:val="0048751D"/>
    <w:rsid w:val="004A0E36"/>
    <w:rsid w:val="004A2140"/>
    <w:rsid w:val="004A48A2"/>
    <w:rsid w:val="004A50D9"/>
    <w:rsid w:val="004A57E6"/>
    <w:rsid w:val="004B18E6"/>
    <w:rsid w:val="004B4A4C"/>
    <w:rsid w:val="004C4B88"/>
    <w:rsid w:val="004C5E23"/>
    <w:rsid w:val="004C7088"/>
    <w:rsid w:val="004C719A"/>
    <w:rsid w:val="004C7620"/>
    <w:rsid w:val="004D0276"/>
    <w:rsid w:val="004D2741"/>
    <w:rsid w:val="004D2CB0"/>
    <w:rsid w:val="004D33F4"/>
    <w:rsid w:val="004D3E44"/>
    <w:rsid w:val="004D630C"/>
    <w:rsid w:val="004D672A"/>
    <w:rsid w:val="004D76CE"/>
    <w:rsid w:val="004F22E6"/>
    <w:rsid w:val="004F50EA"/>
    <w:rsid w:val="004F559F"/>
    <w:rsid w:val="004F5DAD"/>
    <w:rsid w:val="00503D50"/>
    <w:rsid w:val="005041CB"/>
    <w:rsid w:val="00510439"/>
    <w:rsid w:val="005106CD"/>
    <w:rsid w:val="005108C9"/>
    <w:rsid w:val="00510944"/>
    <w:rsid w:val="005112A0"/>
    <w:rsid w:val="00512632"/>
    <w:rsid w:val="005137C2"/>
    <w:rsid w:val="00514AD2"/>
    <w:rsid w:val="00515A9F"/>
    <w:rsid w:val="00516962"/>
    <w:rsid w:val="005169E3"/>
    <w:rsid w:val="00516B13"/>
    <w:rsid w:val="00516EE8"/>
    <w:rsid w:val="005176E6"/>
    <w:rsid w:val="00523FD6"/>
    <w:rsid w:val="00526FB2"/>
    <w:rsid w:val="00527375"/>
    <w:rsid w:val="00527A22"/>
    <w:rsid w:val="00530361"/>
    <w:rsid w:val="005305CD"/>
    <w:rsid w:val="00530991"/>
    <w:rsid w:val="00532186"/>
    <w:rsid w:val="005328AB"/>
    <w:rsid w:val="00532EA9"/>
    <w:rsid w:val="00535AA4"/>
    <w:rsid w:val="005366AB"/>
    <w:rsid w:val="00537A5D"/>
    <w:rsid w:val="0054226A"/>
    <w:rsid w:val="005504CA"/>
    <w:rsid w:val="005519E0"/>
    <w:rsid w:val="005528CF"/>
    <w:rsid w:val="00555813"/>
    <w:rsid w:val="0055782E"/>
    <w:rsid w:val="005639A5"/>
    <w:rsid w:val="005649A1"/>
    <w:rsid w:val="00565349"/>
    <w:rsid w:val="00566D60"/>
    <w:rsid w:val="00571CFB"/>
    <w:rsid w:val="0057274A"/>
    <w:rsid w:val="00573781"/>
    <w:rsid w:val="005753BD"/>
    <w:rsid w:val="0057541E"/>
    <w:rsid w:val="00576E19"/>
    <w:rsid w:val="00580DA1"/>
    <w:rsid w:val="00582E02"/>
    <w:rsid w:val="00583DE3"/>
    <w:rsid w:val="00585B37"/>
    <w:rsid w:val="0059041C"/>
    <w:rsid w:val="00593648"/>
    <w:rsid w:val="00593E3A"/>
    <w:rsid w:val="00594377"/>
    <w:rsid w:val="0059629C"/>
    <w:rsid w:val="00596B1F"/>
    <w:rsid w:val="00596BC9"/>
    <w:rsid w:val="005A302B"/>
    <w:rsid w:val="005A3824"/>
    <w:rsid w:val="005B497D"/>
    <w:rsid w:val="005B52BB"/>
    <w:rsid w:val="005B6BB1"/>
    <w:rsid w:val="005B6F43"/>
    <w:rsid w:val="005B7CB4"/>
    <w:rsid w:val="005C028D"/>
    <w:rsid w:val="005C56E1"/>
    <w:rsid w:val="005C6DE4"/>
    <w:rsid w:val="005C7F5E"/>
    <w:rsid w:val="005D1B17"/>
    <w:rsid w:val="005D53BD"/>
    <w:rsid w:val="005D56E8"/>
    <w:rsid w:val="005D5957"/>
    <w:rsid w:val="005D761A"/>
    <w:rsid w:val="005E1023"/>
    <w:rsid w:val="005E3C28"/>
    <w:rsid w:val="005F0FBB"/>
    <w:rsid w:val="005F33F3"/>
    <w:rsid w:val="005F4338"/>
    <w:rsid w:val="005F49EE"/>
    <w:rsid w:val="005F71D9"/>
    <w:rsid w:val="005F7C0F"/>
    <w:rsid w:val="00604DE3"/>
    <w:rsid w:val="00605685"/>
    <w:rsid w:val="0061647A"/>
    <w:rsid w:val="00620E81"/>
    <w:rsid w:val="00626D2E"/>
    <w:rsid w:val="00627213"/>
    <w:rsid w:val="0063027A"/>
    <w:rsid w:val="0063135F"/>
    <w:rsid w:val="00632AA2"/>
    <w:rsid w:val="006360FC"/>
    <w:rsid w:val="00636832"/>
    <w:rsid w:val="0063694B"/>
    <w:rsid w:val="00641AE2"/>
    <w:rsid w:val="0064529B"/>
    <w:rsid w:val="006471D2"/>
    <w:rsid w:val="00650322"/>
    <w:rsid w:val="00653928"/>
    <w:rsid w:val="0065433F"/>
    <w:rsid w:val="00657DBB"/>
    <w:rsid w:val="00657DC7"/>
    <w:rsid w:val="00657E60"/>
    <w:rsid w:val="0066062A"/>
    <w:rsid w:val="00661E49"/>
    <w:rsid w:val="0067083F"/>
    <w:rsid w:val="00671CE6"/>
    <w:rsid w:val="0067247D"/>
    <w:rsid w:val="006733D4"/>
    <w:rsid w:val="006775CA"/>
    <w:rsid w:val="0068019B"/>
    <w:rsid w:val="00681919"/>
    <w:rsid w:val="006825AB"/>
    <w:rsid w:val="00682CEF"/>
    <w:rsid w:val="0068698D"/>
    <w:rsid w:val="00686C0F"/>
    <w:rsid w:val="00693449"/>
    <w:rsid w:val="00694C3D"/>
    <w:rsid w:val="006969CA"/>
    <w:rsid w:val="0069DD63"/>
    <w:rsid w:val="006A4973"/>
    <w:rsid w:val="006A6751"/>
    <w:rsid w:val="006B50BF"/>
    <w:rsid w:val="006B5FEC"/>
    <w:rsid w:val="006B6AB7"/>
    <w:rsid w:val="006C1554"/>
    <w:rsid w:val="006C39EE"/>
    <w:rsid w:val="006C5DAA"/>
    <w:rsid w:val="006C638C"/>
    <w:rsid w:val="006C65D3"/>
    <w:rsid w:val="006D0C2A"/>
    <w:rsid w:val="006D3CC7"/>
    <w:rsid w:val="006D66F0"/>
    <w:rsid w:val="006D7D43"/>
    <w:rsid w:val="006E4F92"/>
    <w:rsid w:val="006F0B20"/>
    <w:rsid w:val="006F6414"/>
    <w:rsid w:val="006F6780"/>
    <w:rsid w:val="006F6FE2"/>
    <w:rsid w:val="006F7153"/>
    <w:rsid w:val="00700049"/>
    <w:rsid w:val="00705955"/>
    <w:rsid w:val="00711A3F"/>
    <w:rsid w:val="007136FC"/>
    <w:rsid w:val="0071375A"/>
    <w:rsid w:val="00713A3E"/>
    <w:rsid w:val="007167C7"/>
    <w:rsid w:val="007200F6"/>
    <w:rsid w:val="00722174"/>
    <w:rsid w:val="0072784B"/>
    <w:rsid w:val="00731158"/>
    <w:rsid w:val="0073197B"/>
    <w:rsid w:val="00732114"/>
    <w:rsid w:val="00735166"/>
    <w:rsid w:val="00735996"/>
    <w:rsid w:val="00736288"/>
    <w:rsid w:val="007368E5"/>
    <w:rsid w:val="00736E2E"/>
    <w:rsid w:val="00742F41"/>
    <w:rsid w:val="007452C5"/>
    <w:rsid w:val="0074751D"/>
    <w:rsid w:val="00752468"/>
    <w:rsid w:val="007630B2"/>
    <w:rsid w:val="007635C6"/>
    <w:rsid w:val="00763850"/>
    <w:rsid w:val="0076538D"/>
    <w:rsid w:val="00770DC5"/>
    <w:rsid w:val="00771004"/>
    <w:rsid w:val="007723ED"/>
    <w:rsid w:val="00772678"/>
    <w:rsid w:val="007727A9"/>
    <w:rsid w:val="007746DA"/>
    <w:rsid w:val="00780E8B"/>
    <w:rsid w:val="0078471A"/>
    <w:rsid w:val="007863D9"/>
    <w:rsid w:val="00787410"/>
    <w:rsid w:val="007902EB"/>
    <w:rsid w:val="00792A3C"/>
    <w:rsid w:val="00795F62"/>
    <w:rsid w:val="007A33F2"/>
    <w:rsid w:val="007A4E96"/>
    <w:rsid w:val="007A6AB3"/>
    <w:rsid w:val="007B1F5D"/>
    <w:rsid w:val="007B28D6"/>
    <w:rsid w:val="007B629E"/>
    <w:rsid w:val="007B62BA"/>
    <w:rsid w:val="007C0AC8"/>
    <w:rsid w:val="007C0B51"/>
    <w:rsid w:val="007C712A"/>
    <w:rsid w:val="007C7644"/>
    <w:rsid w:val="007D0DC5"/>
    <w:rsid w:val="007D10A0"/>
    <w:rsid w:val="007D1335"/>
    <w:rsid w:val="007D1F35"/>
    <w:rsid w:val="007D314F"/>
    <w:rsid w:val="007D416D"/>
    <w:rsid w:val="007D4D07"/>
    <w:rsid w:val="007D7061"/>
    <w:rsid w:val="007D745A"/>
    <w:rsid w:val="007E20B7"/>
    <w:rsid w:val="007E648C"/>
    <w:rsid w:val="007F24EC"/>
    <w:rsid w:val="007F628E"/>
    <w:rsid w:val="00801D37"/>
    <w:rsid w:val="00801DA1"/>
    <w:rsid w:val="0080289F"/>
    <w:rsid w:val="00802A73"/>
    <w:rsid w:val="0080348C"/>
    <w:rsid w:val="00807CC0"/>
    <w:rsid w:val="00807EEA"/>
    <w:rsid w:val="00807FA9"/>
    <w:rsid w:val="00810C22"/>
    <w:rsid w:val="0081134A"/>
    <w:rsid w:val="00814AD7"/>
    <w:rsid w:val="008179CD"/>
    <w:rsid w:val="0083020F"/>
    <w:rsid w:val="00833F63"/>
    <w:rsid w:val="008342D6"/>
    <w:rsid w:val="008419FE"/>
    <w:rsid w:val="00846EA0"/>
    <w:rsid w:val="008509CC"/>
    <w:rsid w:val="00854E10"/>
    <w:rsid w:val="00856996"/>
    <w:rsid w:val="00862D79"/>
    <w:rsid w:val="008666A5"/>
    <w:rsid w:val="00866813"/>
    <w:rsid w:val="008668A2"/>
    <w:rsid w:val="00870E2F"/>
    <w:rsid w:val="008727C4"/>
    <w:rsid w:val="00873DA0"/>
    <w:rsid w:val="0087716B"/>
    <w:rsid w:val="00877BAD"/>
    <w:rsid w:val="00880A0E"/>
    <w:rsid w:val="0088104C"/>
    <w:rsid w:val="0088248C"/>
    <w:rsid w:val="00884201"/>
    <w:rsid w:val="008854F9"/>
    <w:rsid w:val="00887CFF"/>
    <w:rsid w:val="00892264"/>
    <w:rsid w:val="00892810"/>
    <w:rsid w:val="008A1A9B"/>
    <w:rsid w:val="008A45F6"/>
    <w:rsid w:val="008A7E98"/>
    <w:rsid w:val="008B06E1"/>
    <w:rsid w:val="008B0D55"/>
    <w:rsid w:val="008B30D6"/>
    <w:rsid w:val="008B72F0"/>
    <w:rsid w:val="008B7EF8"/>
    <w:rsid w:val="008C25CE"/>
    <w:rsid w:val="008D4379"/>
    <w:rsid w:val="008D5D48"/>
    <w:rsid w:val="008D6E9F"/>
    <w:rsid w:val="008D7051"/>
    <w:rsid w:val="008D7C1C"/>
    <w:rsid w:val="008E5E26"/>
    <w:rsid w:val="008F0F26"/>
    <w:rsid w:val="008F3B1B"/>
    <w:rsid w:val="008F623B"/>
    <w:rsid w:val="00900A2F"/>
    <w:rsid w:val="009017FD"/>
    <w:rsid w:val="00903DFD"/>
    <w:rsid w:val="00904BCE"/>
    <w:rsid w:val="00907EE7"/>
    <w:rsid w:val="00910A99"/>
    <w:rsid w:val="009126FD"/>
    <w:rsid w:val="009157E1"/>
    <w:rsid w:val="009165D0"/>
    <w:rsid w:val="009172D7"/>
    <w:rsid w:val="00920B07"/>
    <w:rsid w:val="00921602"/>
    <w:rsid w:val="009239AD"/>
    <w:rsid w:val="009267EB"/>
    <w:rsid w:val="00926E40"/>
    <w:rsid w:val="009328C8"/>
    <w:rsid w:val="00932D5E"/>
    <w:rsid w:val="00932DF2"/>
    <w:rsid w:val="00933690"/>
    <w:rsid w:val="00933E97"/>
    <w:rsid w:val="0093486A"/>
    <w:rsid w:val="00936589"/>
    <w:rsid w:val="0093769A"/>
    <w:rsid w:val="00946066"/>
    <w:rsid w:val="00947EAD"/>
    <w:rsid w:val="00950C4D"/>
    <w:rsid w:val="00952B13"/>
    <w:rsid w:val="00954B5D"/>
    <w:rsid w:val="00955BE3"/>
    <w:rsid w:val="0095735F"/>
    <w:rsid w:val="009601DD"/>
    <w:rsid w:val="009608EC"/>
    <w:rsid w:val="00963909"/>
    <w:rsid w:val="00970219"/>
    <w:rsid w:val="00970385"/>
    <w:rsid w:val="009714CE"/>
    <w:rsid w:val="00971747"/>
    <w:rsid w:val="009736D6"/>
    <w:rsid w:val="00974471"/>
    <w:rsid w:val="009764C0"/>
    <w:rsid w:val="00982B54"/>
    <w:rsid w:val="0098576C"/>
    <w:rsid w:val="00987E87"/>
    <w:rsid w:val="009900D8"/>
    <w:rsid w:val="00992A97"/>
    <w:rsid w:val="00993496"/>
    <w:rsid w:val="009A0260"/>
    <w:rsid w:val="009A07FD"/>
    <w:rsid w:val="009A28DE"/>
    <w:rsid w:val="009A743C"/>
    <w:rsid w:val="009B0701"/>
    <w:rsid w:val="009B0D02"/>
    <w:rsid w:val="009B6FFE"/>
    <w:rsid w:val="009C313D"/>
    <w:rsid w:val="009C6156"/>
    <w:rsid w:val="009D0527"/>
    <w:rsid w:val="009D09BD"/>
    <w:rsid w:val="009D43E1"/>
    <w:rsid w:val="009D48E1"/>
    <w:rsid w:val="009D529B"/>
    <w:rsid w:val="009D5A6F"/>
    <w:rsid w:val="009D79E1"/>
    <w:rsid w:val="009E1067"/>
    <w:rsid w:val="009E2A8A"/>
    <w:rsid w:val="009E532C"/>
    <w:rsid w:val="009E6C7D"/>
    <w:rsid w:val="009F5EDE"/>
    <w:rsid w:val="009F6CED"/>
    <w:rsid w:val="009F6DAA"/>
    <w:rsid w:val="00A00138"/>
    <w:rsid w:val="00A00DF4"/>
    <w:rsid w:val="00A01C08"/>
    <w:rsid w:val="00A05CC0"/>
    <w:rsid w:val="00A10C26"/>
    <w:rsid w:val="00A17C29"/>
    <w:rsid w:val="00A203F6"/>
    <w:rsid w:val="00A221DD"/>
    <w:rsid w:val="00A24321"/>
    <w:rsid w:val="00A25A16"/>
    <w:rsid w:val="00A25ED9"/>
    <w:rsid w:val="00A26BB5"/>
    <w:rsid w:val="00A36D5D"/>
    <w:rsid w:val="00A377A7"/>
    <w:rsid w:val="00A46179"/>
    <w:rsid w:val="00A4647D"/>
    <w:rsid w:val="00A479EC"/>
    <w:rsid w:val="00A52A7B"/>
    <w:rsid w:val="00A53579"/>
    <w:rsid w:val="00A549F0"/>
    <w:rsid w:val="00A56DBF"/>
    <w:rsid w:val="00A60BCD"/>
    <w:rsid w:val="00A61F10"/>
    <w:rsid w:val="00A64543"/>
    <w:rsid w:val="00A653A5"/>
    <w:rsid w:val="00A70641"/>
    <w:rsid w:val="00A76285"/>
    <w:rsid w:val="00A801A1"/>
    <w:rsid w:val="00A86221"/>
    <w:rsid w:val="00A87261"/>
    <w:rsid w:val="00A93687"/>
    <w:rsid w:val="00AA1924"/>
    <w:rsid w:val="00AA58CF"/>
    <w:rsid w:val="00AA6078"/>
    <w:rsid w:val="00AA770D"/>
    <w:rsid w:val="00AB1CF8"/>
    <w:rsid w:val="00AB6704"/>
    <w:rsid w:val="00AC2739"/>
    <w:rsid w:val="00AC548D"/>
    <w:rsid w:val="00AC588C"/>
    <w:rsid w:val="00AC6C33"/>
    <w:rsid w:val="00AC79A7"/>
    <w:rsid w:val="00AC7B38"/>
    <w:rsid w:val="00AD2D90"/>
    <w:rsid w:val="00AD2E7A"/>
    <w:rsid w:val="00AD55E3"/>
    <w:rsid w:val="00AD5B9F"/>
    <w:rsid w:val="00AD61FA"/>
    <w:rsid w:val="00AE11CE"/>
    <w:rsid w:val="00AE1EA0"/>
    <w:rsid w:val="00AE2F1D"/>
    <w:rsid w:val="00AE2F7C"/>
    <w:rsid w:val="00AE506D"/>
    <w:rsid w:val="00AE6EE2"/>
    <w:rsid w:val="00AE7B14"/>
    <w:rsid w:val="00AF1983"/>
    <w:rsid w:val="00AF41A6"/>
    <w:rsid w:val="00AF649B"/>
    <w:rsid w:val="00AF731B"/>
    <w:rsid w:val="00B00933"/>
    <w:rsid w:val="00B01E1B"/>
    <w:rsid w:val="00B02C08"/>
    <w:rsid w:val="00B0427B"/>
    <w:rsid w:val="00B04681"/>
    <w:rsid w:val="00B05A61"/>
    <w:rsid w:val="00B05B0F"/>
    <w:rsid w:val="00B05C7F"/>
    <w:rsid w:val="00B06462"/>
    <w:rsid w:val="00B13D46"/>
    <w:rsid w:val="00B149AB"/>
    <w:rsid w:val="00B15B05"/>
    <w:rsid w:val="00B1637F"/>
    <w:rsid w:val="00B20AD6"/>
    <w:rsid w:val="00B235F2"/>
    <w:rsid w:val="00B236C8"/>
    <w:rsid w:val="00B242BB"/>
    <w:rsid w:val="00B31E33"/>
    <w:rsid w:val="00B35A44"/>
    <w:rsid w:val="00B36A93"/>
    <w:rsid w:val="00B375F4"/>
    <w:rsid w:val="00B4747A"/>
    <w:rsid w:val="00B53773"/>
    <w:rsid w:val="00B54BCA"/>
    <w:rsid w:val="00B54C79"/>
    <w:rsid w:val="00B55946"/>
    <w:rsid w:val="00B56196"/>
    <w:rsid w:val="00B60B97"/>
    <w:rsid w:val="00B62445"/>
    <w:rsid w:val="00B63662"/>
    <w:rsid w:val="00B63F6D"/>
    <w:rsid w:val="00B66AD6"/>
    <w:rsid w:val="00B67FD8"/>
    <w:rsid w:val="00B7152C"/>
    <w:rsid w:val="00B71929"/>
    <w:rsid w:val="00B72492"/>
    <w:rsid w:val="00B73AA0"/>
    <w:rsid w:val="00B761B3"/>
    <w:rsid w:val="00B76611"/>
    <w:rsid w:val="00B76BA7"/>
    <w:rsid w:val="00B875C1"/>
    <w:rsid w:val="00B90112"/>
    <w:rsid w:val="00B91EFD"/>
    <w:rsid w:val="00B93F13"/>
    <w:rsid w:val="00B94364"/>
    <w:rsid w:val="00B96966"/>
    <w:rsid w:val="00B972E7"/>
    <w:rsid w:val="00BA0E2F"/>
    <w:rsid w:val="00BA346A"/>
    <w:rsid w:val="00BA5291"/>
    <w:rsid w:val="00BA56BC"/>
    <w:rsid w:val="00BB0D5D"/>
    <w:rsid w:val="00BB1B2D"/>
    <w:rsid w:val="00BB4BE9"/>
    <w:rsid w:val="00BB67D8"/>
    <w:rsid w:val="00BC52A1"/>
    <w:rsid w:val="00BC6829"/>
    <w:rsid w:val="00BC76E1"/>
    <w:rsid w:val="00BD1DDC"/>
    <w:rsid w:val="00BD2459"/>
    <w:rsid w:val="00BD3320"/>
    <w:rsid w:val="00BD4F72"/>
    <w:rsid w:val="00BD51B8"/>
    <w:rsid w:val="00BD6C8F"/>
    <w:rsid w:val="00BE62FC"/>
    <w:rsid w:val="00BE730D"/>
    <w:rsid w:val="00BE7D6C"/>
    <w:rsid w:val="00BF07FE"/>
    <w:rsid w:val="00BF475E"/>
    <w:rsid w:val="00BF4CA2"/>
    <w:rsid w:val="00BF6943"/>
    <w:rsid w:val="00C03AF8"/>
    <w:rsid w:val="00C03ED8"/>
    <w:rsid w:val="00C061C6"/>
    <w:rsid w:val="00C10FA3"/>
    <w:rsid w:val="00C10FC6"/>
    <w:rsid w:val="00C15499"/>
    <w:rsid w:val="00C1568F"/>
    <w:rsid w:val="00C159BF"/>
    <w:rsid w:val="00C161F4"/>
    <w:rsid w:val="00C20F8F"/>
    <w:rsid w:val="00C24A9B"/>
    <w:rsid w:val="00C26753"/>
    <w:rsid w:val="00C37FA6"/>
    <w:rsid w:val="00C415E8"/>
    <w:rsid w:val="00C44AFE"/>
    <w:rsid w:val="00C44B07"/>
    <w:rsid w:val="00C45788"/>
    <w:rsid w:val="00C45D24"/>
    <w:rsid w:val="00C46453"/>
    <w:rsid w:val="00C547D4"/>
    <w:rsid w:val="00C549B1"/>
    <w:rsid w:val="00C54B5D"/>
    <w:rsid w:val="00C56E1C"/>
    <w:rsid w:val="00C57A4A"/>
    <w:rsid w:val="00C61069"/>
    <w:rsid w:val="00C61AAD"/>
    <w:rsid w:val="00C63EE6"/>
    <w:rsid w:val="00C677B1"/>
    <w:rsid w:val="00C7221E"/>
    <w:rsid w:val="00C74E6F"/>
    <w:rsid w:val="00C76AEA"/>
    <w:rsid w:val="00C80C8A"/>
    <w:rsid w:val="00C814E2"/>
    <w:rsid w:val="00C84CA7"/>
    <w:rsid w:val="00C94C42"/>
    <w:rsid w:val="00C9594C"/>
    <w:rsid w:val="00C96858"/>
    <w:rsid w:val="00C97B1E"/>
    <w:rsid w:val="00CA6307"/>
    <w:rsid w:val="00CB31DF"/>
    <w:rsid w:val="00CB7137"/>
    <w:rsid w:val="00CC1CB0"/>
    <w:rsid w:val="00CD6BC6"/>
    <w:rsid w:val="00CD6CAC"/>
    <w:rsid w:val="00CE2EFC"/>
    <w:rsid w:val="00CE61A7"/>
    <w:rsid w:val="00CE7B66"/>
    <w:rsid w:val="00CE7D1F"/>
    <w:rsid w:val="00CF3002"/>
    <w:rsid w:val="00CF3B1F"/>
    <w:rsid w:val="00CF4A01"/>
    <w:rsid w:val="00CF6F5C"/>
    <w:rsid w:val="00CF730F"/>
    <w:rsid w:val="00CF796A"/>
    <w:rsid w:val="00CF7D20"/>
    <w:rsid w:val="00D0097B"/>
    <w:rsid w:val="00D0452A"/>
    <w:rsid w:val="00D064BE"/>
    <w:rsid w:val="00D074F8"/>
    <w:rsid w:val="00D119EB"/>
    <w:rsid w:val="00D13985"/>
    <w:rsid w:val="00D13B7A"/>
    <w:rsid w:val="00D14445"/>
    <w:rsid w:val="00D154AF"/>
    <w:rsid w:val="00D16537"/>
    <w:rsid w:val="00D17007"/>
    <w:rsid w:val="00D17586"/>
    <w:rsid w:val="00D178EC"/>
    <w:rsid w:val="00D27D4C"/>
    <w:rsid w:val="00D3003F"/>
    <w:rsid w:val="00D303D7"/>
    <w:rsid w:val="00D3101F"/>
    <w:rsid w:val="00D34F4B"/>
    <w:rsid w:val="00D35517"/>
    <w:rsid w:val="00D45D24"/>
    <w:rsid w:val="00D46141"/>
    <w:rsid w:val="00D50766"/>
    <w:rsid w:val="00D50C25"/>
    <w:rsid w:val="00D5200F"/>
    <w:rsid w:val="00D54BFF"/>
    <w:rsid w:val="00D56977"/>
    <w:rsid w:val="00D60678"/>
    <w:rsid w:val="00D63257"/>
    <w:rsid w:val="00D634EA"/>
    <w:rsid w:val="00D634ED"/>
    <w:rsid w:val="00D65C03"/>
    <w:rsid w:val="00D67D10"/>
    <w:rsid w:val="00D71805"/>
    <w:rsid w:val="00D7228A"/>
    <w:rsid w:val="00D7455D"/>
    <w:rsid w:val="00D76383"/>
    <w:rsid w:val="00D77798"/>
    <w:rsid w:val="00D81FE5"/>
    <w:rsid w:val="00D8281E"/>
    <w:rsid w:val="00D917F3"/>
    <w:rsid w:val="00D928BE"/>
    <w:rsid w:val="00D96005"/>
    <w:rsid w:val="00D97F4F"/>
    <w:rsid w:val="00DA084E"/>
    <w:rsid w:val="00DA2CE6"/>
    <w:rsid w:val="00DA3029"/>
    <w:rsid w:val="00DA60DD"/>
    <w:rsid w:val="00DA6707"/>
    <w:rsid w:val="00DA765E"/>
    <w:rsid w:val="00DB46C8"/>
    <w:rsid w:val="00DB4D0B"/>
    <w:rsid w:val="00DB6F7E"/>
    <w:rsid w:val="00DC5723"/>
    <w:rsid w:val="00DC5FDF"/>
    <w:rsid w:val="00DC76CC"/>
    <w:rsid w:val="00DC7B80"/>
    <w:rsid w:val="00DD43B9"/>
    <w:rsid w:val="00DD4EA2"/>
    <w:rsid w:val="00DD58A1"/>
    <w:rsid w:val="00DE0303"/>
    <w:rsid w:val="00DE2B14"/>
    <w:rsid w:val="00DE4589"/>
    <w:rsid w:val="00DE675B"/>
    <w:rsid w:val="00DF08DB"/>
    <w:rsid w:val="00DF0DE2"/>
    <w:rsid w:val="00DF2314"/>
    <w:rsid w:val="00DF4F0B"/>
    <w:rsid w:val="00DF77D0"/>
    <w:rsid w:val="00E01FA1"/>
    <w:rsid w:val="00E0329B"/>
    <w:rsid w:val="00E03D05"/>
    <w:rsid w:val="00E041C8"/>
    <w:rsid w:val="00E0787E"/>
    <w:rsid w:val="00E1130E"/>
    <w:rsid w:val="00E14768"/>
    <w:rsid w:val="00E1544F"/>
    <w:rsid w:val="00E16494"/>
    <w:rsid w:val="00E25215"/>
    <w:rsid w:val="00E26440"/>
    <w:rsid w:val="00E26502"/>
    <w:rsid w:val="00E26F45"/>
    <w:rsid w:val="00E32325"/>
    <w:rsid w:val="00E32807"/>
    <w:rsid w:val="00E34B3C"/>
    <w:rsid w:val="00E35097"/>
    <w:rsid w:val="00E45B0B"/>
    <w:rsid w:val="00E47427"/>
    <w:rsid w:val="00E554FD"/>
    <w:rsid w:val="00E65548"/>
    <w:rsid w:val="00E720E4"/>
    <w:rsid w:val="00E723D2"/>
    <w:rsid w:val="00E72501"/>
    <w:rsid w:val="00E729E4"/>
    <w:rsid w:val="00E77332"/>
    <w:rsid w:val="00E836B5"/>
    <w:rsid w:val="00E83CB9"/>
    <w:rsid w:val="00E862BC"/>
    <w:rsid w:val="00E863E4"/>
    <w:rsid w:val="00E90B00"/>
    <w:rsid w:val="00E924B8"/>
    <w:rsid w:val="00E940D5"/>
    <w:rsid w:val="00EA14B2"/>
    <w:rsid w:val="00EA3F25"/>
    <w:rsid w:val="00EA4132"/>
    <w:rsid w:val="00EA5E30"/>
    <w:rsid w:val="00EB035D"/>
    <w:rsid w:val="00EB0980"/>
    <w:rsid w:val="00EB2468"/>
    <w:rsid w:val="00EB34F0"/>
    <w:rsid w:val="00EB35F1"/>
    <w:rsid w:val="00EB3E9D"/>
    <w:rsid w:val="00EB439B"/>
    <w:rsid w:val="00EB677F"/>
    <w:rsid w:val="00EB6B2D"/>
    <w:rsid w:val="00EB76B5"/>
    <w:rsid w:val="00EC5BB8"/>
    <w:rsid w:val="00EC785D"/>
    <w:rsid w:val="00ED099D"/>
    <w:rsid w:val="00ED2B09"/>
    <w:rsid w:val="00ED7225"/>
    <w:rsid w:val="00ED797B"/>
    <w:rsid w:val="00EE096D"/>
    <w:rsid w:val="00EE29E1"/>
    <w:rsid w:val="00EE315D"/>
    <w:rsid w:val="00EE3E94"/>
    <w:rsid w:val="00EF1324"/>
    <w:rsid w:val="00EF1E8B"/>
    <w:rsid w:val="00EF1EF7"/>
    <w:rsid w:val="00EF3703"/>
    <w:rsid w:val="00EF701A"/>
    <w:rsid w:val="00F03011"/>
    <w:rsid w:val="00F0322B"/>
    <w:rsid w:val="00F036CD"/>
    <w:rsid w:val="00F05A13"/>
    <w:rsid w:val="00F0602D"/>
    <w:rsid w:val="00F10288"/>
    <w:rsid w:val="00F13412"/>
    <w:rsid w:val="00F14E47"/>
    <w:rsid w:val="00F15605"/>
    <w:rsid w:val="00F2241C"/>
    <w:rsid w:val="00F310EB"/>
    <w:rsid w:val="00F32387"/>
    <w:rsid w:val="00F35649"/>
    <w:rsid w:val="00F36D99"/>
    <w:rsid w:val="00F36FC9"/>
    <w:rsid w:val="00F416F7"/>
    <w:rsid w:val="00F4419F"/>
    <w:rsid w:val="00F47002"/>
    <w:rsid w:val="00F47538"/>
    <w:rsid w:val="00F5011F"/>
    <w:rsid w:val="00F50518"/>
    <w:rsid w:val="00F51EDB"/>
    <w:rsid w:val="00F53C8F"/>
    <w:rsid w:val="00F53CB6"/>
    <w:rsid w:val="00F57DAF"/>
    <w:rsid w:val="00F61BA7"/>
    <w:rsid w:val="00F61D1A"/>
    <w:rsid w:val="00F61D32"/>
    <w:rsid w:val="00F63C85"/>
    <w:rsid w:val="00F677C9"/>
    <w:rsid w:val="00F705F3"/>
    <w:rsid w:val="00F736F8"/>
    <w:rsid w:val="00F73B09"/>
    <w:rsid w:val="00F818F9"/>
    <w:rsid w:val="00F84DD4"/>
    <w:rsid w:val="00F867E9"/>
    <w:rsid w:val="00F87269"/>
    <w:rsid w:val="00F90E94"/>
    <w:rsid w:val="00F91B1A"/>
    <w:rsid w:val="00F9203F"/>
    <w:rsid w:val="00F931CA"/>
    <w:rsid w:val="00F94D40"/>
    <w:rsid w:val="00FA0851"/>
    <w:rsid w:val="00FA42D4"/>
    <w:rsid w:val="00FA597F"/>
    <w:rsid w:val="00FA7F48"/>
    <w:rsid w:val="00FB5A8A"/>
    <w:rsid w:val="00FC131F"/>
    <w:rsid w:val="00FC14E1"/>
    <w:rsid w:val="00FC35F8"/>
    <w:rsid w:val="00FC4D38"/>
    <w:rsid w:val="00FC5311"/>
    <w:rsid w:val="00FC68AD"/>
    <w:rsid w:val="00FD0108"/>
    <w:rsid w:val="00FD01D0"/>
    <w:rsid w:val="00FD1C34"/>
    <w:rsid w:val="00FD3BFC"/>
    <w:rsid w:val="00FD3C28"/>
    <w:rsid w:val="00FD60CE"/>
    <w:rsid w:val="00FD7A2F"/>
    <w:rsid w:val="00FE1E91"/>
    <w:rsid w:val="00FE227C"/>
    <w:rsid w:val="00FE7059"/>
    <w:rsid w:val="00FE7310"/>
    <w:rsid w:val="00FE7CB9"/>
    <w:rsid w:val="00FF038E"/>
    <w:rsid w:val="00FF33AE"/>
    <w:rsid w:val="00FF63BD"/>
    <w:rsid w:val="0205ADC4"/>
    <w:rsid w:val="028111F6"/>
    <w:rsid w:val="032116E7"/>
    <w:rsid w:val="032B215B"/>
    <w:rsid w:val="0344C09A"/>
    <w:rsid w:val="03685F00"/>
    <w:rsid w:val="043DE062"/>
    <w:rsid w:val="044AAB20"/>
    <w:rsid w:val="062B1688"/>
    <w:rsid w:val="06A3D5B6"/>
    <w:rsid w:val="07998431"/>
    <w:rsid w:val="07DD887B"/>
    <w:rsid w:val="091A40AD"/>
    <w:rsid w:val="09669815"/>
    <w:rsid w:val="099F6F07"/>
    <w:rsid w:val="0A01B34D"/>
    <w:rsid w:val="0A19AE80"/>
    <w:rsid w:val="0A8BCD13"/>
    <w:rsid w:val="0AB14184"/>
    <w:rsid w:val="0AD2FC2B"/>
    <w:rsid w:val="0B467876"/>
    <w:rsid w:val="0B9463E5"/>
    <w:rsid w:val="0BE76E64"/>
    <w:rsid w:val="0C23E7CE"/>
    <w:rsid w:val="0C725229"/>
    <w:rsid w:val="0C8C25F4"/>
    <w:rsid w:val="0D1D1201"/>
    <w:rsid w:val="0D9383FB"/>
    <w:rsid w:val="0DC0A798"/>
    <w:rsid w:val="0E4E75D5"/>
    <w:rsid w:val="0EC72909"/>
    <w:rsid w:val="0ED0DA1D"/>
    <w:rsid w:val="0EF5B57E"/>
    <w:rsid w:val="0F5B8890"/>
    <w:rsid w:val="0F620DD7"/>
    <w:rsid w:val="0FA49616"/>
    <w:rsid w:val="1054B2C3"/>
    <w:rsid w:val="1062F96A"/>
    <w:rsid w:val="106E3155"/>
    <w:rsid w:val="107EF5A4"/>
    <w:rsid w:val="109B20A3"/>
    <w:rsid w:val="11DDD5A3"/>
    <w:rsid w:val="13D04E82"/>
    <w:rsid w:val="144A9520"/>
    <w:rsid w:val="145CF354"/>
    <w:rsid w:val="15A8F1F5"/>
    <w:rsid w:val="15F8C3B5"/>
    <w:rsid w:val="16CA6F23"/>
    <w:rsid w:val="176141BA"/>
    <w:rsid w:val="17CAD97F"/>
    <w:rsid w:val="18663F84"/>
    <w:rsid w:val="1872E6ED"/>
    <w:rsid w:val="18E5D930"/>
    <w:rsid w:val="1918DEC3"/>
    <w:rsid w:val="19306477"/>
    <w:rsid w:val="19324FFF"/>
    <w:rsid w:val="19EDD75E"/>
    <w:rsid w:val="1A11D35C"/>
    <w:rsid w:val="1A616FF7"/>
    <w:rsid w:val="1BAA87AF"/>
    <w:rsid w:val="1BEBD1F0"/>
    <w:rsid w:val="1C680539"/>
    <w:rsid w:val="1E03D59A"/>
    <w:rsid w:val="1E7EC8B3"/>
    <w:rsid w:val="1E8549FD"/>
    <w:rsid w:val="1EB6E581"/>
    <w:rsid w:val="1F2AF6B4"/>
    <w:rsid w:val="1F5D8327"/>
    <w:rsid w:val="203E7F51"/>
    <w:rsid w:val="20715169"/>
    <w:rsid w:val="20B9CD41"/>
    <w:rsid w:val="213B765C"/>
    <w:rsid w:val="222A95DA"/>
    <w:rsid w:val="222D52C8"/>
    <w:rsid w:val="23615777"/>
    <w:rsid w:val="23B1E153"/>
    <w:rsid w:val="247B04A4"/>
    <w:rsid w:val="24E38865"/>
    <w:rsid w:val="2520A77C"/>
    <w:rsid w:val="2567D336"/>
    <w:rsid w:val="25AE75B9"/>
    <w:rsid w:val="27B2A566"/>
    <w:rsid w:val="284098FB"/>
    <w:rsid w:val="2847C2B5"/>
    <w:rsid w:val="286DA56E"/>
    <w:rsid w:val="28912C3E"/>
    <w:rsid w:val="289AA4DF"/>
    <w:rsid w:val="28E6167B"/>
    <w:rsid w:val="2963A54D"/>
    <w:rsid w:val="2C966A71"/>
    <w:rsid w:val="2D2A487E"/>
    <w:rsid w:val="2D7E8C9E"/>
    <w:rsid w:val="2D844382"/>
    <w:rsid w:val="2E371670"/>
    <w:rsid w:val="2E6D7A24"/>
    <w:rsid w:val="2ECD1FA0"/>
    <w:rsid w:val="2F187895"/>
    <w:rsid w:val="2FC13335"/>
    <w:rsid w:val="2FFCEEBB"/>
    <w:rsid w:val="3090645B"/>
    <w:rsid w:val="30AB1085"/>
    <w:rsid w:val="32AA3A00"/>
    <w:rsid w:val="32E9DCBE"/>
    <w:rsid w:val="3307AF99"/>
    <w:rsid w:val="3382CE73"/>
    <w:rsid w:val="34E4D966"/>
    <w:rsid w:val="35E48F3E"/>
    <w:rsid w:val="361F93E8"/>
    <w:rsid w:val="367D6AAF"/>
    <w:rsid w:val="36EE448D"/>
    <w:rsid w:val="36F83B5A"/>
    <w:rsid w:val="3711A6E9"/>
    <w:rsid w:val="38627F4F"/>
    <w:rsid w:val="38CEC0C9"/>
    <w:rsid w:val="38EADDB5"/>
    <w:rsid w:val="39EA3AE2"/>
    <w:rsid w:val="3A756227"/>
    <w:rsid w:val="3ACF9B8F"/>
    <w:rsid w:val="3AED0A2B"/>
    <w:rsid w:val="3B3E7EC4"/>
    <w:rsid w:val="3B7B6DE1"/>
    <w:rsid w:val="3BDB0488"/>
    <w:rsid w:val="3D36CB90"/>
    <w:rsid w:val="3DC532FB"/>
    <w:rsid w:val="3DF36C4D"/>
    <w:rsid w:val="3F12A54A"/>
    <w:rsid w:val="3F73694F"/>
    <w:rsid w:val="3FA54901"/>
    <w:rsid w:val="3FEC1C83"/>
    <w:rsid w:val="40A46BF2"/>
    <w:rsid w:val="40C3A531"/>
    <w:rsid w:val="40E4A3AB"/>
    <w:rsid w:val="4166F8BC"/>
    <w:rsid w:val="4228FA28"/>
    <w:rsid w:val="428F64F2"/>
    <w:rsid w:val="4302C91D"/>
    <w:rsid w:val="4359719B"/>
    <w:rsid w:val="43E801F5"/>
    <w:rsid w:val="44165F34"/>
    <w:rsid w:val="4419EF0B"/>
    <w:rsid w:val="443BE38C"/>
    <w:rsid w:val="457EBA40"/>
    <w:rsid w:val="4583D256"/>
    <w:rsid w:val="45971654"/>
    <w:rsid w:val="460451E6"/>
    <w:rsid w:val="46ABD7C1"/>
    <w:rsid w:val="472179EF"/>
    <w:rsid w:val="4721EF7F"/>
    <w:rsid w:val="47263F4C"/>
    <w:rsid w:val="47CFBF64"/>
    <w:rsid w:val="47D63A40"/>
    <w:rsid w:val="47E53DC1"/>
    <w:rsid w:val="47E95199"/>
    <w:rsid w:val="48126317"/>
    <w:rsid w:val="486E6983"/>
    <w:rsid w:val="48BE93B1"/>
    <w:rsid w:val="48C0CFED"/>
    <w:rsid w:val="48CBDF1C"/>
    <w:rsid w:val="48CEB716"/>
    <w:rsid w:val="491FB0FA"/>
    <w:rsid w:val="49720AA1"/>
    <w:rsid w:val="4975FDE0"/>
    <w:rsid w:val="49961817"/>
    <w:rsid w:val="4B0DDB02"/>
    <w:rsid w:val="4BAC1F28"/>
    <w:rsid w:val="4BB08B9B"/>
    <w:rsid w:val="4BF560A2"/>
    <w:rsid w:val="4C0C5C52"/>
    <w:rsid w:val="4C0D4926"/>
    <w:rsid w:val="4C540B34"/>
    <w:rsid w:val="4E2AFEEB"/>
    <w:rsid w:val="4F3569BC"/>
    <w:rsid w:val="4F44E9E8"/>
    <w:rsid w:val="501ECC46"/>
    <w:rsid w:val="50A2FD57"/>
    <w:rsid w:val="50D6F686"/>
    <w:rsid w:val="50E0BA49"/>
    <w:rsid w:val="51013E37"/>
    <w:rsid w:val="517229D3"/>
    <w:rsid w:val="53006015"/>
    <w:rsid w:val="535D5BD6"/>
    <w:rsid w:val="53E311DA"/>
    <w:rsid w:val="540CAFDA"/>
    <w:rsid w:val="543220CB"/>
    <w:rsid w:val="54B4BD48"/>
    <w:rsid w:val="5555F461"/>
    <w:rsid w:val="597E0204"/>
    <w:rsid w:val="59B011B2"/>
    <w:rsid w:val="59DD74FB"/>
    <w:rsid w:val="5A7C3CF6"/>
    <w:rsid w:val="5B7B5F82"/>
    <w:rsid w:val="5C1681FF"/>
    <w:rsid w:val="5CECB65A"/>
    <w:rsid w:val="5D232672"/>
    <w:rsid w:val="5DA19892"/>
    <w:rsid w:val="5DA69267"/>
    <w:rsid w:val="5E9BC3BC"/>
    <w:rsid w:val="5F48C1B8"/>
    <w:rsid w:val="5FD26576"/>
    <w:rsid w:val="60D237F9"/>
    <w:rsid w:val="60E97D63"/>
    <w:rsid w:val="60EB32E2"/>
    <w:rsid w:val="60F7DA4B"/>
    <w:rsid w:val="618DE37B"/>
    <w:rsid w:val="6230489C"/>
    <w:rsid w:val="62551E7C"/>
    <w:rsid w:val="62854DC4"/>
    <w:rsid w:val="630A0638"/>
    <w:rsid w:val="633C471F"/>
    <w:rsid w:val="638F43BC"/>
    <w:rsid w:val="654F4FCE"/>
    <w:rsid w:val="65A57BA8"/>
    <w:rsid w:val="663FF273"/>
    <w:rsid w:val="66482C41"/>
    <w:rsid w:val="66ABC8F1"/>
    <w:rsid w:val="67345D9B"/>
    <w:rsid w:val="6738CE5D"/>
    <w:rsid w:val="6755733C"/>
    <w:rsid w:val="67ABB915"/>
    <w:rsid w:val="692DB442"/>
    <w:rsid w:val="696814EA"/>
    <w:rsid w:val="697FCD03"/>
    <w:rsid w:val="69A2DD83"/>
    <w:rsid w:val="69A564B3"/>
    <w:rsid w:val="69EF03FA"/>
    <w:rsid w:val="69FE8540"/>
    <w:rsid w:val="6A100A12"/>
    <w:rsid w:val="6B1B9D64"/>
    <w:rsid w:val="6B9A55A1"/>
    <w:rsid w:val="6CC2B4DC"/>
    <w:rsid w:val="6D362602"/>
    <w:rsid w:val="6DE0E0F1"/>
    <w:rsid w:val="6E3DA670"/>
    <w:rsid w:val="6E9A5521"/>
    <w:rsid w:val="6EF5A599"/>
    <w:rsid w:val="6EFB84FF"/>
    <w:rsid w:val="6FEF0E87"/>
    <w:rsid w:val="70E82E4F"/>
    <w:rsid w:val="71C683C6"/>
    <w:rsid w:val="71C876CB"/>
    <w:rsid w:val="71F0EBCD"/>
    <w:rsid w:val="72062B53"/>
    <w:rsid w:val="722D465B"/>
    <w:rsid w:val="72779B1A"/>
    <w:rsid w:val="728BEC36"/>
    <w:rsid w:val="73561129"/>
    <w:rsid w:val="7372FC46"/>
    <w:rsid w:val="737371D6"/>
    <w:rsid w:val="741FCF11"/>
    <w:rsid w:val="7443D21E"/>
    <w:rsid w:val="74CA6D30"/>
    <w:rsid w:val="74DDE941"/>
    <w:rsid w:val="76AB1298"/>
    <w:rsid w:val="77B391D6"/>
    <w:rsid w:val="78020DF2"/>
    <w:rsid w:val="783EB1D2"/>
    <w:rsid w:val="7846E2F9"/>
    <w:rsid w:val="785ECB7D"/>
    <w:rsid w:val="7A8A7D27"/>
    <w:rsid w:val="7B280A21"/>
    <w:rsid w:val="7C615F95"/>
    <w:rsid w:val="7CD688AF"/>
    <w:rsid w:val="7D0E4A86"/>
    <w:rsid w:val="7D1222F5"/>
    <w:rsid w:val="7E26E4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6F07"/>
  <w15:chartTrackingRefBased/>
  <w15:docId w15:val="{7EB92C23-49F4-4855-95A3-A398F862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B54"/>
    <w:rPr>
      <w:sz w:val="28"/>
    </w:rPr>
  </w:style>
  <w:style w:type="paragraph" w:styleId="Titre1">
    <w:name w:val="heading 1"/>
    <w:basedOn w:val="Normal"/>
    <w:next w:val="Normal"/>
    <w:link w:val="Titre1Car"/>
    <w:uiPriority w:val="9"/>
    <w:qFormat/>
    <w:rsid w:val="002362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B3B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39"/>
    <w:rsid w:val="00195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36273"/>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10556F"/>
    <w:rPr>
      <w:color w:val="605E5C"/>
      <w:shd w:val="clear" w:color="auto" w:fill="E1DFDD"/>
    </w:rPr>
  </w:style>
  <w:style w:type="character" w:customStyle="1" w:styleId="Titre2Car">
    <w:name w:val="Titre 2 Car"/>
    <w:basedOn w:val="Policepardfaut"/>
    <w:link w:val="Titre2"/>
    <w:uiPriority w:val="9"/>
    <w:rsid w:val="000B3B4A"/>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0B3B4A"/>
    <w:pPr>
      <w:tabs>
        <w:tab w:val="center" w:pos="4536"/>
        <w:tab w:val="right" w:pos="9072"/>
      </w:tabs>
      <w:spacing w:after="0" w:line="240" w:lineRule="auto"/>
    </w:pPr>
  </w:style>
  <w:style w:type="character" w:customStyle="1" w:styleId="En-tteCar">
    <w:name w:val="En-tête Car"/>
    <w:basedOn w:val="Policepardfaut"/>
    <w:link w:val="En-tte"/>
    <w:uiPriority w:val="99"/>
    <w:rsid w:val="000B3B4A"/>
    <w:rPr>
      <w:sz w:val="28"/>
    </w:rPr>
  </w:style>
  <w:style w:type="paragraph" w:styleId="Pieddepage">
    <w:name w:val="footer"/>
    <w:basedOn w:val="Normal"/>
    <w:link w:val="PieddepageCar"/>
    <w:uiPriority w:val="99"/>
    <w:unhideWhenUsed/>
    <w:rsid w:val="000B3B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3B4A"/>
    <w:rPr>
      <w:sz w:val="28"/>
    </w:rPr>
  </w:style>
  <w:style w:type="paragraph" w:styleId="Sansinterligne">
    <w:name w:val="No Spacing"/>
    <w:link w:val="SansinterligneCar"/>
    <w:uiPriority w:val="1"/>
    <w:qFormat/>
    <w:rsid w:val="002550A8"/>
    <w:pPr>
      <w:spacing w:after="0" w:line="240" w:lineRule="auto"/>
    </w:pPr>
    <w:rPr>
      <w:rFonts w:eastAsiaTheme="minorEastAsia"/>
      <w:lang w:val="fr-BE" w:eastAsia="fr-BE"/>
    </w:rPr>
  </w:style>
  <w:style w:type="character" w:customStyle="1" w:styleId="SansinterligneCar">
    <w:name w:val="Sans interligne Car"/>
    <w:basedOn w:val="Policepardfaut"/>
    <w:link w:val="Sansinterligne"/>
    <w:uiPriority w:val="1"/>
    <w:rsid w:val="002550A8"/>
    <w:rPr>
      <w:rFonts w:eastAsiaTheme="minorEastAsia"/>
      <w:lang w:val="fr-BE" w:eastAsia="fr-BE"/>
    </w:rPr>
  </w:style>
  <w:style w:type="paragraph" w:styleId="En-ttedetabledesmatires">
    <w:name w:val="TOC Heading"/>
    <w:basedOn w:val="Titre1"/>
    <w:next w:val="Normal"/>
    <w:uiPriority w:val="39"/>
    <w:unhideWhenUsed/>
    <w:qFormat/>
    <w:rsid w:val="003B00DD"/>
    <w:pPr>
      <w:outlineLvl w:val="9"/>
    </w:pPr>
    <w:rPr>
      <w:lang w:val="fr-BE" w:eastAsia="fr-BE"/>
    </w:rPr>
  </w:style>
  <w:style w:type="paragraph" w:styleId="TM1">
    <w:name w:val="toc 1"/>
    <w:basedOn w:val="Normal"/>
    <w:next w:val="Normal"/>
    <w:autoRedefine/>
    <w:uiPriority w:val="39"/>
    <w:unhideWhenUsed/>
    <w:rsid w:val="003B00DD"/>
    <w:pPr>
      <w:spacing w:after="100"/>
    </w:pPr>
  </w:style>
  <w:style w:type="paragraph" w:styleId="TM2">
    <w:name w:val="toc 2"/>
    <w:basedOn w:val="Normal"/>
    <w:next w:val="Normal"/>
    <w:autoRedefine/>
    <w:uiPriority w:val="39"/>
    <w:unhideWhenUsed/>
    <w:rsid w:val="003B00DD"/>
    <w:pPr>
      <w:spacing w:after="100"/>
      <w:ind w:left="280"/>
    </w:pPr>
  </w:style>
  <w:style w:type="character" w:styleId="Marquedecommentaire">
    <w:name w:val="annotation reference"/>
    <w:basedOn w:val="Policepardfaut"/>
    <w:uiPriority w:val="99"/>
    <w:semiHidden/>
    <w:unhideWhenUsed/>
    <w:rsid w:val="003A623C"/>
    <w:rPr>
      <w:sz w:val="16"/>
      <w:szCs w:val="16"/>
    </w:rPr>
  </w:style>
  <w:style w:type="paragraph" w:styleId="Commentaire">
    <w:name w:val="annotation text"/>
    <w:basedOn w:val="Normal"/>
    <w:link w:val="CommentaireCar"/>
    <w:uiPriority w:val="99"/>
    <w:semiHidden/>
    <w:unhideWhenUsed/>
    <w:rsid w:val="003A623C"/>
    <w:pPr>
      <w:spacing w:line="240" w:lineRule="auto"/>
    </w:pPr>
    <w:rPr>
      <w:sz w:val="20"/>
      <w:szCs w:val="20"/>
    </w:rPr>
  </w:style>
  <w:style w:type="character" w:customStyle="1" w:styleId="CommentaireCar">
    <w:name w:val="Commentaire Car"/>
    <w:basedOn w:val="Policepardfaut"/>
    <w:link w:val="Commentaire"/>
    <w:uiPriority w:val="99"/>
    <w:semiHidden/>
    <w:rsid w:val="003A623C"/>
    <w:rPr>
      <w:sz w:val="20"/>
      <w:szCs w:val="20"/>
    </w:rPr>
  </w:style>
  <w:style w:type="paragraph" w:styleId="Objetducommentaire">
    <w:name w:val="annotation subject"/>
    <w:basedOn w:val="Commentaire"/>
    <w:next w:val="Commentaire"/>
    <w:link w:val="ObjetducommentaireCar"/>
    <w:uiPriority w:val="99"/>
    <w:semiHidden/>
    <w:unhideWhenUsed/>
    <w:rsid w:val="003A623C"/>
    <w:rPr>
      <w:b/>
      <w:bCs/>
    </w:rPr>
  </w:style>
  <w:style w:type="character" w:customStyle="1" w:styleId="ObjetducommentaireCar">
    <w:name w:val="Objet du commentaire Car"/>
    <w:basedOn w:val="CommentaireCar"/>
    <w:link w:val="Objetducommentaire"/>
    <w:uiPriority w:val="99"/>
    <w:semiHidden/>
    <w:rsid w:val="003A62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PVPLqOEbd6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7jaeNhjz2rQ&amp;t=350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avmaga-teamrg.com/blog/lhabituation-quand-votre-cerveau-sadapte-au-stress/" TargetMode="External"/><Relationship Id="rId5" Type="http://schemas.openxmlformats.org/officeDocument/2006/relationships/settings" Target="settings.xml"/><Relationship Id="rId15" Type="http://schemas.openxmlformats.org/officeDocument/2006/relationships/header" Target="header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6FFCD4-575F-4800-8765-28E9058E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3454</Words>
  <Characters>19000</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Les troubles DYS</vt:lpstr>
    </vt:vector>
  </TitlesOfParts>
  <Company>HENALLUX CHAMPION</Company>
  <LinksUpToDate>false</LinksUpToDate>
  <CharactersWithSpaces>22410</CharactersWithSpaces>
  <SharedDoc>false</SharedDoc>
  <HLinks>
    <vt:vector size="126" baseType="variant">
      <vt:variant>
        <vt:i4>8257599</vt:i4>
      </vt:variant>
      <vt:variant>
        <vt:i4>120</vt:i4>
      </vt:variant>
      <vt:variant>
        <vt:i4>0</vt:i4>
      </vt:variant>
      <vt:variant>
        <vt:i4>5</vt:i4>
      </vt:variant>
      <vt:variant>
        <vt:lpwstr>https://www.youtube.com/watch?v=PVPLqOEbd6M</vt:lpwstr>
      </vt:variant>
      <vt:variant>
        <vt:lpwstr/>
      </vt:variant>
      <vt:variant>
        <vt:i4>7143465</vt:i4>
      </vt:variant>
      <vt:variant>
        <vt:i4>117</vt:i4>
      </vt:variant>
      <vt:variant>
        <vt:i4>0</vt:i4>
      </vt:variant>
      <vt:variant>
        <vt:i4>5</vt:i4>
      </vt:variant>
      <vt:variant>
        <vt:lpwstr>https://www.youtube.com/watch?v=7jaeNhjz2rQ&amp;t=350s</vt:lpwstr>
      </vt:variant>
      <vt:variant>
        <vt:lpwstr/>
      </vt:variant>
      <vt:variant>
        <vt:i4>1376311</vt:i4>
      </vt:variant>
      <vt:variant>
        <vt:i4>110</vt:i4>
      </vt:variant>
      <vt:variant>
        <vt:i4>0</vt:i4>
      </vt:variant>
      <vt:variant>
        <vt:i4>5</vt:i4>
      </vt:variant>
      <vt:variant>
        <vt:lpwstr/>
      </vt:variant>
      <vt:variant>
        <vt:lpwstr>_Toc95168273</vt:lpwstr>
      </vt:variant>
      <vt:variant>
        <vt:i4>1310775</vt:i4>
      </vt:variant>
      <vt:variant>
        <vt:i4>104</vt:i4>
      </vt:variant>
      <vt:variant>
        <vt:i4>0</vt:i4>
      </vt:variant>
      <vt:variant>
        <vt:i4>5</vt:i4>
      </vt:variant>
      <vt:variant>
        <vt:lpwstr/>
      </vt:variant>
      <vt:variant>
        <vt:lpwstr>_Toc95168272</vt:lpwstr>
      </vt:variant>
      <vt:variant>
        <vt:i4>1507383</vt:i4>
      </vt:variant>
      <vt:variant>
        <vt:i4>98</vt:i4>
      </vt:variant>
      <vt:variant>
        <vt:i4>0</vt:i4>
      </vt:variant>
      <vt:variant>
        <vt:i4>5</vt:i4>
      </vt:variant>
      <vt:variant>
        <vt:lpwstr/>
      </vt:variant>
      <vt:variant>
        <vt:lpwstr>_Toc95168271</vt:lpwstr>
      </vt:variant>
      <vt:variant>
        <vt:i4>1441847</vt:i4>
      </vt:variant>
      <vt:variant>
        <vt:i4>92</vt:i4>
      </vt:variant>
      <vt:variant>
        <vt:i4>0</vt:i4>
      </vt:variant>
      <vt:variant>
        <vt:i4>5</vt:i4>
      </vt:variant>
      <vt:variant>
        <vt:lpwstr/>
      </vt:variant>
      <vt:variant>
        <vt:lpwstr>_Toc95168270</vt:lpwstr>
      </vt:variant>
      <vt:variant>
        <vt:i4>2031670</vt:i4>
      </vt:variant>
      <vt:variant>
        <vt:i4>86</vt:i4>
      </vt:variant>
      <vt:variant>
        <vt:i4>0</vt:i4>
      </vt:variant>
      <vt:variant>
        <vt:i4>5</vt:i4>
      </vt:variant>
      <vt:variant>
        <vt:lpwstr/>
      </vt:variant>
      <vt:variant>
        <vt:lpwstr>_Toc95168269</vt:lpwstr>
      </vt:variant>
      <vt:variant>
        <vt:i4>1966134</vt:i4>
      </vt:variant>
      <vt:variant>
        <vt:i4>80</vt:i4>
      </vt:variant>
      <vt:variant>
        <vt:i4>0</vt:i4>
      </vt:variant>
      <vt:variant>
        <vt:i4>5</vt:i4>
      </vt:variant>
      <vt:variant>
        <vt:lpwstr/>
      </vt:variant>
      <vt:variant>
        <vt:lpwstr>_Toc95168268</vt:lpwstr>
      </vt:variant>
      <vt:variant>
        <vt:i4>1114166</vt:i4>
      </vt:variant>
      <vt:variant>
        <vt:i4>74</vt:i4>
      </vt:variant>
      <vt:variant>
        <vt:i4>0</vt:i4>
      </vt:variant>
      <vt:variant>
        <vt:i4>5</vt:i4>
      </vt:variant>
      <vt:variant>
        <vt:lpwstr/>
      </vt:variant>
      <vt:variant>
        <vt:lpwstr>_Toc95168267</vt:lpwstr>
      </vt:variant>
      <vt:variant>
        <vt:i4>1048630</vt:i4>
      </vt:variant>
      <vt:variant>
        <vt:i4>68</vt:i4>
      </vt:variant>
      <vt:variant>
        <vt:i4>0</vt:i4>
      </vt:variant>
      <vt:variant>
        <vt:i4>5</vt:i4>
      </vt:variant>
      <vt:variant>
        <vt:lpwstr/>
      </vt:variant>
      <vt:variant>
        <vt:lpwstr>_Toc95168266</vt:lpwstr>
      </vt:variant>
      <vt:variant>
        <vt:i4>1245238</vt:i4>
      </vt:variant>
      <vt:variant>
        <vt:i4>62</vt:i4>
      </vt:variant>
      <vt:variant>
        <vt:i4>0</vt:i4>
      </vt:variant>
      <vt:variant>
        <vt:i4>5</vt:i4>
      </vt:variant>
      <vt:variant>
        <vt:lpwstr/>
      </vt:variant>
      <vt:variant>
        <vt:lpwstr>_Toc95168265</vt:lpwstr>
      </vt:variant>
      <vt:variant>
        <vt:i4>1179702</vt:i4>
      </vt:variant>
      <vt:variant>
        <vt:i4>56</vt:i4>
      </vt:variant>
      <vt:variant>
        <vt:i4>0</vt:i4>
      </vt:variant>
      <vt:variant>
        <vt:i4>5</vt:i4>
      </vt:variant>
      <vt:variant>
        <vt:lpwstr/>
      </vt:variant>
      <vt:variant>
        <vt:lpwstr>_Toc95168264</vt:lpwstr>
      </vt:variant>
      <vt:variant>
        <vt:i4>1376310</vt:i4>
      </vt:variant>
      <vt:variant>
        <vt:i4>50</vt:i4>
      </vt:variant>
      <vt:variant>
        <vt:i4>0</vt:i4>
      </vt:variant>
      <vt:variant>
        <vt:i4>5</vt:i4>
      </vt:variant>
      <vt:variant>
        <vt:lpwstr/>
      </vt:variant>
      <vt:variant>
        <vt:lpwstr>_Toc95168263</vt:lpwstr>
      </vt:variant>
      <vt:variant>
        <vt:i4>1310774</vt:i4>
      </vt:variant>
      <vt:variant>
        <vt:i4>44</vt:i4>
      </vt:variant>
      <vt:variant>
        <vt:i4>0</vt:i4>
      </vt:variant>
      <vt:variant>
        <vt:i4>5</vt:i4>
      </vt:variant>
      <vt:variant>
        <vt:lpwstr/>
      </vt:variant>
      <vt:variant>
        <vt:lpwstr>_Toc95168262</vt:lpwstr>
      </vt:variant>
      <vt:variant>
        <vt:i4>1507382</vt:i4>
      </vt:variant>
      <vt:variant>
        <vt:i4>38</vt:i4>
      </vt:variant>
      <vt:variant>
        <vt:i4>0</vt:i4>
      </vt:variant>
      <vt:variant>
        <vt:i4>5</vt:i4>
      </vt:variant>
      <vt:variant>
        <vt:lpwstr/>
      </vt:variant>
      <vt:variant>
        <vt:lpwstr>_Toc95168261</vt:lpwstr>
      </vt:variant>
      <vt:variant>
        <vt:i4>1441846</vt:i4>
      </vt:variant>
      <vt:variant>
        <vt:i4>32</vt:i4>
      </vt:variant>
      <vt:variant>
        <vt:i4>0</vt:i4>
      </vt:variant>
      <vt:variant>
        <vt:i4>5</vt:i4>
      </vt:variant>
      <vt:variant>
        <vt:lpwstr/>
      </vt:variant>
      <vt:variant>
        <vt:lpwstr>_Toc95168260</vt:lpwstr>
      </vt:variant>
      <vt:variant>
        <vt:i4>2031669</vt:i4>
      </vt:variant>
      <vt:variant>
        <vt:i4>26</vt:i4>
      </vt:variant>
      <vt:variant>
        <vt:i4>0</vt:i4>
      </vt:variant>
      <vt:variant>
        <vt:i4>5</vt:i4>
      </vt:variant>
      <vt:variant>
        <vt:lpwstr/>
      </vt:variant>
      <vt:variant>
        <vt:lpwstr>_Toc95168259</vt:lpwstr>
      </vt:variant>
      <vt:variant>
        <vt:i4>1966133</vt:i4>
      </vt:variant>
      <vt:variant>
        <vt:i4>20</vt:i4>
      </vt:variant>
      <vt:variant>
        <vt:i4>0</vt:i4>
      </vt:variant>
      <vt:variant>
        <vt:i4>5</vt:i4>
      </vt:variant>
      <vt:variant>
        <vt:lpwstr/>
      </vt:variant>
      <vt:variant>
        <vt:lpwstr>_Toc95168258</vt:lpwstr>
      </vt:variant>
      <vt:variant>
        <vt:i4>1114165</vt:i4>
      </vt:variant>
      <vt:variant>
        <vt:i4>14</vt:i4>
      </vt:variant>
      <vt:variant>
        <vt:i4>0</vt:i4>
      </vt:variant>
      <vt:variant>
        <vt:i4>5</vt:i4>
      </vt:variant>
      <vt:variant>
        <vt:lpwstr/>
      </vt:variant>
      <vt:variant>
        <vt:lpwstr>_Toc95168257</vt:lpwstr>
      </vt:variant>
      <vt:variant>
        <vt:i4>1048629</vt:i4>
      </vt:variant>
      <vt:variant>
        <vt:i4>8</vt:i4>
      </vt:variant>
      <vt:variant>
        <vt:i4>0</vt:i4>
      </vt:variant>
      <vt:variant>
        <vt:i4>5</vt:i4>
      </vt:variant>
      <vt:variant>
        <vt:lpwstr/>
      </vt:variant>
      <vt:variant>
        <vt:lpwstr>_Toc95168256</vt:lpwstr>
      </vt:variant>
      <vt:variant>
        <vt:i4>1245237</vt:i4>
      </vt:variant>
      <vt:variant>
        <vt:i4>2</vt:i4>
      </vt:variant>
      <vt:variant>
        <vt:i4>0</vt:i4>
      </vt:variant>
      <vt:variant>
        <vt:i4>5</vt:i4>
      </vt:variant>
      <vt:variant>
        <vt:lpwstr/>
      </vt:variant>
      <vt:variant>
        <vt:lpwstr>_Toc95168255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troubles DYS</dc:title>
  <dc:subject>La dyslexie</dc:subject>
  <dc:creator>Heine Jean-Hugues &amp; Onambele Ngono Toussaint</dc:creator>
  <cp:keywords/>
  <dc:description/>
  <cp:lastModifiedBy>Onambele Ngono Toussaint</cp:lastModifiedBy>
  <cp:revision>77</cp:revision>
  <dcterms:created xsi:type="dcterms:W3CDTF">2022-02-07T22:25:00Z</dcterms:created>
  <dcterms:modified xsi:type="dcterms:W3CDTF">2022-02-15T12:22:00Z</dcterms:modified>
</cp:coreProperties>
</file>